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A616AF" w14:paraId="2AC67977" w14:textId="77777777" w:rsidTr="00D6585A">
        <w:trPr>
          <w:trHeight w:val="15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FD2E" w14:textId="36E6C021" w:rsidR="00CC3257" w:rsidRPr="00CC3257" w:rsidRDefault="00A616AF" w:rsidP="00CC3257">
            <w:pPr>
              <w:pStyle w:val="Aeeaoaeaa1"/>
              <w:widowControl/>
              <w:rPr>
                <w:rFonts w:ascii="Arial" w:hAnsi="Arial"/>
                <w:smallCaps/>
                <w:spacing w:val="40"/>
                <w:sz w:val="26"/>
                <w:szCs w:val="26"/>
                <w:lang w:val="it-IT"/>
              </w:rPr>
            </w:pPr>
            <w:r>
              <w:rPr>
                <w:rFonts w:ascii="Arial" w:hAnsi="Arial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289EC86F" w14:textId="77777777" w:rsidR="00A616AF" w:rsidRDefault="00A616AF" w:rsidP="00D6585A">
            <w:pPr>
              <w:pStyle w:val="Aaoeeu"/>
              <w:rPr>
                <w:rFonts w:ascii="Arial" w:eastAsia="Arial" w:hAnsi="Arial" w:cs="Arial"/>
                <w:lang w:val="it-IT"/>
              </w:rPr>
            </w:pPr>
          </w:p>
          <w:p w14:paraId="6E7C1F37" w14:textId="77777777" w:rsidR="00A616AF" w:rsidRDefault="00A616AF" w:rsidP="00D6585A">
            <w:pPr>
              <w:pStyle w:val="Aaoeeu"/>
              <w:jc w:val="right"/>
            </w:pPr>
            <w:r>
              <w:rPr>
                <w:rFonts w:ascii="Arial" w:eastAsia="Arial" w:hAnsi="Arial" w:cs="Arial"/>
                <w:noProof/>
                <w:sz w:val="16"/>
                <w:szCs w:val="16"/>
                <w:lang w:val="it-IT"/>
              </w:rPr>
              <w:drawing>
                <wp:inline distT="0" distB="0" distL="0" distR="0" wp14:anchorId="5C4EF3F6" wp14:editId="5BF20C37">
                  <wp:extent cx="361316" cy="25146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1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6" cy="251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EA712" w14:textId="77777777" w:rsidR="00D6585A" w:rsidRDefault="00D6585A"/>
    <w:p w14:paraId="67CC1309" w14:textId="77777777" w:rsidR="00A616AF" w:rsidRDefault="00A616AF"/>
    <w:tbl>
      <w:tblPr>
        <w:tblStyle w:val="Grigliatabella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6134"/>
      </w:tblGrid>
      <w:tr w:rsidR="001F5CAA" w:rsidRPr="005E23D7" w14:paraId="59CD2627" w14:textId="77777777" w:rsidTr="001F5CAA">
        <w:trPr>
          <w:trHeight w:val="291"/>
        </w:trPr>
        <w:tc>
          <w:tcPr>
            <w:tcW w:w="3428" w:type="dxa"/>
            <w:tcBorders>
              <w:right w:val="nil"/>
            </w:tcBorders>
          </w:tcPr>
          <w:p w14:paraId="1B0334A3" w14:textId="77777777" w:rsidR="005E23D7" w:rsidRPr="005E23D7" w:rsidRDefault="005E23D7">
            <w:pPr>
              <w:rPr>
                <w:rFonts w:ascii="Arial" w:hAnsi="Arial" w:cs="Arial"/>
                <w:b/>
              </w:rPr>
            </w:pPr>
            <w:r w:rsidRPr="005D41F8">
              <w:rPr>
                <w:rFonts w:ascii="Arial" w:hAnsi="Arial" w:cs="Arial"/>
                <w:b/>
                <w:smallCaps/>
                <w:color w:val="4472C4" w:themeColor="accent1"/>
              </w:rPr>
              <w:t>Informazioni personali</w:t>
            </w:r>
          </w:p>
        </w:tc>
        <w:tc>
          <w:tcPr>
            <w:tcW w:w="6134" w:type="dxa"/>
            <w:tcBorders>
              <w:left w:val="nil"/>
            </w:tcBorders>
          </w:tcPr>
          <w:p w14:paraId="6507080F" w14:textId="77777777" w:rsidR="005E23D7" w:rsidRPr="005E23D7" w:rsidRDefault="005E23D7">
            <w:pPr>
              <w:rPr>
                <w:rFonts w:ascii="Arial" w:hAnsi="Arial" w:cs="Arial"/>
              </w:rPr>
            </w:pPr>
          </w:p>
        </w:tc>
      </w:tr>
      <w:tr w:rsidR="001F5CAA" w:rsidRPr="005E23D7" w14:paraId="350BF254" w14:textId="77777777" w:rsidTr="001F5CAA">
        <w:trPr>
          <w:trHeight w:val="291"/>
        </w:trPr>
        <w:tc>
          <w:tcPr>
            <w:tcW w:w="3428" w:type="dxa"/>
            <w:tcBorders>
              <w:right w:val="nil"/>
            </w:tcBorders>
          </w:tcPr>
          <w:p w14:paraId="258BDC16" w14:textId="77777777" w:rsidR="005D41F8" w:rsidRPr="005D41F8" w:rsidRDefault="005D41F8">
            <w:pPr>
              <w:rPr>
                <w:rFonts w:ascii="Arial" w:hAnsi="Arial" w:cs="Arial"/>
                <w:b/>
                <w:smallCaps/>
                <w:color w:val="4472C4" w:themeColor="accent1"/>
              </w:rPr>
            </w:pPr>
          </w:p>
        </w:tc>
        <w:tc>
          <w:tcPr>
            <w:tcW w:w="6134" w:type="dxa"/>
            <w:tcBorders>
              <w:left w:val="nil"/>
            </w:tcBorders>
          </w:tcPr>
          <w:p w14:paraId="01870D0A" w14:textId="77777777" w:rsidR="005D41F8" w:rsidRPr="005E23D7" w:rsidRDefault="005D41F8">
            <w:pPr>
              <w:rPr>
                <w:rFonts w:ascii="Arial" w:hAnsi="Arial" w:cs="Arial"/>
              </w:rPr>
            </w:pPr>
          </w:p>
        </w:tc>
      </w:tr>
      <w:tr w:rsidR="001F5CAA" w:rsidRPr="005E23D7" w14:paraId="1ED835CF" w14:textId="77777777" w:rsidTr="001F5CAA">
        <w:trPr>
          <w:trHeight w:val="246"/>
        </w:trPr>
        <w:tc>
          <w:tcPr>
            <w:tcW w:w="3428" w:type="dxa"/>
          </w:tcPr>
          <w:p w14:paraId="2E3D85EE" w14:textId="77777777" w:rsidR="005E23D7" w:rsidRPr="005E23D7" w:rsidRDefault="005E23D7" w:rsidP="005E23D7">
            <w:pPr>
              <w:jc w:val="right"/>
              <w:rPr>
                <w:rFonts w:ascii="Arial" w:hAnsi="Arial" w:cs="Arial"/>
              </w:rPr>
            </w:pPr>
            <w:r w:rsidRPr="005E23D7">
              <w:rPr>
                <w:rFonts w:ascii="Arial" w:hAnsi="Arial" w:cs="Arial"/>
              </w:rPr>
              <w:t>Nome</w:t>
            </w:r>
          </w:p>
        </w:tc>
        <w:tc>
          <w:tcPr>
            <w:tcW w:w="6134" w:type="dxa"/>
          </w:tcPr>
          <w:p w14:paraId="0947B42F" w14:textId="77777777" w:rsidR="005E23D7" w:rsidRPr="005E23D7" w:rsidRDefault="005E23D7">
            <w:pPr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>MARCHIORI DEBORA</w:t>
            </w:r>
          </w:p>
        </w:tc>
      </w:tr>
      <w:tr w:rsidR="001F5CAA" w:rsidRPr="005E23D7" w14:paraId="4EF22C80" w14:textId="77777777" w:rsidTr="001F5CAA">
        <w:trPr>
          <w:trHeight w:val="201"/>
        </w:trPr>
        <w:tc>
          <w:tcPr>
            <w:tcW w:w="3428" w:type="dxa"/>
          </w:tcPr>
          <w:p w14:paraId="5559A83F" w14:textId="77777777" w:rsidR="005E23D7" w:rsidRPr="005E23D7" w:rsidRDefault="005E23D7" w:rsidP="005E23D7">
            <w:pPr>
              <w:jc w:val="right"/>
              <w:rPr>
                <w:rFonts w:ascii="Arial" w:hAnsi="Arial" w:cs="Arial"/>
              </w:rPr>
            </w:pPr>
            <w:r w:rsidRPr="005E23D7">
              <w:rPr>
                <w:rFonts w:ascii="Arial" w:hAnsi="Arial" w:cs="Arial"/>
              </w:rPr>
              <w:t>E-mail</w:t>
            </w:r>
          </w:p>
        </w:tc>
        <w:tc>
          <w:tcPr>
            <w:tcW w:w="6134" w:type="dxa"/>
          </w:tcPr>
          <w:p w14:paraId="6B985B44" w14:textId="77777777" w:rsidR="005E23D7" w:rsidRPr="005E23D7" w:rsidRDefault="005E23D7">
            <w:pPr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>marchiori.debora@gmail.com</w:t>
            </w:r>
          </w:p>
        </w:tc>
      </w:tr>
      <w:tr w:rsidR="001F5CAA" w:rsidRPr="005E23D7" w14:paraId="58D8969D" w14:textId="77777777" w:rsidTr="001F5CAA">
        <w:trPr>
          <w:trHeight w:val="180"/>
        </w:trPr>
        <w:tc>
          <w:tcPr>
            <w:tcW w:w="3428" w:type="dxa"/>
          </w:tcPr>
          <w:p w14:paraId="3BA1FA73" w14:textId="77777777" w:rsidR="005E23D7" w:rsidRPr="005E23D7" w:rsidRDefault="005E23D7" w:rsidP="005E23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Nazionalità</w:t>
            </w:r>
          </w:p>
        </w:tc>
        <w:tc>
          <w:tcPr>
            <w:tcW w:w="6134" w:type="dxa"/>
          </w:tcPr>
          <w:p w14:paraId="5011E059" w14:textId="77777777" w:rsidR="005E23D7" w:rsidRPr="005E23D7" w:rsidRDefault="005E2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Italiana</w:t>
            </w:r>
          </w:p>
        </w:tc>
      </w:tr>
      <w:tr w:rsidR="001F5CAA" w:rsidRPr="005E23D7" w14:paraId="42F15DE6" w14:textId="77777777" w:rsidTr="001F5CAA">
        <w:trPr>
          <w:trHeight w:val="180"/>
        </w:trPr>
        <w:tc>
          <w:tcPr>
            <w:tcW w:w="3428" w:type="dxa"/>
          </w:tcPr>
          <w:p w14:paraId="0816EE8A" w14:textId="77777777" w:rsidR="005E23D7" w:rsidRPr="005E23D7" w:rsidRDefault="005E23D7" w:rsidP="005E23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6134" w:type="dxa"/>
          </w:tcPr>
          <w:p w14:paraId="72C9CE04" w14:textId="77777777" w:rsidR="005E23D7" w:rsidRPr="005E23D7" w:rsidRDefault="005E2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07 01 1977</w:t>
            </w:r>
          </w:p>
        </w:tc>
      </w:tr>
    </w:tbl>
    <w:p w14:paraId="40AC1081" w14:textId="77777777" w:rsidR="00A616AF" w:rsidRDefault="00A616AF"/>
    <w:p w14:paraId="3EF4FBFE" w14:textId="77777777" w:rsidR="005D41F8" w:rsidRDefault="005D41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84"/>
        <w:gridCol w:w="14"/>
        <w:gridCol w:w="6195"/>
        <w:gridCol w:w="39"/>
      </w:tblGrid>
      <w:tr w:rsidR="005E23D7" w14:paraId="37A57173" w14:textId="77777777" w:rsidTr="003134C2">
        <w:trPr>
          <w:gridAfter w:val="1"/>
          <w:wAfter w:w="39" w:type="dxa"/>
          <w:trHeight w:val="278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A7E3D9B" w14:textId="77777777" w:rsidR="005E23D7" w:rsidRPr="00CE68F6" w:rsidRDefault="005E23D7">
            <w:pPr>
              <w:rPr>
                <w:rFonts w:ascii="Arial" w:hAnsi="Arial" w:cs="Arial"/>
                <w:b/>
              </w:rPr>
            </w:pPr>
            <w:r w:rsidRPr="005D41F8">
              <w:rPr>
                <w:rFonts w:ascii="Arial" w:hAnsi="Arial" w:cs="Arial"/>
                <w:b/>
                <w:color w:val="4472C4" w:themeColor="accent1"/>
              </w:rPr>
              <w:t>ESPERIENZA PROFESSIONALE</w:t>
            </w: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E4CCE" w14:textId="77777777" w:rsidR="005E23D7" w:rsidRDefault="005E23D7"/>
        </w:tc>
      </w:tr>
      <w:tr w:rsidR="005D41F8" w14:paraId="507960F5" w14:textId="77777777" w:rsidTr="003134C2">
        <w:trPr>
          <w:gridAfter w:val="1"/>
          <w:wAfter w:w="39" w:type="dxa"/>
          <w:trHeight w:val="278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B8C7A82" w14:textId="77777777" w:rsidR="005D41F8" w:rsidRPr="005D41F8" w:rsidRDefault="005D41F8">
            <w:pPr>
              <w:rPr>
                <w:rFonts w:ascii="Arial" w:hAnsi="Arial" w:cs="Arial"/>
                <w:b/>
                <w:color w:val="4472C4" w:themeColor="accent1"/>
              </w:rPr>
            </w:pP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4ABA2" w14:textId="77777777" w:rsidR="005D41F8" w:rsidRDefault="005D41F8"/>
        </w:tc>
      </w:tr>
      <w:tr w:rsidR="005E23D7" w14:paraId="6F9E58D7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0FE10DB" w14:textId="77777777" w:rsidR="005E23D7" w:rsidRPr="005E23D7" w:rsidRDefault="005E23D7" w:rsidP="005E23D7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DD997B9" w14:textId="583FB624" w:rsidR="005E23D7" w:rsidRPr="00C11727" w:rsidRDefault="00EB2242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 xml:space="preserve">Maggio 2009 </w:t>
            </w:r>
            <w:r w:rsidR="00C11727" w:rsidRPr="00C11727"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>a dicembre 2015</w:t>
            </w:r>
          </w:p>
        </w:tc>
      </w:tr>
      <w:tr w:rsidR="005E23D7" w14:paraId="00EB4EF7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8C318A2" w14:textId="77777777" w:rsidR="005E23D7" w:rsidRPr="005E23D7" w:rsidRDefault="005E23D7" w:rsidP="005E23D7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F94C150" w14:textId="77777777" w:rsidR="00C11727" w:rsidRPr="0027708D" w:rsidRDefault="00C11727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z w:val="21"/>
                <w:szCs w:val="21"/>
                <w:lang w:val="it-IT"/>
              </w:rPr>
            </w:pPr>
            <w:r w:rsidRPr="00C11727">
              <w:rPr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lang w:val="it-IT"/>
              </w:rPr>
              <w:t xml:space="preserve">Centro Cavour </w:t>
            </w:r>
          </w:p>
          <w:p w14:paraId="68C8F852" w14:textId="77777777" w:rsidR="005E23D7" w:rsidRPr="007B3E55" w:rsidRDefault="00C11727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1"/>
                <w:szCs w:val="21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 xml:space="preserve">Via Bertacchi, 2 - </w:t>
            </w:r>
            <w:r w:rsidRPr="00C11727"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 xml:space="preserve">Sasso Marconi </w:t>
            </w:r>
            <w:proofErr w:type="gramStart"/>
            <w:r w:rsidRPr="00C11727"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>( Bologna</w:t>
            </w:r>
            <w:proofErr w:type="gramEnd"/>
            <w:r w:rsidRPr="00C11727">
              <w:rPr>
                <w:rFonts w:ascii="Arial" w:hAnsi="Arial" w:cs="Arial"/>
                <w:i w:val="0"/>
                <w:iCs w:val="0"/>
                <w:sz w:val="21"/>
                <w:szCs w:val="21"/>
                <w:lang w:val="it-IT"/>
              </w:rPr>
              <w:t>);</w:t>
            </w:r>
          </w:p>
        </w:tc>
      </w:tr>
      <w:tr w:rsidR="005E23D7" w14:paraId="25F70D86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E40FFCB" w14:textId="77777777" w:rsidR="005E23D7" w:rsidRPr="005E23D7" w:rsidRDefault="005E23D7" w:rsidP="005E23D7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EA1F313" w14:textId="77777777" w:rsidR="005E23D7" w:rsidRPr="00C11727" w:rsidRDefault="00C11727">
            <w:pPr>
              <w:rPr>
                <w:rFonts w:ascii="Arial" w:hAnsi="Arial" w:cs="Arial"/>
              </w:rPr>
            </w:pPr>
            <w:r w:rsidRPr="00C11727">
              <w:rPr>
                <w:rFonts w:ascii="Arial" w:hAnsi="Arial" w:cs="Arial"/>
              </w:rPr>
              <w:t>Poliambulatorio</w:t>
            </w:r>
          </w:p>
        </w:tc>
      </w:tr>
      <w:tr w:rsidR="005E23D7" w14:paraId="1BAFABBC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1CE9DA2" w14:textId="77777777" w:rsidR="005E23D7" w:rsidRPr="005E23D7" w:rsidRDefault="005E23D7" w:rsidP="005E23D7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E81FC0F" w14:textId="77777777" w:rsidR="005E23D7" w:rsidRPr="00C11727" w:rsidRDefault="00C11727">
            <w:pPr>
              <w:rPr>
                <w:rFonts w:ascii="Arial" w:hAnsi="Arial" w:cs="Arial"/>
              </w:rPr>
            </w:pPr>
            <w:r w:rsidRPr="00C11727">
              <w:rPr>
                <w:rFonts w:ascii="Arial" w:hAnsi="Arial" w:cs="Arial"/>
              </w:rPr>
              <w:t>Specialistica ambulatoriale</w:t>
            </w:r>
          </w:p>
        </w:tc>
      </w:tr>
      <w:tr w:rsidR="005E23D7" w14:paraId="695E377B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D5C0E6F" w14:textId="77777777" w:rsidR="005E23D7" w:rsidRPr="005E23D7" w:rsidRDefault="005E23D7" w:rsidP="005E23D7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FA28893" w14:textId="77777777" w:rsidR="005E23D7" w:rsidRPr="00C11727" w:rsidRDefault="00C11727">
            <w:pPr>
              <w:rPr>
                <w:rFonts w:ascii="Arial" w:hAnsi="Arial" w:cs="Arial"/>
              </w:rPr>
            </w:pPr>
            <w:r w:rsidRPr="00C11727">
              <w:rPr>
                <w:rFonts w:ascii="Arial" w:hAnsi="Arial" w:cs="Arial"/>
              </w:rPr>
              <w:t>Diagnostica e visite urologiche</w:t>
            </w:r>
          </w:p>
        </w:tc>
      </w:tr>
      <w:tr w:rsidR="00C11727" w14:paraId="46B0D9C1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E835FD8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100CC77" w14:textId="77777777" w:rsidR="00C11727" w:rsidRDefault="00C11727" w:rsidP="00D6585A"/>
        </w:tc>
      </w:tr>
      <w:tr w:rsidR="00C11727" w14:paraId="02D11497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99EA9F1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6EA3A73" w14:textId="77777777" w:rsidR="00C11727" w:rsidRPr="00C11727" w:rsidRDefault="00C11727" w:rsidP="00D6585A"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Maggio </w:t>
            </w:r>
            <w:proofErr w:type="gramStart"/>
            <w:r w:rsidRPr="00C11727">
              <w:rPr>
                <w:rFonts w:ascii="Arial" w:hAnsi="Arial"/>
                <w:iCs/>
                <w:sz w:val="21"/>
                <w:szCs w:val="21"/>
              </w:rPr>
              <w:t>2009  ad</w:t>
            </w:r>
            <w:proofErr w:type="gramEnd"/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 oggi</w:t>
            </w:r>
          </w:p>
        </w:tc>
      </w:tr>
      <w:tr w:rsidR="00C11727" w14:paraId="16A30144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A0F8AEC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1513DB4" w14:textId="77777777" w:rsidR="00C11727" w:rsidRPr="0027708D" w:rsidRDefault="00C11727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z w:val="21"/>
                <w:szCs w:val="21"/>
                <w:lang w:val="it-IT"/>
              </w:rPr>
            </w:pPr>
            <w:r w:rsidRPr="00C11727">
              <w:rPr>
                <w:rFonts w:ascii="Arial" w:hAnsi="Arial"/>
                <w:b/>
                <w:bCs/>
                <w:i w:val="0"/>
                <w:iCs w:val="0"/>
                <w:sz w:val="21"/>
                <w:szCs w:val="21"/>
                <w:lang w:val="it-IT"/>
              </w:rPr>
              <w:t>Poliambulatorio San Camillo</w:t>
            </w:r>
          </w:p>
          <w:p w14:paraId="14B8F530" w14:textId="77777777" w:rsidR="00C11727" w:rsidRPr="0027708D" w:rsidRDefault="00C11727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1"/>
                <w:szCs w:val="21"/>
                <w:lang w:val="it-IT"/>
              </w:rPr>
            </w:pPr>
            <w:r w:rsidRPr="00C11727">
              <w:rPr>
                <w:rFonts w:ascii="Arial" w:hAnsi="Arial"/>
                <w:i w:val="0"/>
                <w:iCs w:val="0"/>
                <w:sz w:val="21"/>
                <w:szCs w:val="21"/>
                <w:lang w:val="it-IT"/>
              </w:rPr>
              <w:t xml:space="preserve">Via Marconi, </w:t>
            </w:r>
            <w:proofErr w:type="gramStart"/>
            <w:r w:rsidRPr="00C11727">
              <w:rPr>
                <w:rFonts w:ascii="Arial" w:hAnsi="Arial"/>
                <w:i w:val="0"/>
                <w:iCs w:val="0"/>
                <w:sz w:val="21"/>
                <w:szCs w:val="21"/>
                <w:lang w:val="it-IT"/>
              </w:rPr>
              <w:t>45  (</w:t>
            </w:r>
            <w:proofErr w:type="gramEnd"/>
            <w:r w:rsidRPr="00C11727">
              <w:rPr>
                <w:rFonts w:ascii="Arial" w:hAnsi="Arial"/>
                <w:i w:val="0"/>
                <w:iCs w:val="0"/>
                <w:sz w:val="21"/>
                <w:szCs w:val="21"/>
                <w:lang w:val="it-IT"/>
              </w:rPr>
              <w:t xml:space="preserve"> Bologna )</w:t>
            </w:r>
          </w:p>
        </w:tc>
      </w:tr>
      <w:tr w:rsidR="00C11727" w14:paraId="36A6E32E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674447B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573CDB2" w14:textId="77777777" w:rsidR="00C11727" w:rsidRPr="00C11727" w:rsidRDefault="00C11727" w:rsidP="00D6585A">
            <w:r w:rsidRPr="00C11727">
              <w:rPr>
                <w:rFonts w:ascii="Arial" w:hAnsi="Arial" w:cs="Arial"/>
              </w:rPr>
              <w:t>Poliambulatorio</w:t>
            </w:r>
          </w:p>
        </w:tc>
      </w:tr>
      <w:tr w:rsidR="00C11727" w14:paraId="23B1947A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B663A6C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BDC0B7D" w14:textId="77777777" w:rsidR="00C11727" w:rsidRPr="00C11727" w:rsidRDefault="00C11727" w:rsidP="00D6585A">
            <w:r w:rsidRPr="00C11727">
              <w:rPr>
                <w:rFonts w:ascii="Arial" w:hAnsi="Arial" w:cs="Arial"/>
              </w:rPr>
              <w:t>Specialistica ambulatoriale</w:t>
            </w:r>
          </w:p>
        </w:tc>
      </w:tr>
      <w:tr w:rsidR="00C11727" w14:paraId="7F1C1174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E99CC88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D4870CC" w14:textId="77777777" w:rsidR="00C11727" w:rsidRPr="00C11727" w:rsidRDefault="00C11727" w:rsidP="00D6585A">
            <w:r w:rsidRPr="00C11727">
              <w:rPr>
                <w:rFonts w:ascii="Arial" w:hAnsi="Arial" w:cs="Arial"/>
              </w:rPr>
              <w:t>Visite urologiche</w:t>
            </w:r>
          </w:p>
        </w:tc>
      </w:tr>
      <w:tr w:rsidR="00C11727" w14:paraId="672282C6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2D69D0D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E53FD20" w14:textId="77777777" w:rsidR="00C11727" w:rsidRDefault="00C11727" w:rsidP="00D6585A"/>
        </w:tc>
      </w:tr>
      <w:tr w:rsidR="00C11727" w14:paraId="56BB1C4B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1FFD114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E04BC5D" w14:textId="77777777" w:rsidR="00C11727" w:rsidRDefault="00C11727" w:rsidP="00D6585A"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Maggio </w:t>
            </w:r>
            <w:proofErr w:type="gramStart"/>
            <w:r w:rsidRPr="00C11727">
              <w:rPr>
                <w:rFonts w:ascii="Arial" w:hAnsi="Arial"/>
                <w:iCs/>
                <w:sz w:val="21"/>
                <w:szCs w:val="21"/>
              </w:rPr>
              <w:t>2009  ad</w:t>
            </w:r>
            <w:proofErr w:type="gramEnd"/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 oggi</w:t>
            </w:r>
          </w:p>
        </w:tc>
      </w:tr>
      <w:tr w:rsidR="00C11727" w14:paraId="06AF362B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3394149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68A77C5" w14:textId="77777777" w:rsidR="00C11727" w:rsidRPr="0027708D" w:rsidRDefault="00C11727" w:rsidP="00C1172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bCs/>
                <w:i w:val="0"/>
                <w:iCs w:val="0"/>
                <w:sz w:val="21"/>
                <w:szCs w:val="21"/>
                <w:lang w:val="it-IT"/>
              </w:rPr>
            </w:pPr>
            <w:r w:rsidRPr="00C11727">
              <w:rPr>
                <w:rFonts w:ascii="Arial" w:hAnsi="Arial"/>
                <w:b/>
                <w:bCs/>
                <w:i w:val="0"/>
                <w:iCs w:val="0"/>
                <w:sz w:val="21"/>
                <w:szCs w:val="21"/>
                <w:lang w:val="it-IT"/>
              </w:rPr>
              <w:t>Laboratorio Caravelli</w:t>
            </w:r>
          </w:p>
          <w:p w14:paraId="292189C6" w14:textId="77777777" w:rsidR="00C11727" w:rsidRDefault="00C11727" w:rsidP="00C11727"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Via </w:t>
            </w:r>
            <w:proofErr w:type="gramStart"/>
            <w:r w:rsidRPr="00C11727">
              <w:rPr>
                <w:rFonts w:ascii="Arial" w:hAnsi="Arial"/>
                <w:iCs/>
                <w:sz w:val="21"/>
                <w:szCs w:val="21"/>
              </w:rPr>
              <w:t>Zamboni ,</w:t>
            </w:r>
            <w:proofErr w:type="gramEnd"/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 8  ( Bologna)</w:t>
            </w:r>
          </w:p>
        </w:tc>
      </w:tr>
      <w:tr w:rsidR="00C11727" w14:paraId="3B6871B0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ABDBCCE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C00F29E" w14:textId="77777777" w:rsidR="00C11727" w:rsidRDefault="00C11727" w:rsidP="00D6585A">
            <w:r w:rsidRPr="00C11727">
              <w:rPr>
                <w:rFonts w:ascii="Arial" w:hAnsi="Arial" w:cs="Arial"/>
              </w:rPr>
              <w:t>Poliambulatorio</w:t>
            </w:r>
          </w:p>
        </w:tc>
      </w:tr>
      <w:tr w:rsidR="00C11727" w14:paraId="5CBFFB02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0DE420F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998FA1C" w14:textId="77777777" w:rsidR="00C11727" w:rsidRDefault="00C11727" w:rsidP="00D6585A">
            <w:r w:rsidRPr="00C11727">
              <w:rPr>
                <w:rFonts w:ascii="Arial" w:hAnsi="Arial" w:cs="Arial"/>
              </w:rPr>
              <w:t>Specialistica ambulatoriale</w:t>
            </w:r>
          </w:p>
        </w:tc>
      </w:tr>
      <w:tr w:rsidR="00C11727" w14:paraId="28352822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C0D58B6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71127EB" w14:textId="77777777" w:rsidR="00C11727" w:rsidRDefault="00C11727" w:rsidP="00D6585A">
            <w:r w:rsidRPr="00C11727">
              <w:rPr>
                <w:rFonts w:ascii="Arial" w:hAnsi="Arial" w:cs="Arial"/>
              </w:rPr>
              <w:t>Diagnostica e visite urologiche</w:t>
            </w:r>
          </w:p>
        </w:tc>
      </w:tr>
      <w:tr w:rsidR="00C11727" w14:paraId="6ADFA250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A5157F3" w14:textId="77777777" w:rsidR="00C11727" w:rsidRPr="005E23D7" w:rsidRDefault="00C11727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DA7D693" w14:textId="77777777" w:rsidR="00C11727" w:rsidRDefault="00C11727" w:rsidP="00D6585A"/>
        </w:tc>
      </w:tr>
      <w:tr w:rsidR="00CE68F6" w14:paraId="50497FFF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062B9E5" w14:textId="34DAE514" w:rsidR="00CE68F6" w:rsidRPr="005E23D7" w:rsidRDefault="00CE68F6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6825026" w14:textId="79D1F6A9" w:rsidR="00CE68F6" w:rsidRDefault="00CE68F6" w:rsidP="00D6585A"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Maggio </w:t>
            </w:r>
            <w:proofErr w:type="gramStart"/>
            <w:r w:rsidRPr="00C11727">
              <w:rPr>
                <w:rFonts w:ascii="Arial" w:hAnsi="Arial"/>
                <w:iCs/>
                <w:sz w:val="21"/>
                <w:szCs w:val="21"/>
              </w:rPr>
              <w:t>2009  ad</w:t>
            </w:r>
            <w:proofErr w:type="gramEnd"/>
            <w:r w:rsidRPr="00C11727">
              <w:rPr>
                <w:rFonts w:ascii="Arial" w:hAnsi="Arial"/>
                <w:iCs/>
                <w:sz w:val="21"/>
                <w:szCs w:val="21"/>
              </w:rPr>
              <w:t xml:space="preserve"> oggi</w:t>
            </w:r>
          </w:p>
        </w:tc>
      </w:tr>
      <w:tr w:rsidR="00CE68F6" w14:paraId="2D359301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EC02A56" w14:textId="4C930622" w:rsidR="00CE68F6" w:rsidRPr="005E23D7" w:rsidRDefault="00CE68F6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F988255" w14:textId="77777777" w:rsidR="00CE68F6" w:rsidRDefault="00CE68F6" w:rsidP="00D6585A">
            <w:pPr>
              <w:rPr>
                <w:rFonts w:ascii="Arial" w:hAnsi="Arial"/>
                <w:iCs/>
                <w:sz w:val="21"/>
                <w:szCs w:val="21"/>
              </w:rPr>
            </w:pPr>
            <w:r w:rsidRPr="00387741">
              <w:rPr>
                <w:rFonts w:ascii="Arial" w:hAnsi="Arial"/>
                <w:b/>
                <w:iCs/>
                <w:sz w:val="21"/>
                <w:szCs w:val="21"/>
              </w:rPr>
              <w:t>Casa di Cura “M.F. Toniolo</w:t>
            </w:r>
            <w:r w:rsidRPr="00387741">
              <w:rPr>
                <w:rFonts w:ascii="Arial" w:hAnsi="Arial"/>
                <w:iCs/>
                <w:sz w:val="21"/>
                <w:szCs w:val="21"/>
              </w:rPr>
              <w:t>”</w:t>
            </w:r>
          </w:p>
          <w:p w14:paraId="1D24F0C6" w14:textId="625855BB" w:rsidR="00387741" w:rsidRPr="00387741" w:rsidRDefault="00387741" w:rsidP="00387741">
            <w:r>
              <w:rPr>
                <w:rFonts w:ascii="Arial" w:hAnsi="Arial"/>
                <w:iCs/>
                <w:sz w:val="21"/>
                <w:szCs w:val="21"/>
              </w:rPr>
              <w:t xml:space="preserve">Via Toscana, </w:t>
            </w:r>
            <w:proofErr w:type="gramStart"/>
            <w:r>
              <w:rPr>
                <w:rFonts w:ascii="Arial" w:hAnsi="Arial"/>
                <w:iCs/>
                <w:sz w:val="21"/>
                <w:szCs w:val="21"/>
              </w:rPr>
              <w:t>34  (</w:t>
            </w:r>
            <w:proofErr w:type="gramEnd"/>
            <w:r>
              <w:rPr>
                <w:rFonts w:ascii="Arial" w:hAnsi="Arial"/>
                <w:iCs/>
                <w:sz w:val="21"/>
                <w:szCs w:val="21"/>
              </w:rPr>
              <w:t xml:space="preserve"> Bologna )</w:t>
            </w:r>
          </w:p>
        </w:tc>
      </w:tr>
      <w:tr w:rsidR="00CE68F6" w14:paraId="41495270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B55543E" w14:textId="3F5F2656" w:rsidR="00CE68F6" w:rsidRPr="005E23D7" w:rsidRDefault="00CE68F6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38DC849" w14:textId="4FEE839A" w:rsidR="00CE68F6" w:rsidRPr="00387741" w:rsidRDefault="00387741" w:rsidP="00D6585A">
            <w:r w:rsidRPr="00387741">
              <w:rPr>
                <w:rFonts w:ascii="Arial" w:hAnsi="Arial"/>
                <w:iCs/>
                <w:sz w:val="21"/>
                <w:szCs w:val="21"/>
              </w:rPr>
              <w:t>Casa di Cura Privata</w:t>
            </w:r>
          </w:p>
        </w:tc>
      </w:tr>
      <w:tr w:rsidR="00CE68F6" w14:paraId="12CAE106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4EC7C30" w14:textId="404E7EDE" w:rsidR="00CE68F6" w:rsidRPr="005E23D7" w:rsidRDefault="00CE68F6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6F650DAF" w14:textId="7C097854" w:rsidR="00CE68F6" w:rsidRPr="00387741" w:rsidRDefault="00387741" w:rsidP="00D6585A">
            <w:r w:rsidRPr="00387741">
              <w:rPr>
                <w:rFonts w:ascii="Arial" w:hAnsi="Arial"/>
                <w:iCs/>
                <w:sz w:val="21"/>
                <w:szCs w:val="21"/>
              </w:rPr>
              <w:t>Chirurgo</w:t>
            </w:r>
          </w:p>
        </w:tc>
      </w:tr>
      <w:tr w:rsidR="00CE68F6" w14:paraId="7EBB0536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C274CC5" w14:textId="1E65EB62" w:rsidR="00CE68F6" w:rsidRPr="005E23D7" w:rsidRDefault="00CE68F6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AB8CDC6" w14:textId="5F328155" w:rsidR="00CE68F6" w:rsidRPr="00387741" w:rsidRDefault="00387741" w:rsidP="00D6585A">
            <w:r w:rsidRPr="00387741">
              <w:rPr>
                <w:rFonts w:ascii="Arial" w:hAnsi="Arial"/>
                <w:iCs/>
                <w:sz w:val="21"/>
                <w:szCs w:val="21"/>
              </w:rPr>
              <w:t>Chirurgia urologica andrologica</w:t>
            </w:r>
          </w:p>
        </w:tc>
      </w:tr>
      <w:tr w:rsidR="00CE68F6" w14:paraId="3AE00EE3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7C3D21D" w14:textId="77777777" w:rsidR="00CE68F6" w:rsidRPr="005E23D7" w:rsidRDefault="00CE68F6" w:rsidP="005E23D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E609925" w14:textId="77777777" w:rsidR="00CE68F6" w:rsidRDefault="00CE68F6"/>
        </w:tc>
      </w:tr>
      <w:tr w:rsidR="00387741" w14:paraId="1BDBDD62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BC44301" w14:textId="4E9F5ED3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lastRenderedPageBreak/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34B53D5" w14:textId="347A4987" w:rsidR="00387741" w:rsidRPr="00387741" w:rsidRDefault="00387741" w:rsidP="00D6585A">
            <w:r w:rsidRPr="00387741">
              <w:rPr>
                <w:rFonts w:ascii="Arial" w:hAnsi="Arial"/>
                <w:iCs/>
              </w:rPr>
              <w:t xml:space="preserve">Maggio </w:t>
            </w:r>
            <w:proofErr w:type="gramStart"/>
            <w:r w:rsidRPr="00387741">
              <w:rPr>
                <w:rFonts w:ascii="Arial" w:hAnsi="Arial"/>
                <w:iCs/>
              </w:rPr>
              <w:t>2009  -</w:t>
            </w:r>
            <w:proofErr w:type="gramEnd"/>
            <w:r w:rsidRPr="00387741">
              <w:rPr>
                <w:rFonts w:ascii="Arial" w:hAnsi="Arial"/>
                <w:iCs/>
              </w:rPr>
              <w:t xml:space="preserve"> a dicembre 2012</w:t>
            </w:r>
          </w:p>
        </w:tc>
      </w:tr>
      <w:tr w:rsidR="00387741" w14:paraId="7726908B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CC8CB9F" w14:textId="5305925A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DB49386" w14:textId="77777777" w:rsidR="00387741" w:rsidRPr="003134C2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387741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Azienda USL Città di Bologna</w:t>
            </w:r>
          </w:p>
          <w:p w14:paraId="1E38767E" w14:textId="338C402A" w:rsidR="00387741" w:rsidRPr="00387741" w:rsidRDefault="00387741" w:rsidP="00387741">
            <w:r w:rsidRPr="00387741">
              <w:rPr>
                <w:rFonts w:ascii="Arial" w:hAnsi="Arial"/>
                <w:iCs/>
              </w:rPr>
              <w:t>Via Mengoli, 12 Bologna</w:t>
            </w:r>
          </w:p>
        </w:tc>
      </w:tr>
      <w:tr w:rsidR="00387741" w14:paraId="3B48DB01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D841D5C" w14:textId="17CC6E66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65EDF1E" w14:textId="27943002" w:rsidR="00387741" w:rsidRPr="0027708D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r w:rsidRPr="00387741">
              <w:rPr>
                <w:rFonts w:ascii="Arial" w:hAnsi="Arial"/>
                <w:b/>
                <w:i w:val="0"/>
                <w:iCs w:val="0"/>
                <w:sz w:val="20"/>
                <w:szCs w:val="20"/>
                <w:lang w:val="it-IT"/>
              </w:rPr>
              <w:t>U.O. C Angiologia</w:t>
            </w:r>
          </w:p>
          <w:p w14:paraId="70670572" w14:textId="7B487414" w:rsidR="00387741" w:rsidRPr="00387741" w:rsidRDefault="00BB7D29" w:rsidP="00387741">
            <w:r>
              <w:rPr>
                <w:rFonts w:ascii="Arial" w:hAnsi="Arial"/>
                <w:iCs/>
              </w:rPr>
              <w:t>Responsabile:</w:t>
            </w:r>
            <w:r w:rsidR="00387741">
              <w:rPr>
                <w:rFonts w:ascii="Arial" w:hAnsi="Arial"/>
                <w:iCs/>
              </w:rPr>
              <w:t xml:space="preserve"> </w:t>
            </w:r>
            <w:proofErr w:type="spellStart"/>
            <w:proofErr w:type="gramStart"/>
            <w:r w:rsidR="00387741" w:rsidRPr="00387741">
              <w:rPr>
                <w:rFonts w:ascii="Arial" w:hAnsi="Arial"/>
                <w:iCs/>
              </w:rPr>
              <w:t>Dott.D.Aloisi</w:t>
            </w:r>
            <w:proofErr w:type="spellEnd"/>
            <w:proofErr w:type="gramEnd"/>
          </w:p>
        </w:tc>
      </w:tr>
      <w:tr w:rsidR="00387741" w14:paraId="6FCA9D68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506811D" w14:textId="18B40185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59427E1" w14:textId="7845F0AF" w:rsidR="00387741" w:rsidRPr="00387741" w:rsidRDefault="00387741" w:rsidP="00D6585A">
            <w:r w:rsidRPr="00387741">
              <w:rPr>
                <w:rFonts w:ascii="Arial" w:hAnsi="Arial"/>
                <w:iCs/>
              </w:rPr>
              <w:t>Urologo frequentatore</w:t>
            </w:r>
          </w:p>
        </w:tc>
      </w:tr>
      <w:tr w:rsidR="00387741" w14:paraId="6A75F5E1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B05813D" w14:textId="4CAB0336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D3BCEB6" w14:textId="2995D706" w:rsidR="00387741" w:rsidRPr="00387741" w:rsidRDefault="00387741" w:rsidP="00D6585A">
            <w:r w:rsidRPr="00387741">
              <w:rPr>
                <w:rFonts w:ascii="Arial" w:hAnsi="Arial"/>
                <w:iCs/>
                <w:sz w:val="21"/>
                <w:szCs w:val="21"/>
              </w:rPr>
              <w:t>ricerca e studio delle alterazioni vascolari alla base della disfunzione erettile nei pazienti con patologie cardio-vascolari. Ecografista vascolare: eco-color doppler scrotale/eco-color doppler penieno</w:t>
            </w:r>
          </w:p>
        </w:tc>
      </w:tr>
      <w:tr w:rsidR="00387741" w14:paraId="4445212F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A66A9CE" w14:textId="7777777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F8D2158" w14:textId="77777777" w:rsidR="00387741" w:rsidRDefault="00387741" w:rsidP="00D6585A"/>
        </w:tc>
      </w:tr>
      <w:tr w:rsidR="00387741" w14:paraId="72635D04" w14:textId="77777777" w:rsidTr="003134C2">
        <w:trPr>
          <w:gridAfter w:val="1"/>
          <w:wAfter w:w="39" w:type="dxa"/>
          <w:trHeight w:val="26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B16D75A" w14:textId="78A239AF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65051EB" w14:textId="0B82900C" w:rsidR="00387741" w:rsidRPr="00387741" w:rsidRDefault="00387741" w:rsidP="00D6585A">
            <w:r w:rsidRPr="00387741">
              <w:rPr>
                <w:rFonts w:ascii="Arial" w:hAnsi="Arial"/>
                <w:iCs/>
              </w:rPr>
              <w:t xml:space="preserve">Gennaio </w:t>
            </w:r>
            <w:proofErr w:type="gramStart"/>
            <w:r w:rsidRPr="00387741">
              <w:rPr>
                <w:rFonts w:ascii="Arial" w:hAnsi="Arial"/>
                <w:iCs/>
              </w:rPr>
              <w:t>2009  ad</w:t>
            </w:r>
            <w:proofErr w:type="gramEnd"/>
            <w:r w:rsidRPr="00387741">
              <w:rPr>
                <w:rFonts w:ascii="Arial" w:hAnsi="Arial"/>
                <w:iCs/>
              </w:rPr>
              <w:t xml:space="preserve"> Aprile 2012</w:t>
            </w:r>
          </w:p>
        </w:tc>
      </w:tr>
      <w:tr w:rsidR="00387741" w14:paraId="262EF8B4" w14:textId="77777777" w:rsidTr="003134C2">
        <w:trPr>
          <w:gridAfter w:val="1"/>
          <w:wAfter w:w="39" w:type="dxa"/>
          <w:trHeight w:val="54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8F44894" w14:textId="028BE185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F49C615" w14:textId="77777777" w:rsidR="00387741" w:rsidRPr="00B32FA6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387741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Ospedale Sant’Orsola-Malpighi</w:t>
            </w:r>
          </w:p>
          <w:p w14:paraId="7E9145C8" w14:textId="3C40D09F" w:rsidR="00387741" w:rsidRPr="00387741" w:rsidRDefault="00387741" w:rsidP="00387741">
            <w:r w:rsidRPr="00387741">
              <w:rPr>
                <w:rFonts w:ascii="Arial" w:hAnsi="Arial"/>
                <w:iCs/>
              </w:rPr>
              <w:t xml:space="preserve">Via </w:t>
            </w:r>
            <w:proofErr w:type="spellStart"/>
            <w:proofErr w:type="gramStart"/>
            <w:r w:rsidRPr="00387741">
              <w:rPr>
                <w:rFonts w:ascii="Arial" w:hAnsi="Arial"/>
                <w:iCs/>
              </w:rPr>
              <w:t>P.Palagi</w:t>
            </w:r>
            <w:proofErr w:type="spellEnd"/>
            <w:proofErr w:type="gramEnd"/>
            <w:r w:rsidRPr="00387741">
              <w:rPr>
                <w:rFonts w:ascii="Arial" w:hAnsi="Arial"/>
                <w:iCs/>
              </w:rPr>
              <w:t>, 9 Bologna</w:t>
            </w:r>
          </w:p>
        </w:tc>
      </w:tr>
      <w:tr w:rsidR="00387741" w14:paraId="2E696265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307CC5B" w14:textId="4B575101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D37BD64" w14:textId="6190E7C2" w:rsidR="00387741" w:rsidRPr="00387741" w:rsidRDefault="00387741" w:rsidP="00D6585A">
            <w:r w:rsidRPr="00387741">
              <w:rPr>
                <w:rFonts w:ascii="Arial" w:hAnsi="Arial"/>
                <w:b/>
                <w:iCs/>
              </w:rPr>
              <w:t xml:space="preserve">Clinica Urologica Alma Mater </w:t>
            </w:r>
            <w:proofErr w:type="spellStart"/>
            <w:r w:rsidRPr="00387741">
              <w:rPr>
                <w:rFonts w:ascii="Arial" w:hAnsi="Arial"/>
                <w:b/>
                <w:iCs/>
              </w:rPr>
              <w:t>Studiorum</w:t>
            </w:r>
            <w:proofErr w:type="spellEnd"/>
            <w:r w:rsidRPr="00387741">
              <w:rPr>
                <w:rFonts w:ascii="Arial" w:hAnsi="Arial"/>
                <w:b/>
                <w:iCs/>
              </w:rPr>
              <w:t xml:space="preserve"> Università di </w:t>
            </w:r>
            <w:proofErr w:type="gramStart"/>
            <w:r w:rsidRPr="00387741">
              <w:rPr>
                <w:rFonts w:ascii="Arial" w:hAnsi="Arial"/>
                <w:b/>
                <w:iCs/>
              </w:rPr>
              <w:t>Bologna</w:t>
            </w:r>
            <w:r>
              <w:rPr>
                <w:rFonts w:ascii="Arial" w:hAnsi="Arial"/>
                <w:iCs/>
              </w:rPr>
              <w:t xml:space="preserve"> </w:t>
            </w:r>
            <w:r w:rsidRPr="00387741">
              <w:rPr>
                <w:rFonts w:ascii="Arial" w:hAnsi="Arial"/>
                <w:iCs/>
              </w:rPr>
              <w:t xml:space="preserve"> </w:t>
            </w:r>
            <w:r>
              <w:rPr>
                <w:rFonts w:ascii="Arial" w:hAnsi="Arial"/>
                <w:iCs/>
              </w:rPr>
              <w:t>Direttore</w:t>
            </w:r>
            <w:proofErr w:type="gramEnd"/>
            <w:r>
              <w:rPr>
                <w:rFonts w:ascii="Arial" w:hAnsi="Arial"/>
                <w:iCs/>
              </w:rPr>
              <w:t xml:space="preserve">: </w:t>
            </w:r>
            <w:r w:rsidRPr="00387741">
              <w:rPr>
                <w:rFonts w:ascii="Arial" w:hAnsi="Arial"/>
                <w:iCs/>
              </w:rPr>
              <w:t>Prof. Martorana</w:t>
            </w:r>
          </w:p>
        </w:tc>
      </w:tr>
      <w:tr w:rsidR="00387741" w14:paraId="0B8F0195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BF097F5" w14:textId="6FCB7B3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8024E9E" w14:textId="343EBD80" w:rsidR="00387741" w:rsidRPr="00387741" w:rsidRDefault="00387741" w:rsidP="00D6585A">
            <w:r w:rsidRPr="00387741">
              <w:rPr>
                <w:rFonts w:ascii="Arial" w:hAnsi="Arial"/>
                <w:iCs/>
              </w:rPr>
              <w:t>Urologo frequentatore</w:t>
            </w:r>
          </w:p>
        </w:tc>
      </w:tr>
      <w:tr w:rsidR="00387741" w14:paraId="21AA2823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83C601D" w14:textId="6C42D461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F3FE7BE" w14:textId="3F6B053D" w:rsidR="00387741" w:rsidRPr="00387741" w:rsidRDefault="00387741" w:rsidP="00D6585A">
            <w:r w:rsidRPr="00387741">
              <w:rPr>
                <w:rFonts w:ascii="Arial" w:hAnsi="Arial"/>
                <w:iCs/>
              </w:rPr>
              <w:t xml:space="preserve">Ricerca nel campo </w:t>
            </w:r>
            <w:proofErr w:type="gramStart"/>
            <w:r w:rsidRPr="00387741">
              <w:rPr>
                <w:rFonts w:ascii="Arial" w:hAnsi="Arial"/>
                <w:iCs/>
              </w:rPr>
              <w:t>del biopsia</w:t>
            </w:r>
            <w:proofErr w:type="gramEnd"/>
            <w:r w:rsidRPr="00387741">
              <w:rPr>
                <w:rFonts w:ascii="Arial" w:hAnsi="Arial"/>
                <w:iCs/>
              </w:rPr>
              <w:t xml:space="preserve"> prostatiche e studio dei disturbi urinari maschile e femminili</w:t>
            </w:r>
          </w:p>
        </w:tc>
      </w:tr>
      <w:tr w:rsidR="00387741" w14:paraId="1B893E1E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7D27E77" w14:textId="7777777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14A541B" w14:textId="77777777" w:rsidR="00387741" w:rsidRDefault="00387741" w:rsidP="00D6585A"/>
        </w:tc>
      </w:tr>
      <w:tr w:rsidR="00387741" w14:paraId="1BBF3239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B20C21D" w14:textId="5B20DEA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2C3C73D" w14:textId="365CA183" w:rsidR="00387741" w:rsidRPr="00387741" w:rsidRDefault="00387741" w:rsidP="00D6585A">
            <w:r w:rsidRPr="00387741">
              <w:rPr>
                <w:rFonts w:ascii="Arial" w:hAnsi="Arial"/>
                <w:iCs/>
              </w:rPr>
              <w:t>Maggio 2012 ad ottobre 2015</w:t>
            </w:r>
          </w:p>
        </w:tc>
      </w:tr>
      <w:tr w:rsidR="00387741" w14:paraId="12526AF6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0F67DFD" w14:textId="170A9199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4476898" w14:textId="77777777" w:rsidR="00387741" w:rsidRPr="003134C2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proofErr w:type="spellStart"/>
            <w:r w:rsidRPr="00387741">
              <w:rPr>
                <w:rFonts w:ascii="Arial" w:hAnsi="Arial"/>
                <w:b/>
                <w:i w:val="0"/>
                <w:iCs w:val="0"/>
                <w:sz w:val="20"/>
                <w:szCs w:val="20"/>
                <w:lang w:val="it-IT"/>
              </w:rPr>
              <w:t>Gynepro</w:t>
            </w:r>
            <w:proofErr w:type="spellEnd"/>
            <w:r w:rsidRPr="00387741">
              <w:rPr>
                <w:rFonts w:ascii="Arial" w:hAnsi="Arial"/>
                <w:b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7741">
              <w:rPr>
                <w:rFonts w:ascii="Arial" w:hAnsi="Arial"/>
                <w:b/>
                <w:i w:val="0"/>
                <w:iCs w:val="0"/>
                <w:sz w:val="20"/>
                <w:szCs w:val="20"/>
                <w:lang w:val="it-IT"/>
              </w:rPr>
              <w:t>Medical</w:t>
            </w:r>
            <w:proofErr w:type="spellEnd"/>
          </w:p>
          <w:p w14:paraId="5B4C1F1C" w14:textId="428430F0" w:rsidR="00387741" w:rsidRPr="00387741" w:rsidRDefault="00387741" w:rsidP="00387741">
            <w:r w:rsidRPr="00387741">
              <w:rPr>
                <w:rFonts w:ascii="Arial" w:hAnsi="Arial"/>
                <w:iCs/>
              </w:rPr>
              <w:t>Via Cremona, 8 Bologna;</w:t>
            </w:r>
          </w:p>
        </w:tc>
      </w:tr>
      <w:tr w:rsidR="00387741" w14:paraId="112CFA72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EDE2785" w14:textId="0B8067C3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B9F1673" w14:textId="39ED5906" w:rsidR="00387741" w:rsidRPr="00387741" w:rsidRDefault="00387741" w:rsidP="00D6585A">
            <w:r w:rsidRPr="00387741">
              <w:rPr>
                <w:rFonts w:ascii="Arial" w:hAnsi="Arial" w:cs="Arial"/>
              </w:rPr>
              <w:t>Poliambulatorio</w:t>
            </w:r>
          </w:p>
        </w:tc>
      </w:tr>
      <w:tr w:rsidR="00387741" w14:paraId="2272C98F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5909187" w14:textId="58195AC3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62B9EAB" w14:textId="2D324706" w:rsidR="00387741" w:rsidRPr="00387741" w:rsidRDefault="00387741" w:rsidP="00D6585A">
            <w:r w:rsidRPr="00387741">
              <w:rPr>
                <w:rFonts w:ascii="Arial" w:hAnsi="Arial" w:cs="Arial"/>
              </w:rPr>
              <w:t>Specialistica ambulatoriale</w:t>
            </w:r>
          </w:p>
        </w:tc>
      </w:tr>
      <w:tr w:rsidR="00387741" w14:paraId="07041EC8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8AB38B6" w14:textId="5FBBCA26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BAB55B7" w14:textId="02F64912" w:rsidR="00387741" w:rsidRPr="00387741" w:rsidRDefault="00387741" w:rsidP="00D6585A">
            <w:r w:rsidRPr="00387741">
              <w:rPr>
                <w:rFonts w:ascii="Arial" w:hAnsi="Arial"/>
                <w:iCs/>
              </w:rPr>
              <w:t>Visite /diagnostica urologica ambulatoriale. Studio e ricerca del dolore pelvico cronico, incontinenza urinaria e prolasso genitale</w:t>
            </w:r>
          </w:p>
        </w:tc>
      </w:tr>
      <w:tr w:rsidR="00387741" w14:paraId="00945917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41D9534" w14:textId="7777777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DF1CEB9" w14:textId="77777777" w:rsidR="00387741" w:rsidRDefault="00387741" w:rsidP="00D6585A"/>
        </w:tc>
      </w:tr>
      <w:tr w:rsidR="00387741" w14:paraId="3189F91C" w14:textId="77777777" w:rsidTr="003134C2">
        <w:trPr>
          <w:gridAfter w:val="1"/>
          <w:wAfter w:w="39" w:type="dxa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62A7E94" w14:textId="457F2C4C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746C896" w14:textId="07FD9C05" w:rsidR="00387741" w:rsidRPr="00387741" w:rsidRDefault="00387741" w:rsidP="00D6585A">
            <w:r w:rsidRPr="00387741">
              <w:rPr>
                <w:rFonts w:ascii="Arial" w:hAnsi="Arial"/>
                <w:iCs/>
              </w:rPr>
              <w:t xml:space="preserve">novembre </w:t>
            </w:r>
            <w:proofErr w:type="gramStart"/>
            <w:r w:rsidRPr="00387741">
              <w:rPr>
                <w:rFonts w:ascii="Arial" w:hAnsi="Arial"/>
                <w:iCs/>
              </w:rPr>
              <w:t>2012  gennaio</w:t>
            </w:r>
            <w:proofErr w:type="gramEnd"/>
            <w:r w:rsidRPr="00387741">
              <w:rPr>
                <w:rFonts w:ascii="Arial" w:hAnsi="Arial"/>
                <w:iCs/>
              </w:rPr>
              <w:t xml:space="preserve"> 2013</w:t>
            </w:r>
          </w:p>
        </w:tc>
      </w:tr>
      <w:tr w:rsidR="00387741" w14:paraId="13229E1A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94972CE" w14:textId="3AD32764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8A32B41" w14:textId="77777777" w:rsidR="00387741" w:rsidRPr="00B32FA6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387741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Tribunale di Bologna</w:t>
            </w:r>
          </w:p>
          <w:p w14:paraId="31C5FA5D" w14:textId="66BF3986" w:rsidR="00387741" w:rsidRPr="00387741" w:rsidRDefault="00387741" w:rsidP="00387741">
            <w:proofErr w:type="gramStart"/>
            <w:r w:rsidRPr="00387741">
              <w:rPr>
                <w:rFonts w:ascii="Arial" w:hAnsi="Arial"/>
                <w:iCs/>
              </w:rPr>
              <w:t>I sezione</w:t>
            </w:r>
            <w:proofErr w:type="gramEnd"/>
            <w:r w:rsidRPr="00387741">
              <w:rPr>
                <w:rFonts w:ascii="Arial" w:hAnsi="Arial"/>
                <w:iCs/>
              </w:rPr>
              <w:t xml:space="preserve"> Penale</w:t>
            </w:r>
          </w:p>
        </w:tc>
      </w:tr>
      <w:tr w:rsidR="00387741" w14:paraId="6EB0041B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2CD111C" w14:textId="519B019E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0163305" w14:textId="1348C42F" w:rsidR="00387741" w:rsidRPr="00BB7D29" w:rsidRDefault="00387741" w:rsidP="00D6585A">
            <w:pPr>
              <w:rPr>
                <w:b/>
              </w:rPr>
            </w:pPr>
            <w:r w:rsidRPr="00BB7D29">
              <w:rPr>
                <w:rFonts w:ascii="Arial" w:hAnsi="Arial"/>
                <w:b/>
                <w:iCs/>
              </w:rPr>
              <w:t>Consulente Tecnico d’ufficio (</w:t>
            </w:r>
            <w:proofErr w:type="gramStart"/>
            <w:r w:rsidRPr="00BB7D29">
              <w:rPr>
                <w:rFonts w:ascii="Arial" w:hAnsi="Arial"/>
                <w:b/>
                <w:iCs/>
              </w:rPr>
              <w:t>CTU )</w:t>
            </w:r>
            <w:proofErr w:type="gramEnd"/>
          </w:p>
        </w:tc>
      </w:tr>
      <w:tr w:rsidR="00387741" w14:paraId="7D13CA08" w14:textId="77777777" w:rsidTr="003134C2">
        <w:trPr>
          <w:gridAfter w:val="1"/>
          <w:wAfter w:w="39" w:type="dxa"/>
          <w:trHeight w:val="250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19A6FFA" w14:textId="4299DF84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CC6AE26" w14:textId="01545FE9" w:rsidR="00387741" w:rsidRPr="00387741" w:rsidRDefault="00387741" w:rsidP="00D6585A">
            <w:r w:rsidRPr="00387741">
              <w:rPr>
                <w:rFonts w:ascii="Arial" w:hAnsi="Arial"/>
                <w:iCs/>
              </w:rPr>
              <w:t>Consulente urologico</w:t>
            </w:r>
          </w:p>
        </w:tc>
      </w:tr>
      <w:tr w:rsidR="00387741" w14:paraId="7F40C258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B3A9A20" w14:textId="2420B1FB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237BC55" w14:textId="7E8D6A16" w:rsidR="00387741" w:rsidRPr="00387741" w:rsidRDefault="00387741" w:rsidP="00D6585A">
            <w:r w:rsidRPr="00387741">
              <w:rPr>
                <w:rFonts w:ascii="Arial" w:hAnsi="Arial"/>
                <w:iCs/>
              </w:rPr>
              <w:t>Perizie medico legale</w:t>
            </w:r>
          </w:p>
        </w:tc>
      </w:tr>
      <w:tr w:rsidR="00387741" w14:paraId="7077D16A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26CB662" w14:textId="7777777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F9DB6BA" w14:textId="77777777" w:rsidR="00387741" w:rsidRDefault="00387741" w:rsidP="00D6585A"/>
        </w:tc>
      </w:tr>
      <w:tr w:rsidR="00387741" w14:paraId="1886282C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FA9B32A" w14:textId="6B0E0265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6C4B1C36" w14:textId="582500FE" w:rsidR="00387741" w:rsidRPr="00387741" w:rsidRDefault="00387741" w:rsidP="00387741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 w:rsidRPr="00387741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Dal 201</w:t>
            </w:r>
            <w:r w:rsidR="00583B06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3</w:t>
            </w:r>
            <w:r w:rsidRPr="00387741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583B06">
              <w:rPr>
                <w:rFonts w:ascii="Arial" w:hAnsi="Arial"/>
                <w:i w:val="0"/>
                <w:iCs w:val="0"/>
                <w:sz w:val="20"/>
                <w:szCs w:val="20"/>
                <w:lang w:val="it-IT"/>
              </w:rPr>
              <w:t>al 2019</w:t>
            </w:r>
          </w:p>
        </w:tc>
      </w:tr>
      <w:tr w:rsidR="00387741" w14:paraId="0F6BD7D1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DBFF0D4" w14:textId="137EC405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D232376" w14:textId="77777777" w:rsidR="00387741" w:rsidRPr="00387741" w:rsidRDefault="00387741" w:rsidP="00D6585A">
            <w:pPr>
              <w:rPr>
                <w:rFonts w:ascii="Arial" w:hAnsi="Arial"/>
                <w:b/>
                <w:iCs/>
              </w:rPr>
            </w:pPr>
            <w:r w:rsidRPr="00387741">
              <w:rPr>
                <w:rFonts w:ascii="Arial" w:hAnsi="Arial"/>
                <w:b/>
                <w:iCs/>
              </w:rPr>
              <w:t>Ospedale Priva Accreditato Casa di Cura “Villa Chiara”</w:t>
            </w:r>
          </w:p>
          <w:p w14:paraId="7786F4D7" w14:textId="6BE7B6CD" w:rsidR="00387741" w:rsidRPr="00387741" w:rsidRDefault="00387741" w:rsidP="00D6585A">
            <w:r w:rsidRPr="00387741">
              <w:rPr>
                <w:rFonts w:ascii="Arial" w:hAnsi="Arial"/>
                <w:iCs/>
              </w:rPr>
              <w:t>Via Porrettan</w:t>
            </w:r>
            <w:r w:rsidR="003134C2">
              <w:rPr>
                <w:rFonts w:ascii="Arial" w:hAnsi="Arial"/>
                <w:iCs/>
              </w:rPr>
              <w:t>a</w:t>
            </w:r>
            <w:r w:rsidRPr="00387741">
              <w:rPr>
                <w:rFonts w:ascii="Arial" w:hAnsi="Arial"/>
                <w:iCs/>
              </w:rPr>
              <w:t>, 170 Casalecchio di Reno</w:t>
            </w:r>
          </w:p>
        </w:tc>
      </w:tr>
      <w:tr w:rsidR="00387741" w14:paraId="58E6DEDE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7431C35" w14:textId="0132B9E1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49DE856" w14:textId="29E71907" w:rsidR="00387741" w:rsidRDefault="00387741" w:rsidP="00D6585A"/>
        </w:tc>
      </w:tr>
      <w:tr w:rsidR="00387741" w14:paraId="28EFF59A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C00CA42" w14:textId="121199D9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55C1720" w14:textId="78814B99" w:rsidR="00387741" w:rsidRPr="00BB7D29" w:rsidRDefault="00387741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Chiru</w:t>
            </w:r>
            <w:r w:rsidR="003134C2">
              <w:rPr>
                <w:rFonts w:ascii="Arial" w:hAnsi="Arial" w:cs="Arial"/>
              </w:rPr>
              <w:t>r</w:t>
            </w:r>
            <w:r w:rsidRPr="00BB7D29">
              <w:rPr>
                <w:rFonts w:ascii="Arial" w:hAnsi="Arial" w:cs="Arial"/>
              </w:rPr>
              <w:t>gia uro</w:t>
            </w:r>
            <w:r w:rsidR="006D5565">
              <w:rPr>
                <w:rFonts w:ascii="Arial" w:hAnsi="Arial" w:cs="Arial"/>
              </w:rPr>
              <w:t>-ginecologica</w:t>
            </w:r>
          </w:p>
        </w:tc>
      </w:tr>
      <w:tr w:rsidR="00387741" w14:paraId="3B15C886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8ADD9A8" w14:textId="4847DAA5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6083CB29" w14:textId="77777777" w:rsidR="00387741" w:rsidRDefault="00387741" w:rsidP="00D6585A"/>
        </w:tc>
      </w:tr>
      <w:tr w:rsidR="00387741" w14:paraId="06B5ED79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DBA9458" w14:textId="77777777" w:rsidR="00387741" w:rsidRPr="005E23D7" w:rsidRDefault="00387741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09D9E1BE" w14:textId="77777777" w:rsidR="00387741" w:rsidRDefault="00387741" w:rsidP="00D6585A"/>
        </w:tc>
      </w:tr>
      <w:tr w:rsidR="00BB7D29" w14:paraId="0DC8636A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DC54AC2" w14:textId="6FC895A4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4D1C03A" w14:textId="3E625060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  <w:iCs/>
              </w:rPr>
              <w:t xml:space="preserve">Gennaio </w:t>
            </w:r>
            <w:proofErr w:type="gramStart"/>
            <w:r w:rsidRPr="00BB7D29">
              <w:rPr>
                <w:rFonts w:ascii="Arial" w:hAnsi="Arial" w:cs="Arial"/>
                <w:iCs/>
              </w:rPr>
              <w:t>2014  a</w:t>
            </w:r>
            <w:r w:rsidR="00583B06">
              <w:rPr>
                <w:rFonts w:ascii="Arial" w:hAnsi="Arial" w:cs="Arial"/>
                <w:iCs/>
              </w:rPr>
              <w:t>l</w:t>
            </w:r>
            <w:proofErr w:type="gramEnd"/>
            <w:r w:rsidR="00583B06">
              <w:rPr>
                <w:rFonts w:ascii="Arial" w:hAnsi="Arial" w:cs="Arial"/>
                <w:iCs/>
              </w:rPr>
              <w:t xml:space="preserve"> 2016</w:t>
            </w:r>
          </w:p>
        </w:tc>
      </w:tr>
      <w:tr w:rsidR="00BB7D29" w14:paraId="76222C74" w14:textId="77777777" w:rsidTr="003134C2">
        <w:trPr>
          <w:gridAfter w:val="1"/>
          <w:wAfter w:w="39" w:type="dxa"/>
          <w:trHeight w:val="473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B9A9407" w14:textId="7D21AE8F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7911A03" w14:textId="7CE867AC" w:rsidR="00BB7D29" w:rsidRPr="00BB7D29" w:rsidRDefault="00BB7D29" w:rsidP="00D6585A">
            <w:pPr>
              <w:rPr>
                <w:rFonts w:ascii="Arial" w:hAnsi="Arial" w:cs="Arial"/>
                <w:iCs/>
              </w:rPr>
            </w:pPr>
            <w:r w:rsidRPr="00BB7D29">
              <w:rPr>
                <w:rFonts w:ascii="Arial" w:hAnsi="Arial" w:cs="Arial"/>
                <w:iCs/>
              </w:rPr>
              <w:t>Azienda Ospedaliera città di Bologna</w:t>
            </w:r>
          </w:p>
          <w:p w14:paraId="542DA510" w14:textId="29C3B646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  <w:iCs/>
              </w:rPr>
              <w:t>Medici legali liberi professionisti</w:t>
            </w:r>
          </w:p>
        </w:tc>
      </w:tr>
      <w:tr w:rsidR="00BB7D29" w14:paraId="0FD3DB40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8104F96" w14:textId="10329911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4C9E145" w14:textId="5383A89D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Medicina legale</w:t>
            </w:r>
          </w:p>
        </w:tc>
      </w:tr>
      <w:tr w:rsidR="00BB7D29" w14:paraId="782C1EA4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D8EEF28" w14:textId="0026D10F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F79A140" w14:textId="4444682C" w:rsidR="00BB7D29" w:rsidRPr="00BB7D29" w:rsidRDefault="00BB7D29" w:rsidP="00D6585A">
            <w:pPr>
              <w:rPr>
                <w:rFonts w:ascii="Arial" w:hAnsi="Arial" w:cs="Arial"/>
                <w:b/>
              </w:rPr>
            </w:pPr>
            <w:r w:rsidRPr="00BB7D29">
              <w:rPr>
                <w:rFonts w:ascii="Arial" w:hAnsi="Arial" w:cs="Arial"/>
                <w:b/>
                <w:iCs/>
              </w:rPr>
              <w:t xml:space="preserve">Consulente Tecnico d’ufficio </w:t>
            </w:r>
            <w:proofErr w:type="gramStart"/>
            <w:r w:rsidRPr="00BB7D29">
              <w:rPr>
                <w:rFonts w:ascii="Arial" w:hAnsi="Arial" w:cs="Arial"/>
                <w:b/>
                <w:iCs/>
              </w:rPr>
              <w:t>(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BB7D29">
              <w:rPr>
                <w:rFonts w:ascii="Arial" w:hAnsi="Arial" w:cs="Arial"/>
                <w:b/>
                <w:iCs/>
              </w:rPr>
              <w:t>CTP</w:t>
            </w:r>
            <w:proofErr w:type="gramEnd"/>
            <w:r w:rsidRPr="00BB7D29">
              <w:rPr>
                <w:rFonts w:ascii="Arial" w:hAnsi="Arial" w:cs="Arial"/>
                <w:b/>
                <w:iCs/>
              </w:rPr>
              <w:t xml:space="preserve"> )</w:t>
            </w:r>
          </w:p>
        </w:tc>
      </w:tr>
      <w:tr w:rsidR="00BB7D29" w14:paraId="19742735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FA0664C" w14:textId="6C2EE28C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lastRenderedPageBreak/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7816107" w14:textId="1AC64B53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Perizie medico-legali</w:t>
            </w:r>
          </w:p>
        </w:tc>
      </w:tr>
      <w:tr w:rsidR="00BB7D29" w14:paraId="200C78E6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1CBD0F3" w14:textId="77777777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31BE427" w14:textId="77777777" w:rsidR="00BB7D29" w:rsidRDefault="00BB7D29" w:rsidP="00D6585A"/>
        </w:tc>
      </w:tr>
      <w:tr w:rsidR="00BB7D29" w14:paraId="397365D9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C63FE52" w14:textId="4801B60B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3204E94" w14:textId="7AAA7A4D" w:rsidR="00BB7D29" w:rsidRPr="00BB7D29" w:rsidRDefault="00BB7D29" w:rsidP="00BB7D29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 w:rsidRPr="00BB7D2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Dal 2015 ad oggi</w:t>
            </w:r>
          </w:p>
        </w:tc>
      </w:tr>
      <w:tr w:rsidR="00BB7D29" w14:paraId="5A6107D2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B1706D5" w14:textId="04B1B152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6AAFB72" w14:textId="51AD539F" w:rsidR="00BB7D29" w:rsidRPr="003134C2" w:rsidRDefault="00BB7D29" w:rsidP="00BB7D29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r w:rsidRPr="00BB7D29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 xml:space="preserve">Centro Dermatologico </w:t>
            </w:r>
            <w:proofErr w:type="spellStart"/>
            <w:r w:rsidRPr="00BB7D29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>Negosanti</w:t>
            </w:r>
            <w:proofErr w:type="spellEnd"/>
            <w:r w:rsidR="003134C2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>- Villa Bella</w:t>
            </w:r>
          </w:p>
          <w:p w14:paraId="5D6DDA6A" w14:textId="287D21DA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 xml:space="preserve">Via Mazzini, 2 </w:t>
            </w:r>
            <w:proofErr w:type="gramStart"/>
            <w:r w:rsidRPr="00BB7D29">
              <w:rPr>
                <w:rFonts w:ascii="Arial" w:hAnsi="Arial" w:cs="Arial"/>
              </w:rPr>
              <w:t>( Bologna</w:t>
            </w:r>
            <w:proofErr w:type="gramEnd"/>
            <w:r w:rsidRPr="00BB7D29">
              <w:rPr>
                <w:rFonts w:ascii="Arial" w:hAnsi="Arial" w:cs="Arial"/>
              </w:rPr>
              <w:t xml:space="preserve"> )</w:t>
            </w:r>
          </w:p>
        </w:tc>
      </w:tr>
      <w:tr w:rsidR="00BB7D29" w14:paraId="54FCF047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775F208" w14:textId="2FEC4ACA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62D30894" w14:textId="63886F13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Poliambulatorio</w:t>
            </w:r>
          </w:p>
        </w:tc>
      </w:tr>
      <w:tr w:rsidR="00BB7D29" w14:paraId="6072FFF7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AEE7F80" w14:textId="16FE0379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A9E280B" w14:textId="5FC33EC3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 xml:space="preserve">Specialistica ambulatoriale </w:t>
            </w:r>
          </w:p>
        </w:tc>
      </w:tr>
      <w:tr w:rsidR="00BB7D29" w14:paraId="2D231568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3B049E2" w14:textId="29D7F580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D0F4050" w14:textId="5026F0C6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Utilizzo del laser CO</w:t>
            </w:r>
            <w:r w:rsidR="006D5565">
              <w:rPr>
                <w:rFonts w:ascii="Arial" w:hAnsi="Arial" w:cs="Arial"/>
              </w:rPr>
              <w:t>2</w:t>
            </w:r>
            <w:r w:rsidRPr="00BB7D29">
              <w:rPr>
                <w:rFonts w:ascii="Arial" w:hAnsi="Arial" w:cs="Arial"/>
              </w:rPr>
              <w:t xml:space="preserve"> frazionato nei disturbi urinari e nelle patologie andrologiche</w:t>
            </w:r>
          </w:p>
        </w:tc>
      </w:tr>
      <w:tr w:rsidR="00BB7D29" w14:paraId="142FE20F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35F8F02D" w14:textId="77777777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A22CD6F" w14:textId="77777777" w:rsidR="00BB7D29" w:rsidRDefault="00BB7D29" w:rsidP="00D6585A"/>
        </w:tc>
      </w:tr>
      <w:tr w:rsidR="00BB7D29" w14:paraId="733FF1B6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C001EE9" w14:textId="09DFCC7A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BAE92BA" w14:textId="5CCF7AAE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Dal 2016 ad oggi</w:t>
            </w:r>
          </w:p>
        </w:tc>
      </w:tr>
      <w:tr w:rsidR="00BB7D29" w14:paraId="4723FBCC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728D4F7" w14:textId="69B41B2A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19604AE" w14:textId="0994331E" w:rsidR="00BB7D29" w:rsidRPr="003134C2" w:rsidRDefault="00BB7D29" w:rsidP="00BB7D29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BB7D2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Ospedale Privato Accreditato “Villa Erbosa” Gruppo San Donato</w:t>
            </w:r>
          </w:p>
          <w:p w14:paraId="747EFFB0" w14:textId="6DBF0E56" w:rsidR="00BB7D29" w:rsidRPr="00BB7D29" w:rsidRDefault="00BB7D29" w:rsidP="00BB7D29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Via Dell’Arcoveggio ,52 Bologna</w:t>
            </w:r>
          </w:p>
        </w:tc>
      </w:tr>
      <w:tr w:rsidR="00BB7D29" w14:paraId="4E112153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A7F9A80" w14:textId="3D8318F6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595F193" w14:textId="77777777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U.O Urologia</w:t>
            </w:r>
          </w:p>
          <w:p w14:paraId="1C56EEBA" w14:textId="259A1F33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Responsabile: Dott. G. Corrado</w:t>
            </w:r>
          </w:p>
        </w:tc>
      </w:tr>
      <w:tr w:rsidR="00BB7D29" w14:paraId="5D0D4A88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2383922" w14:textId="746189D0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1F487DF" w14:textId="4B37BBF9" w:rsidR="00BB7D29" w:rsidRPr="00BB7D29" w:rsidRDefault="00BB7D29" w:rsidP="00D6585A">
            <w:pPr>
              <w:rPr>
                <w:rFonts w:ascii="Arial" w:hAnsi="Arial" w:cs="Arial"/>
              </w:rPr>
            </w:pPr>
            <w:r w:rsidRPr="00BB7D29">
              <w:rPr>
                <w:rFonts w:ascii="Arial" w:hAnsi="Arial" w:cs="Arial"/>
              </w:rPr>
              <w:t>Chirurgo</w:t>
            </w:r>
          </w:p>
        </w:tc>
      </w:tr>
      <w:tr w:rsidR="00BB7D29" w14:paraId="6AC6D8E5" w14:textId="77777777" w:rsidTr="003134C2">
        <w:trPr>
          <w:gridAfter w:val="1"/>
          <w:wAfter w:w="39" w:type="dxa"/>
          <w:trHeight w:val="558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1F1300D" w14:textId="5AD72BB5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CCD4B18" w14:textId="34331DF1" w:rsidR="00BB7D29" w:rsidRPr="003134C2" w:rsidRDefault="00BB7D29" w:rsidP="00BB7D29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BB7D2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Attività chirurgica, diagnostica e ambulatoriale urologica ed andrologica</w:t>
            </w:r>
          </w:p>
        </w:tc>
      </w:tr>
      <w:tr w:rsidR="00BB7D29" w14:paraId="7726C5B7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97BA8B9" w14:textId="77777777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4804B1D3" w14:textId="77777777" w:rsidR="00BB7D29" w:rsidRDefault="00BB7D29" w:rsidP="00D6585A"/>
        </w:tc>
      </w:tr>
      <w:tr w:rsidR="00BB7D29" w14:paraId="2CFB578B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257BE40F" w14:textId="0AEDAA11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CE8E08E" w14:textId="3D40729E" w:rsidR="00BB7D29" w:rsidRPr="005D41F8" w:rsidRDefault="00BB7D29" w:rsidP="005D41F8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 w:rsidRPr="005D41F8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Dal 2016 al 2017</w:t>
            </w:r>
          </w:p>
        </w:tc>
      </w:tr>
      <w:tr w:rsidR="00BB7D29" w14:paraId="4967C962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15A2C90" w14:textId="5AA212E2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35ED04D" w14:textId="77777777" w:rsidR="00BB7D29" w:rsidRPr="003134C2" w:rsidRDefault="005D41F8" w:rsidP="005D41F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</w:pPr>
            <w:r w:rsidRPr="003134C2">
              <w:rPr>
                <w:rFonts w:ascii="Arial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Regione </w:t>
            </w:r>
            <w:proofErr w:type="gramStart"/>
            <w:r w:rsidRPr="003134C2">
              <w:rPr>
                <w:rFonts w:ascii="Arial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Emilia Romagna</w:t>
            </w:r>
            <w:proofErr w:type="gramEnd"/>
            <w:r w:rsidRPr="003134C2">
              <w:rPr>
                <w:rFonts w:ascii="Arial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 – Azienda AUSL</w:t>
            </w:r>
          </w:p>
          <w:p w14:paraId="3B6C6B93" w14:textId="5769E008" w:rsidR="005D41F8" w:rsidRPr="003134C2" w:rsidRDefault="005D41F8" w:rsidP="005D41F8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3134C2">
              <w:rPr>
                <w:rFonts w:ascii="Arial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Bologna</w:t>
            </w:r>
          </w:p>
        </w:tc>
      </w:tr>
      <w:tr w:rsidR="00BB7D29" w14:paraId="19B2CAB0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744AB7D" w14:textId="16BB5799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0737DEC" w14:textId="7A5BEB4D" w:rsidR="005D41F8" w:rsidRPr="005D41F8" w:rsidRDefault="005D41F8" w:rsidP="005D41F8">
            <w:pPr>
              <w:rPr>
                <w:rFonts w:ascii="Arial" w:hAnsi="Arial" w:cs="Arial"/>
                <w:b/>
                <w:iCs/>
                <w:color w:val="232121"/>
                <w:sz w:val="22"/>
                <w:szCs w:val="22"/>
                <w:u w:color="232121"/>
              </w:rPr>
            </w:pPr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>Corso triennale di Formazione Specifica in Medicina Generale 2014</w:t>
            </w:r>
            <w:r w:rsidRPr="005D41F8">
              <w:rPr>
                <w:rFonts w:ascii="Arial" w:hAnsi="Arial" w:cs="Arial"/>
                <w:b/>
                <w:iCs/>
                <w:color w:val="232121"/>
                <w:sz w:val="22"/>
                <w:szCs w:val="22"/>
                <w:u w:color="232121"/>
              </w:rPr>
              <w:t xml:space="preserve"> – 2017 </w:t>
            </w:r>
          </w:p>
        </w:tc>
      </w:tr>
      <w:tr w:rsidR="00BB7D29" w14:paraId="2B648515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722357E7" w14:textId="4A52356B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0F03D17" w14:textId="7833B3C2" w:rsidR="00BB7D29" w:rsidRPr="005D41F8" w:rsidRDefault="005D41F8" w:rsidP="00D6585A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Professore a contratto</w:t>
            </w:r>
          </w:p>
        </w:tc>
      </w:tr>
      <w:tr w:rsidR="00BB7D29" w14:paraId="30043AE0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64F174BE" w14:textId="2D536C35" w:rsidR="00BB7D29" w:rsidRPr="005E23D7" w:rsidRDefault="00BB7D29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E189476" w14:textId="728422AB" w:rsidR="00BB7D29" w:rsidRPr="005D41F8" w:rsidRDefault="005D41F8" w:rsidP="00D6585A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Docente di Urologia</w:t>
            </w:r>
          </w:p>
        </w:tc>
      </w:tr>
      <w:tr w:rsidR="005D41F8" w14:paraId="52A78F2B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604E66F" w14:textId="77777777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5508EE37" w14:textId="77777777" w:rsidR="005D41F8" w:rsidRPr="005D41F8" w:rsidRDefault="005D41F8" w:rsidP="00D6585A">
            <w:pPr>
              <w:rPr>
                <w:rFonts w:ascii="Arial" w:hAnsi="Arial" w:cs="Arial"/>
              </w:rPr>
            </w:pPr>
          </w:p>
        </w:tc>
      </w:tr>
      <w:tr w:rsidR="005D41F8" w14:paraId="51B2B45A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012C40A3" w14:textId="5D980962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9B862CB" w14:textId="7359207E" w:rsidR="005D41F8" w:rsidRPr="005D41F8" w:rsidRDefault="005D41F8" w:rsidP="005D41F8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 w:rsidRPr="005D41F8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Dal 2016 al 2017</w:t>
            </w:r>
          </w:p>
        </w:tc>
      </w:tr>
      <w:tr w:rsidR="005D41F8" w14:paraId="2E33F2B0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4FBDC549" w14:textId="2CACE7C5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13C46661" w14:textId="77777777" w:rsidR="005D41F8" w:rsidRPr="003134C2" w:rsidRDefault="005D41F8" w:rsidP="005D41F8">
            <w:pPr>
              <w:pStyle w:val="OiaeaeiYiio2"/>
              <w:widowControl/>
              <w:spacing w:before="20" w:after="20"/>
              <w:jc w:val="left"/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</w:pPr>
            <w:r w:rsidRPr="003134C2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Università Cattolica del Sacro Cuore</w:t>
            </w:r>
          </w:p>
          <w:p w14:paraId="3E4668EC" w14:textId="2B0EF219" w:rsidR="005D41F8" w:rsidRPr="003134C2" w:rsidRDefault="005D41F8" w:rsidP="005D41F8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3134C2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Roma</w:t>
            </w:r>
          </w:p>
        </w:tc>
      </w:tr>
      <w:tr w:rsidR="005D41F8" w14:paraId="2FBF2E99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9F21252" w14:textId="00442B04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76B59918" w14:textId="78BF8F6D" w:rsidR="005D41F8" w:rsidRPr="005D41F8" w:rsidRDefault="005D41F8" w:rsidP="00D6585A">
            <w:pPr>
              <w:rPr>
                <w:rFonts w:ascii="Arial" w:hAnsi="Arial" w:cs="Arial"/>
                <w:b/>
              </w:rPr>
            </w:pPr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 xml:space="preserve">Corso di Laurea in </w:t>
            </w:r>
            <w:proofErr w:type="spellStart"/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>Medicien</w:t>
            </w:r>
            <w:proofErr w:type="spellEnd"/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 xml:space="preserve"> and Surgery  </w:t>
            </w:r>
          </w:p>
        </w:tc>
      </w:tr>
      <w:tr w:rsidR="005D41F8" w14:paraId="27FC5309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546B673E" w14:textId="5232DFA4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37649030" w14:textId="5F296D9E" w:rsidR="005D41F8" w:rsidRPr="005D41F8" w:rsidRDefault="005D41F8" w:rsidP="00D6585A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Professore a contratto</w:t>
            </w:r>
          </w:p>
        </w:tc>
      </w:tr>
      <w:tr w:rsidR="005D41F8" w14:paraId="6A2505AE" w14:textId="77777777" w:rsidTr="003134C2">
        <w:trPr>
          <w:gridAfter w:val="1"/>
          <w:wAfter w:w="39" w:type="dxa"/>
          <w:trHeight w:val="194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60A52B2" w14:textId="04BA7059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51322A6" w14:textId="51C7CAE5" w:rsidR="005D41F8" w:rsidRPr="005D41F8" w:rsidRDefault="005D41F8" w:rsidP="00D6585A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Docente di Urologia</w:t>
            </w:r>
          </w:p>
        </w:tc>
      </w:tr>
      <w:tr w:rsidR="005D41F8" w14:paraId="00A40770" w14:textId="77777777" w:rsidTr="003134C2">
        <w:trPr>
          <w:gridAfter w:val="1"/>
          <w:wAfter w:w="39" w:type="dxa"/>
          <w:trHeight w:val="190"/>
        </w:trPr>
        <w:tc>
          <w:tcPr>
            <w:tcW w:w="3384" w:type="dxa"/>
            <w:tcBorders>
              <w:top w:val="nil"/>
              <w:left w:val="nil"/>
              <w:bottom w:val="nil"/>
            </w:tcBorders>
          </w:tcPr>
          <w:p w14:paraId="134A8E18" w14:textId="77777777" w:rsidR="005D41F8" w:rsidRPr="005E23D7" w:rsidRDefault="005D41F8" w:rsidP="00D6585A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6209" w:type="dxa"/>
            <w:gridSpan w:val="2"/>
            <w:tcBorders>
              <w:top w:val="nil"/>
              <w:bottom w:val="nil"/>
              <w:right w:val="nil"/>
            </w:tcBorders>
          </w:tcPr>
          <w:p w14:paraId="2E39F620" w14:textId="77777777" w:rsidR="005D41F8" w:rsidRPr="005D41F8" w:rsidRDefault="005D41F8" w:rsidP="00D6585A">
            <w:pPr>
              <w:rPr>
                <w:rFonts w:ascii="Arial" w:hAnsi="Arial" w:cs="Arial"/>
              </w:rPr>
            </w:pPr>
          </w:p>
        </w:tc>
      </w:tr>
      <w:tr w:rsidR="003134C2" w:rsidRPr="005D41F8" w14:paraId="34C1DFE6" w14:textId="77777777" w:rsidTr="003134C2">
        <w:trPr>
          <w:trHeight w:val="238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</w:tcBorders>
          </w:tcPr>
          <w:p w14:paraId="3FFC30A2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34" w:type="dxa"/>
            <w:gridSpan w:val="2"/>
            <w:tcBorders>
              <w:top w:val="nil"/>
              <w:bottom w:val="nil"/>
              <w:right w:val="nil"/>
            </w:tcBorders>
          </w:tcPr>
          <w:p w14:paraId="48E282D4" w14:textId="5D8524A3" w:rsidR="003134C2" w:rsidRPr="005D41F8" w:rsidRDefault="003134C2" w:rsidP="003134C2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Dal 2018 </w:t>
            </w:r>
            <w:r w:rsidR="00583B06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al 2022</w:t>
            </w:r>
          </w:p>
        </w:tc>
      </w:tr>
      <w:tr w:rsidR="003134C2" w:rsidRPr="005D41F8" w14:paraId="30C58B54" w14:textId="77777777" w:rsidTr="003134C2">
        <w:trPr>
          <w:trHeight w:val="238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</w:tcBorders>
          </w:tcPr>
          <w:p w14:paraId="0CB74F14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34" w:type="dxa"/>
            <w:gridSpan w:val="2"/>
            <w:tcBorders>
              <w:top w:val="nil"/>
              <w:bottom w:val="nil"/>
              <w:right w:val="nil"/>
            </w:tcBorders>
          </w:tcPr>
          <w:p w14:paraId="6F61618B" w14:textId="77777777" w:rsidR="003134C2" w:rsidRPr="00C87343" w:rsidRDefault="003134C2" w:rsidP="003134C2">
            <w:pPr>
              <w:pStyle w:val="OiaeaeiYiio2"/>
              <w:widowControl/>
              <w:spacing w:before="20" w:after="20"/>
              <w:jc w:val="left"/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</w:pPr>
            <w:r w:rsidRPr="00C87343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Alma Mater </w:t>
            </w:r>
            <w:proofErr w:type="spellStart"/>
            <w:r w:rsidRPr="00C87343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Studiorum</w:t>
            </w:r>
            <w:proofErr w:type="spellEnd"/>
            <w:r w:rsidRPr="00C87343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 Università di Bologna – </w:t>
            </w:r>
          </w:p>
          <w:p w14:paraId="05E802F1" w14:textId="77777777" w:rsidR="003134C2" w:rsidRPr="005D41F8" w:rsidRDefault="003134C2" w:rsidP="003134C2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</w:rPr>
              <w:t>Campus Forlì- Cesena</w:t>
            </w:r>
            <w:r w:rsidRPr="005D41F8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</w:rPr>
              <w:t xml:space="preserve"> </w:t>
            </w:r>
          </w:p>
        </w:tc>
      </w:tr>
      <w:tr w:rsidR="003134C2" w:rsidRPr="005D41F8" w14:paraId="169CAB8D" w14:textId="77777777" w:rsidTr="003134C2">
        <w:trPr>
          <w:trHeight w:val="238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</w:tcBorders>
          </w:tcPr>
          <w:p w14:paraId="257EDCB3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34" w:type="dxa"/>
            <w:gridSpan w:val="2"/>
            <w:tcBorders>
              <w:top w:val="nil"/>
              <w:bottom w:val="nil"/>
              <w:right w:val="nil"/>
            </w:tcBorders>
          </w:tcPr>
          <w:p w14:paraId="0EE587F0" w14:textId="77777777" w:rsidR="003134C2" w:rsidRPr="005D41F8" w:rsidRDefault="003134C2" w:rsidP="003134C2">
            <w:pPr>
              <w:rPr>
                <w:rFonts w:ascii="Arial" w:hAnsi="Arial" w:cs="Arial"/>
                <w:b/>
              </w:rPr>
            </w:pPr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 xml:space="preserve">Corso di Laurea in </w:t>
            </w:r>
            <w:r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>Psicologia</w:t>
            </w:r>
            <w:r w:rsidRPr="005D41F8"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 xml:space="preserve">  </w:t>
            </w:r>
          </w:p>
        </w:tc>
      </w:tr>
      <w:tr w:rsidR="003134C2" w:rsidRPr="005D41F8" w14:paraId="2B094C8C" w14:textId="77777777" w:rsidTr="003134C2">
        <w:trPr>
          <w:trHeight w:val="238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</w:tcBorders>
          </w:tcPr>
          <w:p w14:paraId="136DFDE4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34" w:type="dxa"/>
            <w:gridSpan w:val="2"/>
            <w:tcBorders>
              <w:top w:val="nil"/>
              <w:bottom w:val="nil"/>
              <w:right w:val="nil"/>
            </w:tcBorders>
          </w:tcPr>
          <w:p w14:paraId="7DB1DA1C" w14:textId="77777777" w:rsidR="003134C2" w:rsidRPr="005D41F8" w:rsidRDefault="003134C2" w:rsidP="003134C2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Professore a contratto</w:t>
            </w:r>
          </w:p>
        </w:tc>
      </w:tr>
      <w:tr w:rsidR="003134C2" w:rsidRPr="005D41F8" w14:paraId="0DE2A9F0" w14:textId="77777777" w:rsidTr="003134C2">
        <w:trPr>
          <w:trHeight w:val="238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</w:tcBorders>
          </w:tcPr>
          <w:p w14:paraId="1ECA71C0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34" w:type="dxa"/>
            <w:gridSpan w:val="2"/>
            <w:tcBorders>
              <w:top w:val="nil"/>
              <w:bottom w:val="nil"/>
              <w:right w:val="nil"/>
            </w:tcBorders>
          </w:tcPr>
          <w:p w14:paraId="577A92E3" w14:textId="77777777" w:rsidR="003134C2" w:rsidRPr="00807956" w:rsidRDefault="003134C2" w:rsidP="003134C2">
            <w:r w:rsidRPr="00807956">
              <w:rPr>
                <w:rFonts w:ascii="Calibri" w:hAnsi="Calibri"/>
                <w:color w:val="222222"/>
                <w:shd w:val="clear" w:color="auto" w:fill="FFFFFF"/>
              </w:rPr>
              <w:t>Incarico per attività seminariali nell’ambito delle attività formative della Scuola</w:t>
            </w:r>
          </w:p>
          <w:p w14:paraId="1461FAE4" w14:textId="77777777" w:rsidR="003134C2" w:rsidRPr="005D41F8" w:rsidRDefault="003134C2" w:rsidP="003134C2">
            <w:pPr>
              <w:rPr>
                <w:rFonts w:ascii="Arial" w:hAnsi="Arial" w:cs="Arial"/>
              </w:rPr>
            </w:pPr>
          </w:p>
        </w:tc>
      </w:tr>
    </w:tbl>
    <w:p w14:paraId="78AE1E02" w14:textId="77777777" w:rsidR="003134C2" w:rsidRDefault="003134C2" w:rsidP="003134C2"/>
    <w:p w14:paraId="1AE7BD51" w14:textId="77777777" w:rsidR="00B12EB1" w:rsidRDefault="00B12EB1" w:rsidP="00387741"/>
    <w:tbl>
      <w:tblPr>
        <w:tblStyle w:val="Tabellasemplice-3"/>
        <w:tblW w:w="9661" w:type="dxa"/>
        <w:tblLook w:val="04A0" w:firstRow="1" w:lastRow="0" w:firstColumn="1" w:lastColumn="0" w:noHBand="0" w:noVBand="1"/>
      </w:tblPr>
      <w:tblGrid>
        <w:gridCol w:w="3405"/>
        <w:gridCol w:w="6256"/>
      </w:tblGrid>
      <w:tr w:rsidR="003134C2" w:rsidRPr="005D41F8" w14:paraId="50C8E299" w14:textId="77777777" w:rsidTr="00153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5" w:type="dxa"/>
          </w:tcPr>
          <w:p w14:paraId="2AD83BA4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 w:val="0"/>
                <w:bCs w:val="0"/>
                <w:iCs/>
              </w:rPr>
            </w:pPr>
            <w:r w:rsidRPr="005E23D7">
              <w:rPr>
                <w:rFonts w:ascii="Arial" w:hAnsi="Arial" w:cs="Arial"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</w:rPr>
              <w:t>( da</w:t>
            </w:r>
            <w:proofErr w:type="gramEnd"/>
            <w:r w:rsidRPr="005E23D7">
              <w:rPr>
                <w:rFonts w:ascii="Arial" w:hAnsi="Arial" w:cs="Arial"/>
              </w:rPr>
              <w:t xml:space="preserve"> – a )</w:t>
            </w:r>
          </w:p>
        </w:tc>
        <w:tc>
          <w:tcPr>
            <w:tcW w:w="6256" w:type="dxa"/>
          </w:tcPr>
          <w:p w14:paraId="4474D2D4" w14:textId="675D9B42" w:rsidR="003134C2" w:rsidRPr="005D41F8" w:rsidRDefault="003134C2" w:rsidP="003134C2">
            <w:pPr>
              <w:pStyle w:val="OiaeaeiYiio2"/>
              <w:widowControl/>
              <w:spacing w:before="20" w:after="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Dal 2019 ad oggi</w:t>
            </w:r>
          </w:p>
        </w:tc>
      </w:tr>
      <w:tr w:rsidR="003134C2" w:rsidRPr="003134C2" w14:paraId="0FCE1F15" w14:textId="77777777" w:rsidTr="00153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45A9E5FE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 w:val="0"/>
                <w:bCs w:val="0"/>
                <w:iCs/>
              </w:rPr>
            </w:pPr>
            <w:r w:rsidRPr="005E23D7">
              <w:rPr>
                <w:rFonts w:ascii="Arial" w:hAnsi="Arial" w:cs="Arial"/>
                <w:iCs/>
              </w:rPr>
              <w:t>Nome e indirizzo del datore di lavoro</w:t>
            </w:r>
          </w:p>
        </w:tc>
        <w:tc>
          <w:tcPr>
            <w:tcW w:w="6256" w:type="dxa"/>
          </w:tcPr>
          <w:p w14:paraId="05FE8201" w14:textId="3C8CEFA6" w:rsidR="003134C2" w:rsidRPr="003134C2" w:rsidRDefault="003134C2" w:rsidP="003134C2">
            <w:pPr>
              <w:pStyle w:val="OiaeaeiYiio2"/>
              <w:widowControl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3134C2">
              <w:rPr>
                <w:rFonts w:ascii="Arial" w:eastAsia="Cambria" w:hAnsi="Arial" w:cs="Arial"/>
                <w:b/>
                <w:bCs/>
                <w:i w:val="0"/>
                <w:iCs w:val="0"/>
                <w:color w:val="232121"/>
                <w:sz w:val="22"/>
                <w:szCs w:val="22"/>
                <w:u w:color="232121"/>
              </w:rPr>
              <w:t>Gruppioni</w:t>
            </w:r>
            <w:proofErr w:type="spellEnd"/>
            <w:r w:rsidRPr="003134C2">
              <w:rPr>
                <w:rFonts w:ascii="Arial" w:eastAsia="Cambria" w:hAnsi="Arial" w:cs="Arial"/>
                <w:b/>
                <w:bCs/>
                <w:i w:val="0"/>
                <w:iCs w:val="0"/>
                <w:color w:val="232121"/>
                <w:sz w:val="22"/>
                <w:szCs w:val="22"/>
                <w:u w:color="232121"/>
              </w:rPr>
              <w:t xml:space="preserve"> Hospital </w:t>
            </w:r>
          </w:p>
        </w:tc>
      </w:tr>
      <w:tr w:rsidR="003134C2" w:rsidRPr="005D41F8" w14:paraId="019F954B" w14:textId="77777777" w:rsidTr="001539FE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718B1D60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 w:val="0"/>
                <w:bCs w:val="0"/>
                <w:iCs/>
              </w:rPr>
            </w:pPr>
            <w:r w:rsidRPr="005E23D7">
              <w:rPr>
                <w:rFonts w:ascii="Arial" w:hAnsi="Arial" w:cs="Arial"/>
                <w:iCs/>
              </w:rPr>
              <w:lastRenderedPageBreak/>
              <w:t>Tipo di azienda o settore</w:t>
            </w:r>
          </w:p>
        </w:tc>
        <w:tc>
          <w:tcPr>
            <w:tcW w:w="6256" w:type="dxa"/>
          </w:tcPr>
          <w:p w14:paraId="00F2E749" w14:textId="306DFE69" w:rsidR="003134C2" w:rsidRPr="003134C2" w:rsidRDefault="003134C2" w:rsidP="0031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134C2">
              <w:rPr>
                <w:rFonts w:ascii="Arial" w:hAnsi="Arial" w:cs="Arial"/>
                <w:bCs/>
              </w:rPr>
              <w:t>Ospedale privato</w:t>
            </w:r>
          </w:p>
        </w:tc>
      </w:tr>
      <w:tr w:rsidR="003134C2" w:rsidRPr="005D41F8" w14:paraId="6CF2B4CB" w14:textId="77777777" w:rsidTr="00153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622F1372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 w:val="0"/>
                <w:bCs w:val="0"/>
                <w:iCs/>
              </w:rPr>
            </w:pPr>
            <w:r w:rsidRPr="005E23D7">
              <w:rPr>
                <w:rFonts w:ascii="Arial" w:hAnsi="Arial" w:cs="Arial"/>
                <w:iCs/>
              </w:rPr>
              <w:t>Tipo di impiego</w:t>
            </w:r>
          </w:p>
        </w:tc>
        <w:tc>
          <w:tcPr>
            <w:tcW w:w="6256" w:type="dxa"/>
          </w:tcPr>
          <w:p w14:paraId="4309E067" w14:textId="5506ACC4" w:rsidR="003134C2" w:rsidRPr="005D41F8" w:rsidRDefault="003134C2" w:rsidP="00313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87741">
              <w:rPr>
                <w:rFonts w:ascii="Arial" w:hAnsi="Arial"/>
                <w:iCs/>
                <w:sz w:val="21"/>
                <w:szCs w:val="21"/>
              </w:rPr>
              <w:t>Chirurgo</w:t>
            </w:r>
          </w:p>
        </w:tc>
      </w:tr>
      <w:tr w:rsidR="003134C2" w:rsidRPr="005D41F8" w14:paraId="2A8B9A8F" w14:textId="77777777" w:rsidTr="001539FE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</w:tcPr>
          <w:p w14:paraId="360EC6BC" w14:textId="77777777" w:rsidR="003134C2" w:rsidRPr="005E23D7" w:rsidRDefault="003134C2" w:rsidP="003134C2">
            <w:pPr>
              <w:jc w:val="right"/>
              <w:rPr>
                <w:rFonts w:ascii="Arial" w:hAnsi="Arial" w:cs="Arial"/>
                <w:b w:val="0"/>
                <w:bCs w:val="0"/>
                <w:iCs/>
              </w:rPr>
            </w:pPr>
            <w:r w:rsidRPr="005E23D7">
              <w:rPr>
                <w:rFonts w:ascii="Arial" w:hAnsi="Arial" w:cs="Arial"/>
                <w:iCs/>
              </w:rPr>
              <w:t>Principali mansioni e responsabilità</w:t>
            </w:r>
          </w:p>
        </w:tc>
        <w:tc>
          <w:tcPr>
            <w:tcW w:w="6256" w:type="dxa"/>
          </w:tcPr>
          <w:p w14:paraId="2074591E" w14:textId="59C7E432" w:rsidR="003134C2" w:rsidRPr="005D41F8" w:rsidRDefault="003134C2" w:rsidP="00313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/>
                <w:iCs/>
                <w:sz w:val="21"/>
                <w:szCs w:val="21"/>
              </w:rPr>
              <w:t xml:space="preserve">Trattamento laser </w:t>
            </w:r>
            <w:r w:rsidR="00D45448">
              <w:rPr>
                <w:rFonts w:ascii="Arial" w:hAnsi="Arial"/>
                <w:iCs/>
                <w:sz w:val="21"/>
                <w:szCs w:val="21"/>
              </w:rPr>
              <w:t xml:space="preserve">eco-guidato per ipertrofia prostatica con tecnica </w:t>
            </w:r>
            <w:proofErr w:type="spellStart"/>
            <w:r w:rsidR="00D45448">
              <w:rPr>
                <w:rFonts w:ascii="Arial" w:hAnsi="Arial"/>
                <w:iCs/>
                <w:sz w:val="21"/>
                <w:szCs w:val="21"/>
              </w:rPr>
              <w:t>Soractelite</w:t>
            </w:r>
            <w:proofErr w:type="spellEnd"/>
            <w:r w:rsidR="00D45448">
              <w:rPr>
                <w:rFonts w:ascii="Arial" w:hAnsi="Arial"/>
                <w:iCs/>
                <w:sz w:val="21"/>
                <w:szCs w:val="21"/>
              </w:rPr>
              <w:t xml:space="preserve"> in day hospital</w:t>
            </w:r>
          </w:p>
        </w:tc>
      </w:tr>
    </w:tbl>
    <w:p w14:paraId="5EF0D602" w14:textId="77777777" w:rsidR="00B12EB1" w:rsidRDefault="00B12EB1" w:rsidP="0038774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6234"/>
      </w:tblGrid>
      <w:tr w:rsidR="00583B06" w:rsidRPr="005D41F8" w14:paraId="3A849F4C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2A566491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F5CE9DD" w14:textId="683E9691" w:rsidR="00583B06" w:rsidRPr="005D41F8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Dal 20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23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ad oggi</w:t>
            </w:r>
          </w:p>
        </w:tc>
      </w:tr>
      <w:tr w:rsidR="00583B06" w:rsidRPr="005D41F8" w14:paraId="3608DB86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0CE0028D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768A631A" w14:textId="551F602C" w:rsidR="00583B06" w:rsidRPr="00583B06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Università degli Studi di Modena</w:t>
            </w:r>
            <w:r w:rsidRPr="00583B06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 </w:t>
            </w:r>
          </w:p>
        </w:tc>
      </w:tr>
      <w:tr w:rsidR="00583B06" w:rsidRPr="005D41F8" w14:paraId="441487CD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0CDA7FEB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356A24DA" w14:textId="51C3A9BC" w:rsidR="00583B06" w:rsidRPr="005D41F8" w:rsidRDefault="00583B06" w:rsidP="00CA793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mbria" w:hAnsi="Arial" w:cs="Arial"/>
                <w:b/>
                <w:iCs/>
                <w:color w:val="232121"/>
                <w:sz w:val="22"/>
                <w:szCs w:val="22"/>
                <w:u w:color="232121"/>
              </w:rPr>
              <w:t>Master in Medina Estetica</w:t>
            </w:r>
          </w:p>
        </w:tc>
      </w:tr>
      <w:tr w:rsidR="00583B06" w:rsidRPr="005D41F8" w14:paraId="59FE3223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62AA9DAF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6703716" w14:textId="77777777" w:rsidR="00583B06" w:rsidRPr="005D41F8" w:rsidRDefault="00583B06" w:rsidP="00CA7937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Professore a contratto</w:t>
            </w:r>
          </w:p>
        </w:tc>
      </w:tr>
      <w:tr w:rsidR="00583B06" w:rsidRPr="005D41F8" w14:paraId="504525D4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07D65F2E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60E21DB" w14:textId="77777777" w:rsidR="00583B06" w:rsidRPr="00807956" w:rsidRDefault="00583B06" w:rsidP="00CA7937">
            <w:r w:rsidRPr="00807956">
              <w:rPr>
                <w:rFonts w:ascii="Calibri" w:hAnsi="Calibri"/>
                <w:color w:val="222222"/>
                <w:shd w:val="clear" w:color="auto" w:fill="FFFFFF"/>
              </w:rPr>
              <w:t>Incarico per attività seminariali nell’ambito delle attività formative della Scuola</w:t>
            </w:r>
          </w:p>
          <w:p w14:paraId="2735A69A" w14:textId="77777777" w:rsidR="00583B06" w:rsidRPr="005D41F8" w:rsidRDefault="00583B06" w:rsidP="00CA7937">
            <w:pPr>
              <w:rPr>
                <w:rFonts w:ascii="Arial" w:hAnsi="Arial" w:cs="Arial"/>
              </w:rPr>
            </w:pPr>
          </w:p>
        </w:tc>
      </w:tr>
    </w:tbl>
    <w:p w14:paraId="07C92596" w14:textId="77777777" w:rsidR="00583B06" w:rsidRDefault="00583B06" w:rsidP="00583B0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6234"/>
      </w:tblGrid>
      <w:tr w:rsidR="00583B06" w:rsidRPr="005D41F8" w14:paraId="0979D4B6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0FBF9D4E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5026F6F" w14:textId="26E622CB" w:rsidR="00583B06" w:rsidRPr="005D41F8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Dal 2023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ad oggi</w:t>
            </w:r>
          </w:p>
        </w:tc>
      </w:tr>
      <w:tr w:rsidR="00583B06" w:rsidRPr="00583B06" w14:paraId="5B14466D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21E2065D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771AD2C2" w14:textId="5BCBA765" w:rsidR="00583B06" w:rsidRPr="00583B06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IAPEM </w:t>
            </w:r>
            <w:r w:rsidRPr="00583B06"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 </w:t>
            </w:r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>-</w:t>
            </w:r>
            <w:proofErr w:type="gramEnd"/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 Scuola Di Medicina Estetica</w:t>
            </w:r>
          </w:p>
        </w:tc>
      </w:tr>
      <w:tr w:rsidR="00583B06" w:rsidRPr="005D41F8" w14:paraId="1A68C290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33DE9772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7D64ADB4" w14:textId="6F94C5B5" w:rsidR="00583B06" w:rsidRPr="005D41F8" w:rsidRDefault="00583B06" w:rsidP="00CA7937">
            <w:pPr>
              <w:rPr>
                <w:rFonts w:ascii="Arial" w:hAnsi="Arial" w:cs="Arial"/>
                <w:b/>
              </w:rPr>
            </w:pPr>
            <w:r w:rsidRPr="00583B06">
              <w:t xml:space="preserve">Master Ginecologia Estetica e Funzionale </w:t>
            </w:r>
          </w:p>
        </w:tc>
      </w:tr>
      <w:tr w:rsidR="00583B06" w:rsidRPr="005D41F8" w14:paraId="1E837712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3FFCBEA4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5E2A797C" w14:textId="77777777" w:rsidR="00583B06" w:rsidRPr="005D41F8" w:rsidRDefault="00583B06" w:rsidP="00CA7937">
            <w:pPr>
              <w:rPr>
                <w:rFonts w:ascii="Arial" w:hAnsi="Arial" w:cs="Arial"/>
              </w:rPr>
            </w:pPr>
            <w:r w:rsidRPr="005D41F8">
              <w:rPr>
                <w:rFonts w:ascii="Arial" w:hAnsi="Arial" w:cs="Arial"/>
              </w:rPr>
              <w:t>Professore a contratto</w:t>
            </w:r>
          </w:p>
        </w:tc>
      </w:tr>
      <w:tr w:rsidR="00583B06" w:rsidRPr="005D41F8" w14:paraId="3D808E7C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347BAC08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0783751E" w14:textId="77777777" w:rsidR="00583B06" w:rsidRPr="00807956" w:rsidRDefault="00583B06" w:rsidP="00CA7937">
            <w:r w:rsidRPr="00807956">
              <w:rPr>
                <w:rFonts w:ascii="Calibri" w:hAnsi="Calibri"/>
                <w:color w:val="222222"/>
                <w:shd w:val="clear" w:color="auto" w:fill="FFFFFF"/>
              </w:rPr>
              <w:t>Incarico per attività seminariali nell’ambito delle attività formative della Scuola</w:t>
            </w:r>
          </w:p>
          <w:p w14:paraId="5930BAF1" w14:textId="77777777" w:rsidR="00583B06" w:rsidRPr="005D41F8" w:rsidRDefault="00583B06" w:rsidP="00CA7937">
            <w:pPr>
              <w:rPr>
                <w:rFonts w:ascii="Arial" w:hAnsi="Arial" w:cs="Arial"/>
              </w:rPr>
            </w:pPr>
          </w:p>
        </w:tc>
      </w:tr>
    </w:tbl>
    <w:p w14:paraId="584EEE15" w14:textId="77777777" w:rsidR="00B12EB1" w:rsidRDefault="00B12EB1" w:rsidP="0038774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6234"/>
      </w:tblGrid>
      <w:tr w:rsidR="00583B06" w:rsidRPr="005D41F8" w14:paraId="60A71FB3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3B15AE7E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9D3E28D" w14:textId="5CAB2F1E" w:rsidR="00583B06" w:rsidRPr="005D41F8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Dal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2022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ad oggi</w:t>
            </w:r>
          </w:p>
        </w:tc>
      </w:tr>
      <w:tr w:rsidR="00583B06" w:rsidRPr="00583B06" w14:paraId="3269A1B5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06780620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458FA2E9" w14:textId="17F9E07A" w:rsidR="00583B06" w:rsidRPr="00583B06" w:rsidRDefault="00583B06" w:rsidP="00CA7937">
            <w:pPr>
              <w:pStyle w:val="OiaeaeiYiio2"/>
              <w:widowControl/>
              <w:spacing w:before="20" w:after="20"/>
              <w:jc w:val="left"/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eastAsia="Cambria" w:hAnsi="Arial" w:cs="Arial"/>
                <w:i w:val="0"/>
                <w:iCs w:val="0"/>
                <w:color w:val="232121"/>
                <w:sz w:val="22"/>
                <w:szCs w:val="22"/>
                <w:u w:color="232121"/>
                <w:lang w:val="it-IT"/>
              </w:rPr>
              <w:t xml:space="preserve">Società Italiana di Urologia </w:t>
            </w:r>
          </w:p>
        </w:tc>
      </w:tr>
      <w:tr w:rsidR="00583B06" w:rsidRPr="005D41F8" w14:paraId="5413ACBD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196D6729" w14:textId="77777777" w:rsidR="00583B06" w:rsidRPr="005E23D7" w:rsidRDefault="00583B06" w:rsidP="00CA793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151B5189" w14:textId="00BD950D" w:rsidR="00583B06" w:rsidRPr="00583B06" w:rsidRDefault="00583B06" w:rsidP="00CA7937">
            <w:pPr>
              <w:rPr>
                <w:rFonts w:ascii="Arial" w:hAnsi="Arial" w:cs="Arial"/>
                <w:bCs/>
              </w:rPr>
            </w:pPr>
            <w:r w:rsidRPr="00583B06">
              <w:rPr>
                <w:rFonts w:ascii="Arial" w:hAnsi="Arial" w:cs="Arial"/>
                <w:bCs/>
              </w:rPr>
              <w:t>Ufficio Comunicazione SIU</w:t>
            </w:r>
          </w:p>
        </w:tc>
      </w:tr>
      <w:tr w:rsidR="00583B06" w:rsidRPr="005D41F8" w14:paraId="3BD088FF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11D6C2CD" w14:textId="77777777" w:rsidR="00583B06" w:rsidRPr="005E23D7" w:rsidRDefault="00583B06" w:rsidP="00583B06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impiego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76FBFAC7" w14:textId="53991AD9" w:rsidR="00583B06" w:rsidRPr="005D41F8" w:rsidRDefault="00583B06" w:rsidP="00583B06">
            <w:pPr>
              <w:rPr>
                <w:rFonts w:ascii="Arial" w:hAnsi="Arial" w:cs="Arial"/>
              </w:rPr>
            </w:pPr>
            <w:r>
              <w:t>Responsabile Gruppo Social</w:t>
            </w:r>
            <w:r w:rsidRPr="00583B06">
              <w:t xml:space="preserve"> </w:t>
            </w:r>
          </w:p>
        </w:tc>
      </w:tr>
      <w:tr w:rsidR="00583B06" w:rsidRPr="005D41F8" w14:paraId="1EA4F30A" w14:textId="77777777" w:rsidTr="00CA7937">
        <w:trPr>
          <w:trHeight w:val="238"/>
        </w:trPr>
        <w:tc>
          <w:tcPr>
            <w:tcW w:w="3398" w:type="dxa"/>
            <w:tcBorders>
              <w:top w:val="nil"/>
              <w:left w:val="nil"/>
              <w:bottom w:val="nil"/>
            </w:tcBorders>
          </w:tcPr>
          <w:p w14:paraId="4A247D45" w14:textId="77777777" w:rsidR="00583B06" w:rsidRPr="005E23D7" w:rsidRDefault="00583B06" w:rsidP="00583B06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Principali mansioni e responsabilità</w:t>
            </w:r>
          </w:p>
        </w:tc>
        <w:tc>
          <w:tcPr>
            <w:tcW w:w="6234" w:type="dxa"/>
            <w:tcBorders>
              <w:top w:val="nil"/>
              <w:bottom w:val="nil"/>
              <w:right w:val="nil"/>
            </w:tcBorders>
          </w:tcPr>
          <w:p w14:paraId="74E6A9B6" w14:textId="1CE5F718" w:rsidR="00583B06" w:rsidRPr="00807956" w:rsidRDefault="00583B06" w:rsidP="00583B06">
            <w:r w:rsidRPr="00807956">
              <w:rPr>
                <w:rFonts w:ascii="Calibri" w:hAnsi="Calibri"/>
                <w:color w:val="222222"/>
                <w:shd w:val="clear" w:color="auto" w:fill="FFFFFF"/>
              </w:rPr>
              <w:t xml:space="preserve">Incarico per </w:t>
            </w:r>
            <w:r>
              <w:rPr>
                <w:rFonts w:ascii="Calibri" w:hAnsi="Calibri"/>
                <w:color w:val="222222"/>
                <w:shd w:val="clear" w:color="auto" w:fill="FFFFFF"/>
              </w:rPr>
              <w:t>gestione dei contenuti social della società scientifica</w:t>
            </w:r>
          </w:p>
          <w:p w14:paraId="5009AFAA" w14:textId="77777777" w:rsidR="00583B06" w:rsidRPr="005D41F8" w:rsidRDefault="00583B06" w:rsidP="00583B06">
            <w:pPr>
              <w:rPr>
                <w:rFonts w:ascii="Arial" w:hAnsi="Arial" w:cs="Arial"/>
              </w:rPr>
            </w:pPr>
          </w:p>
        </w:tc>
      </w:tr>
    </w:tbl>
    <w:p w14:paraId="30BC18F1" w14:textId="77777777" w:rsidR="00583B06" w:rsidRDefault="00583B06" w:rsidP="00387741"/>
    <w:p w14:paraId="67106FEC" w14:textId="77777777" w:rsidR="00B12EB1" w:rsidRDefault="00B12EB1" w:rsidP="0038774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6199"/>
      </w:tblGrid>
      <w:tr w:rsidR="005D41F8" w14:paraId="491462D3" w14:textId="77777777" w:rsidTr="00B12EB1">
        <w:tc>
          <w:tcPr>
            <w:tcW w:w="3423" w:type="dxa"/>
          </w:tcPr>
          <w:p w14:paraId="5F4102FC" w14:textId="41B0D3DA" w:rsidR="005D41F8" w:rsidRPr="005D41F8" w:rsidRDefault="005D41F8">
            <w:pPr>
              <w:rPr>
                <w:b/>
              </w:rPr>
            </w:pPr>
            <w:r w:rsidRPr="005D41F8">
              <w:rPr>
                <w:rFonts w:ascii="Arial" w:hAnsi="Arial"/>
                <w:b/>
                <w:smallCaps/>
                <w:color w:val="4472C4" w:themeColor="accent1"/>
              </w:rPr>
              <w:t>Istruzione e formazione</w:t>
            </w:r>
          </w:p>
        </w:tc>
        <w:tc>
          <w:tcPr>
            <w:tcW w:w="6199" w:type="dxa"/>
          </w:tcPr>
          <w:p w14:paraId="5C1C69D1" w14:textId="15B1A348" w:rsidR="005D41F8" w:rsidRDefault="005D41F8"/>
        </w:tc>
      </w:tr>
      <w:tr w:rsidR="005D41F8" w14:paraId="7F0F704B" w14:textId="77777777" w:rsidTr="00BA6B1C">
        <w:tc>
          <w:tcPr>
            <w:tcW w:w="3423" w:type="dxa"/>
          </w:tcPr>
          <w:p w14:paraId="2E2001B5" w14:textId="77777777" w:rsidR="005D41F8" w:rsidRDefault="005D41F8"/>
        </w:tc>
        <w:tc>
          <w:tcPr>
            <w:tcW w:w="6199" w:type="dxa"/>
          </w:tcPr>
          <w:p w14:paraId="1CEE5A6B" w14:textId="77777777" w:rsidR="005D41F8" w:rsidRDefault="005D41F8"/>
        </w:tc>
      </w:tr>
      <w:tr w:rsidR="005D41F8" w14:paraId="54CB109C" w14:textId="77777777" w:rsidTr="00BA6B1C">
        <w:tc>
          <w:tcPr>
            <w:tcW w:w="3423" w:type="dxa"/>
            <w:tcBorders>
              <w:right w:val="single" w:sz="4" w:space="0" w:color="auto"/>
            </w:tcBorders>
          </w:tcPr>
          <w:p w14:paraId="0E53DAA5" w14:textId="1CAE7BE3" w:rsidR="005D41F8" w:rsidRPr="005D41F8" w:rsidRDefault="005D41F8" w:rsidP="005D41F8">
            <w:pPr>
              <w:jc w:val="right"/>
              <w:rPr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1F7A6E9" w14:textId="5AADFD6B" w:rsidR="005D41F8" w:rsidRPr="004A5CDA" w:rsidRDefault="005D41F8" w:rsidP="005D41F8">
            <w:pPr>
              <w:rPr>
                <w:rFonts w:ascii="Arial" w:eastAsia="Arial" w:hAnsi="Arial" w:cs="Arial"/>
              </w:rPr>
            </w:pPr>
            <w:r w:rsidRPr="004A5CDA">
              <w:rPr>
                <w:rFonts w:ascii="Arial" w:hAnsi="Arial" w:cs="Arial"/>
              </w:rPr>
              <w:t>Dal 1991 al 1996</w:t>
            </w:r>
          </w:p>
        </w:tc>
      </w:tr>
      <w:tr w:rsidR="005D41F8" w14:paraId="5E55A2F4" w14:textId="77777777" w:rsidTr="00BA6B1C">
        <w:tc>
          <w:tcPr>
            <w:tcW w:w="3423" w:type="dxa"/>
            <w:tcBorders>
              <w:right w:val="single" w:sz="4" w:space="0" w:color="auto"/>
            </w:tcBorders>
          </w:tcPr>
          <w:p w14:paraId="0D4913F5" w14:textId="25B1DAF5" w:rsidR="005D41F8" w:rsidRPr="005D41F8" w:rsidRDefault="005D41F8" w:rsidP="005D41F8">
            <w:pPr>
              <w:jc w:val="right"/>
              <w:rPr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B4DB21C" w14:textId="65DC4C3E" w:rsidR="004A5CDA" w:rsidRPr="004A5CDA" w:rsidRDefault="004A5CDA" w:rsidP="004A5CDA">
            <w:pPr>
              <w:rPr>
                <w:rFonts w:ascii="Arial" w:eastAsia="Arial" w:hAnsi="Arial" w:cs="Arial"/>
              </w:rPr>
            </w:pPr>
            <w:r w:rsidRPr="004A5CDA">
              <w:rPr>
                <w:rFonts w:ascii="Arial" w:hAnsi="Arial" w:cs="Arial"/>
              </w:rPr>
              <w:t xml:space="preserve">Liceo </w:t>
            </w:r>
            <w:proofErr w:type="gramStart"/>
            <w:r w:rsidRPr="004A5CDA">
              <w:rPr>
                <w:rFonts w:ascii="Arial" w:hAnsi="Arial" w:cs="Arial"/>
              </w:rPr>
              <w:t xml:space="preserve">Classico  </w:t>
            </w:r>
            <w:r>
              <w:rPr>
                <w:rFonts w:ascii="Arial" w:hAnsi="Arial" w:cs="Arial"/>
              </w:rPr>
              <w:t>“</w:t>
            </w:r>
            <w:proofErr w:type="gramEnd"/>
            <w:r w:rsidRPr="004A5CDA">
              <w:rPr>
                <w:rFonts w:ascii="Arial" w:hAnsi="Arial" w:cs="Arial"/>
              </w:rPr>
              <w:t>Marco Minghetti</w:t>
            </w:r>
            <w:r>
              <w:rPr>
                <w:rFonts w:ascii="Arial" w:hAnsi="Arial" w:cs="Arial"/>
              </w:rPr>
              <w:t>”</w:t>
            </w:r>
          </w:p>
          <w:p w14:paraId="478F44F7" w14:textId="4F65D33E" w:rsidR="005D41F8" w:rsidRPr="004A5CDA" w:rsidRDefault="004A5CDA" w:rsidP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Bologna</w:t>
            </w:r>
          </w:p>
        </w:tc>
      </w:tr>
      <w:tr w:rsidR="005D41F8" w14:paraId="5811D27E" w14:textId="77777777" w:rsidTr="00BA6B1C">
        <w:tc>
          <w:tcPr>
            <w:tcW w:w="3423" w:type="dxa"/>
            <w:tcBorders>
              <w:right w:val="single" w:sz="4" w:space="0" w:color="auto"/>
            </w:tcBorders>
          </w:tcPr>
          <w:p w14:paraId="165941B6" w14:textId="5E0B88A2" w:rsidR="005D41F8" w:rsidRPr="005D41F8" w:rsidRDefault="005D41F8" w:rsidP="005D41F8">
            <w:pPr>
              <w:jc w:val="right"/>
              <w:rPr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93A9923" w14:textId="16548554" w:rsidR="005D41F8" w:rsidRPr="004A5CDA" w:rsidRDefault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  <w:iCs/>
              </w:rPr>
              <w:t xml:space="preserve">Materie umanistiche </w:t>
            </w:r>
            <w:proofErr w:type="gramStart"/>
            <w:r w:rsidRPr="004A5CDA">
              <w:rPr>
                <w:rFonts w:ascii="Arial" w:hAnsi="Arial" w:cs="Arial"/>
                <w:iCs/>
              </w:rPr>
              <w:t>( greco</w:t>
            </w:r>
            <w:proofErr w:type="gramEnd"/>
            <w:r w:rsidRPr="004A5CDA">
              <w:rPr>
                <w:rFonts w:ascii="Arial" w:hAnsi="Arial" w:cs="Arial"/>
                <w:iCs/>
              </w:rPr>
              <w:t xml:space="preserve"> antico e latino)</w:t>
            </w:r>
          </w:p>
        </w:tc>
      </w:tr>
      <w:tr w:rsidR="005D41F8" w14:paraId="6C1D0356" w14:textId="77777777" w:rsidTr="00BA6B1C">
        <w:tc>
          <w:tcPr>
            <w:tcW w:w="3423" w:type="dxa"/>
            <w:tcBorders>
              <w:right w:val="single" w:sz="4" w:space="0" w:color="auto"/>
            </w:tcBorders>
          </w:tcPr>
          <w:p w14:paraId="3EC51280" w14:textId="6B4B07C9" w:rsidR="005D41F8" w:rsidRPr="005D41F8" w:rsidRDefault="005D41F8" w:rsidP="005D41F8">
            <w:pPr>
              <w:jc w:val="right"/>
              <w:rPr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29639377" w14:textId="243F776A" w:rsidR="005D41F8" w:rsidRPr="0074411A" w:rsidRDefault="004A5CDA">
            <w:pPr>
              <w:rPr>
                <w:rFonts w:ascii="Arial" w:hAnsi="Arial" w:cs="Arial"/>
                <w:b/>
              </w:rPr>
            </w:pPr>
            <w:r w:rsidRPr="0074411A">
              <w:rPr>
                <w:rFonts w:ascii="Arial" w:hAnsi="Arial" w:cs="Arial"/>
                <w:b/>
                <w:iCs/>
              </w:rPr>
              <w:t>Maturità classica</w:t>
            </w:r>
          </w:p>
        </w:tc>
      </w:tr>
      <w:tr w:rsidR="005D41F8" w14:paraId="7C4C6742" w14:textId="77777777" w:rsidTr="00BA6B1C">
        <w:tc>
          <w:tcPr>
            <w:tcW w:w="3423" w:type="dxa"/>
            <w:tcBorders>
              <w:right w:val="single" w:sz="4" w:space="0" w:color="auto"/>
            </w:tcBorders>
          </w:tcPr>
          <w:p w14:paraId="3015E28B" w14:textId="3876A4FB" w:rsidR="005D41F8" w:rsidRPr="005D41F8" w:rsidRDefault="005D41F8" w:rsidP="005D41F8">
            <w:pPr>
              <w:jc w:val="right"/>
              <w:rPr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52A0C257" w14:textId="31D4DE66" w:rsidR="005D41F8" w:rsidRPr="004A5CDA" w:rsidRDefault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50/60</w:t>
            </w:r>
          </w:p>
        </w:tc>
      </w:tr>
      <w:tr w:rsidR="005D41F8" w14:paraId="79B2094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1A223F26" w14:textId="77777777" w:rsidR="005D41F8" w:rsidRDefault="005D41F8"/>
        </w:tc>
        <w:tc>
          <w:tcPr>
            <w:tcW w:w="6199" w:type="dxa"/>
            <w:tcBorders>
              <w:left w:val="single" w:sz="4" w:space="0" w:color="auto"/>
            </w:tcBorders>
          </w:tcPr>
          <w:p w14:paraId="2EDD4523" w14:textId="77777777" w:rsidR="005D41F8" w:rsidRDefault="005D41F8"/>
        </w:tc>
      </w:tr>
      <w:tr w:rsidR="004A5CDA" w14:paraId="4E74D384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B7AF2E6" w14:textId="7F113404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36C569B3" w14:textId="7A2D898B" w:rsidR="004A5CDA" w:rsidRPr="004A5CDA" w:rsidRDefault="004A5CDA" w:rsidP="00D6585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Dal 1996 al 1997</w:t>
            </w:r>
          </w:p>
        </w:tc>
      </w:tr>
      <w:tr w:rsidR="004A5CDA" w14:paraId="4CF3A97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2E34079" w14:textId="5205848C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23A0E5E2" w14:textId="084FF1C0" w:rsidR="004A5CDA" w:rsidRPr="004A5CDA" w:rsidRDefault="004A5CDA" w:rsidP="004A5CDA">
            <w:pPr>
              <w:rPr>
                <w:rFonts w:ascii="Arial" w:eastAsia="Arial" w:hAnsi="Arial" w:cs="Arial"/>
              </w:rPr>
            </w:pPr>
            <w:r w:rsidRPr="004A5CDA">
              <w:rPr>
                <w:rFonts w:ascii="Arial" w:hAnsi="Arial" w:cs="Arial"/>
              </w:rPr>
              <w:t xml:space="preserve">Facoltà di Scienze Naturali </w:t>
            </w:r>
          </w:p>
          <w:p w14:paraId="132D53C7" w14:textId="7DFA1522" w:rsidR="004A5CDA" w:rsidRPr="004A5CDA" w:rsidRDefault="004A5CDA" w:rsidP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 xml:space="preserve">Alma Mater </w:t>
            </w:r>
            <w:proofErr w:type="spellStart"/>
            <w:r w:rsidRPr="004A5CDA">
              <w:rPr>
                <w:rFonts w:ascii="Arial" w:hAnsi="Arial" w:cs="Arial"/>
              </w:rPr>
              <w:t>Studiorum</w:t>
            </w:r>
            <w:proofErr w:type="spellEnd"/>
            <w:r w:rsidRPr="004A5CDA">
              <w:rPr>
                <w:rFonts w:ascii="Arial" w:hAnsi="Arial" w:cs="Arial"/>
              </w:rPr>
              <w:t xml:space="preserve">, Università degli Studi di Bologna </w:t>
            </w:r>
          </w:p>
        </w:tc>
      </w:tr>
      <w:tr w:rsidR="004A5CDA" w14:paraId="472ABA8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AB958EE" w14:textId="38BADBE1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lastRenderedPageBreak/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395715C" w14:textId="7B856E3D" w:rsidR="004A5CDA" w:rsidRPr="0074411A" w:rsidRDefault="004A5CDA" w:rsidP="00D6585A">
            <w:pPr>
              <w:rPr>
                <w:rFonts w:ascii="Arial" w:hAnsi="Arial" w:cs="Arial"/>
                <w:b/>
              </w:rPr>
            </w:pPr>
            <w:r w:rsidRPr="0074411A">
              <w:rPr>
                <w:rFonts w:ascii="Arial" w:hAnsi="Arial" w:cs="Arial"/>
                <w:b/>
              </w:rPr>
              <w:t>Corso di Laurea in Biologia</w:t>
            </w:r>
          </w:p>
        </w:tc>
      </w:tr>
      <w:tr w:rsidR="004A5CDA" w14:paraId="42C6F0B0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4D429A4B" w14:textId="73922B97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F261381" w14:textId="678080F0" w:rsidR="004A5CDA" w:rsidRPr="004A5CDA" w:rsidRDefault="004A5CDA" w:rsidP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Superati 5/25 esami</w:t>
            </w:r>
          </w:p>
        </w:tc>
      </w:tr>
      <w:tr w:rsidR="004A5CDA" w14:paraId="231E83F4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50C6BF3" w14:textId="499F2C6D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28962537" w14:textId="77777777" w:rsidR="004A5CDA" w:rsidRDefault="004A5CDA" w:rsidP="00D6585A"/>
        </w:tc>
      </w:tr>
      <w:tr w:rsidR="004A5CDA" w14:paraId="275F9A86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4B8DA5D" w14:textId="77777777" w:rsidR="004A5CDA" w:rsidRDefault="004A5CDA" w:rsidP="00D6585A"/>
        </w:tc>
        <w:tc>
          <w:tcPr>
            <w:tcW w:w="6199" w:type="dxa"/>
            <w:tcBorders>
              <w:left w:val="single" w:sz="4" w:space="0" w:color="auto"/>
            </w:tcBorders>
          </w:tcPr>
          <w:p w14:paraId="229E20DE" w14:textId="77777777" w:rsidR="004A5CDA" w:rsidRDefault="004A5CDA" w:rsidP="00D6585A"/>
        </w:tc>
      </w:tr>
      <w:tr w:rsidR="004A5CDA" w14:paraId="15CE3AB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19B7D129" w14:textId="2C2EBD8D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3BDFDA80" w14:textId="40C9DE68" w:rsidR="004A5CDA" w:rsidRPr="004A5CDA" w:rsidRDefault="004A5CDA" w:rsidP="00D6585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Dal 1996 al 1997</w:t>
            </w:r>
          </w:p>
        </w:tc>
      </w:tr>
      <w:tr w:rsidR="004A5CDA" w14:paraId="1AFAE851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3AF4CA2" w14:textId="182A8AAA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1606E3B" w14:textId="77777777" w:rsidR="004A5CDA" w:rsidRPr="004A5CDA" w:rsidRDefault="004A5CDA" w:rsidP="004A5CDA">
            <w:pPr>
              <w:rPr>
                <w:rFonts w:ascii="Arial" w:eastAsia="Arial" w:hAnsi="Arial" w:cs="Arial"/>
              </w:rPr>
            </w:pPr>
            <w:r w:rsidRPr="004A5CDA">
              <w:rPr>
                <w:rFonts w:ascii="Arial" w:hAnsi="Arial" w:cs="Arial"/>
              </w:rPr>
              <w:t xml:space="preserve">Facoltà di Medicina e Chirurgia </w:t>
            </w:r>
          </w:p>
          <w:p w14:paraId="171BA7A3" w14:textId="4258F808" w:rsidR="004A5CDA" w:rsidRPr="004A5CDA" w:rsidRDefault="004A5CDA" w:rsidP="004A5CD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 xml:space="preserve">Alma Mater </w:t>
            </w:r>
            <w:proofErr w:type="spellStart"/>
            <w:r w:rsidRPr="004A5CDA">
              <w:rPr>
                <w:rFonts w:ascii="Arial" w:hAnsi="Arial" w:cs="Arial"/>
              </w:rPr>
              <w:t>Studiorum</w:t>
            </w:r>
            <w:proofErr w:type="spellEnd"/>
            <w:r w:rsidRPr="004A5CDA">
              <w:rPr>
                <w:rFonts w:ascii="Arial" w:hAnsi="Arial" w:cs="Arial"/>
              </w:rPr>
              <w:t xml:space="preserve">, Università degli Studi di Bologna </w:t>
            </w:r>
          </w:p>
        </w:tc>
      </w:tr>
      <w:tr w:rsidR="004A5CDA" w14:paraId="66F82B83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6AF2592" w14:textId="33165754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28412A15" w14:textId="2EF4A7D0" w:rsidR="004A5CDA" w:rsidRPr="0074411A" w:rsidRDefault="004A5CDA" w:rsidP="00D6585A">
            <w:pPr>
              <w:rPr>
                <w:rFonts w:ascii="Arial" w:hAnsi="Arial" w:cs="Arial"/>
                <w:b/>
              </w:rPr>
            </w:pPr>
            <w:r w:rsidRPr="0074411A">
              <w:rPr>
                <w:rFonts w:ascii="Arial" w:hAnsi="Arial" w:cs="Arial"/>
                <w:b/>
              </w:rPr>
              <w:t>Corso di Laurea in Medicina e Chiru</w:t>
            </w:r>
            <w:r w:rsidR="0074411A" w:rsidRPr="0074411A">
              <w:rPr>
                <w:rFonts w:ascii="Arial" w:hAnsi="Arial" w:cs="Arial"/>
                <w:b/>
              </w:rPr>
              <w:t>r</w:t>
            </w:r>
            <w:r w:rsidRPr="0074411A">
              <w:rPr>
                <w:rFonts w:ascii="Arial" w:hAnsi="Arial" w:cs="Arial"/>
                <w:b/>
              </w:rPr>
              <w:t xml:space="preserve">gia </w:t>
            </w:r>
          </w:p>
        </w:tc>
      </w:tr>
      <w:tr w:rsidR="004A5CDA" w14:paraId="1BBC778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9AA3028" w14:textId="7B20F480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1065A20" w14:textId="5ECDE8A5" w:rsidR="004A5CDA" w:rsidRPr="004A5CDA" w:rsidRDefault="004A5CDA" w:rsidP="00D6585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Medico Chirurgo</w:t>
            </w:r>
          </w:p>
        </w:tc>
      </w:tr>
      <w:tr w:rsidR="004A5CDA" w14:paraId="2221699A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8428AA1" w14:textId="3A50BB2D" w:rsidR="004A5CDA" w:rsidRDefault="004A5CDA" w:rsidP="004A5CD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1BCCFD62" w14:textId="1C62E78C" w:rsidR="004A5CDA" w:rsidRPr="004A5CDA" w:rsidRDefault="004A5CDA" w:rsidP="00D6585A">
            <w:pPr>
              <w:rPr>
                <w:rFonts w:ascii="Arial" w:hAnsi="Arial" w:cs="Arial"/>
              </w:rPr>
            </w:pPr>
            <w:r w:rsidRPr="004A5CDA">
              <w:rPr>
                <w:rFonts w:ascii="Arial" w:hAnsi="Arial" w:cs="Arial"/>
              </w:rPr>
              <w:t>110/110 con lode</w:t>
            </w:r>
          </w:p>
        </w:tc>
      </w:tr>
      <w:tr w:rsidR="004A5CDA" w14:paraId="3C32C7F5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6DCF9FB" w14:textId="77777777" w:rsidR="004A5CDA" w:rsidRDefault="004A5CDA" w:rsidP="00D6585A"/>
        </w:tc>
        <w:tc>
          <w:tcPr>
            <w:tcW w:w="6199" w:type="dxa"/>
            <w:tcBorders>
              <w:left w:val="single" w:sz="4" w:space="0" w:color="auto"/>
            </w:tcBorders>
          </w:tcPr>
          <w:p w14:paraId="166F0580" w14:textId="77777777" w:rsidR="004A5CDA" w:rsidRDefault="004A5CDA" w:rsidP="00D6585A"/>
        </w:tc>
      </w:tr>
      <w:tr w:rsidR="0074411A" w14:paraId="7683C34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032DCE49" w14:textId="5EC9444E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F4F768D" w14:textId="14C22491" w:rsidR="0074411A" w:rsidRDefault="0074411A" w:rsidP="00D6585A">
            <w:r>
              <w:rPr>
                <w:rFonts w:ascii="Arial" w:hAnsi="Arial"/>
              </w:rPr>
              <w:t>Dal 2002 al 2003</w:t>
            </w:r>
          </w:p>
        </w:tc>
      </w:tr>
      <w:tr w:rsidR="0074411A" w:rsidRPr="00583B06" w14:paraId="4F3C8A15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7E6A91F" w14:textId="6A4E5A45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3DB4A357" w14:textId="77777777" w:rsidR="0074411A" w:rsidRPr="003134C2" w:rsidRDefault="0074411A" w:rsidP="0074411A">
            <w:pPr>
              <w:rPr>
                <w:rFonts w:ascii="Arial" w:eastAsia="Arial" w:hAnsi="Arial" w:cs="Arial"/>
                <w:b/>
                <w:lang w:val="en-US"/>
              </w:rPr>
            </w:pPr>
            <w:r w:rsidRPr="002373A7">
              <w:rPr>
                <w:rFonts w:ascii="Arial" w:hAnsi="Arial"/>
                <w:b/>
                <w:lang w:val="en-US"/>
              </w:rPr>
              <w:t xml:space="preserve">Texas Heart Institute, </w:t>
            </w:r>
          </w:p>
          <w:p w14:paraId="26F2E4B4" w14:textId="55EB089C" w:rsidR="0074411A" w:rsidRPr="003134C2" w:rsidRDefault="0074411A" w:rsidP="0074411A">
            <w:pPr>
              <w:rPr>
                <w:lang w:val="en-US"/>
              </w:rPr>
            </w:pPr>
            <w:r w:rsidRPr="002373A7">
              <w:rPr>
                <w:rFonts w:ascii="Arial" w:hAnsi="Arial"/>
                <w:b/>
                <w:lang w:val="en-US"/>
              </w:rPr>
              <w:t>Baylor University, Houston</w:t>
            </w:r>
          </w:p>
        </w:tc>
      </w:tr>
      <w:tr w:rsidR="0074411A" w14:paraId="5BADB8E0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08A2669" w14:textId="5AEA0585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2EF081BB" w14:textId="2BD8F4D0" w:rsidR="0074411A" w:rsidRPr="0074411A" w:rsidRDefault="0074411A" w:rsidP="0074411A">
            <w:r w:rsidRPr="0074411A">
              <w:rPr>
                <w:rFonts w:ascii="Arial" w:hAnsi="Arial"/>
                <w:iCs/>
              </w:rPr>
              <w:t xml:space="preserve">diagnostica </w:t>
            </w:r>
            <w:r>
              <w:rPr>
                <w:rFonts w:ascii="Arial" w:hAnsi="Arial"/>
                <w:iCs/>
              </w:rPr>
              <w:t>ecografica vascolare</w:t>
            </w:r>
            <w:r w:rsidRPr="0074411A">
              <w:rPr>
                <w:rFonts w:ascii="Arial" w:hAnsi="Arial"/>
                <w:iCs/>
              </w:rPr>
              <w:t xml:space="preserve"> uro-andrologica</w:t>
            </w:r>
          </w:p>
        </w:tc>
      </w:tr>
      <w:tr w:rsidR="0074411A" w14:paraId="0FBE50ED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29A5054" w14:textId="5EE2B434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5087005" w14:textId="77777777" w:rsidR="0074411A" w:rsidRDefault="0074411A" w:rsidP="00D6585A"/>
        </w:tc>
      </w:tr>
      <w:tr w:rsidR="0074411A" w14:paraId="23D24F8D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13335729" w14:textId="3A281684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33A3892D" w14:textId="77777777" w:rsidR="0074411A" w:rsidRDefault="0074411A" w:rsidP="00D6585A"/>
        </w:tc>
      </w:tr>
      <w:tr w:rsidR="0074411A" w14:paraId="186588A3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642A3A5" w14:textId="77777777" w:rsidR="0074411A" w:rsidRDefault="0074411A" w:rsidP="00D6585A"/>
        </w:tc>
        <w:tc>
          <w:tcPr>
            <w:tcW w:w="6199" w:type="dxa"/>
            <w:tcBorders>
              <w:left w:val="single" w:sz="4" w:space="0" w:color="auto"/>
            </w:tcBorders>
          </w:tcPr>
          <w:p w14:paraId="558CDF76" w14:textId="77777777" w:rsidR="0074411A" w:rsidRDefault="0074411A" w:rsidP="00D6585A"/>
        </w:tc>
      </w:tr>
      <w:tr w:rsidR="0074411A" w14:paraId="404485D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0A3795BB" w14:textId="5CBD50C6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1177E979" w14:textId="1CB5255A" w:rsidR="0074411A" w:rsidRDefault="0074411A" w:rsidP="00D6585A">
            <w:r>
              <w:rPr>
                <w:rFonts w:ascii="Arial" w:hAnsi="Arial"/>
              </w:rPr>
              <w:t>Dal 2002 al 2003</w:t>
            </w:r>
          </w:p>
        </w:tc>
      </w:tr>
      <w:tr w:rsidR="0074411A" w14:paraId="29F6F69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1FCEB257" w14:textId="65D09B76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9FFD93E" w14:textId="77777777" w:rsidR="0074411A" w:rsidRPr="007B3E55" w:rsidRDefault="0074411A" w:rsidP="0074411A">
            <w:pPr>
              <w:rPr>
                <w:rFonts w:ascii="Arial" w:eastAsia="Arial" w:hAnsi="Arial" w:cs="Arial"/>
                <w:b/>
                <w:lang w:val="en-US"/>
              </w:rPr>
            </w:pPr>
            <w:r w:rsidRPr="002373A7">
              <w:rPr>
                <w:rFonts w:ascii="Arial" w:hAnsi="Arial"/>
                <w:b/>
                <w:lang w:val="en-US"/>
              </w:rPr>
              <w:t xml:space="preserve">Texas </w:t>
            </w:r>
            <w:proofErr w:type="spellStart"/>
            <w:r w:rsidRPr="002373A7">
              <w:rPr>
                <w:rFonts w:ascii="Arial" w:hAnsi="Arial"/>
                <w:b/>
                <w:lang w:val="en-US"/>
              </w:rPr>
              <w:t>Istitute</w:t>
            </w:r>
            <w:proofErr w:type="spellEnd"/>
            <w:r w:rsidRPr="002373A7">
              <w:rPr>
                <w:rFonts w:ascii="Arial" w:hAnsi="Arial"/>
                <w:b/>
                <w:lang w:val="en-US"/>
              </w:rPr>
              <w:t xml:space="preserve"> for </w:t>
            </w:r>
            <w:proofErr w:type="spellStart"/>
            <w:r w:rsidRPr="002373A7">
              <w:rPr>
                <w:rFonts w:ascii="Arial" w:hAnsi="Arial"/>
                <w:b/>
                <w:lang w:val="en-US"/>
              </w:rPr>
              <w:t>Riahabilitation</w:t>
            </w:r>
            <w:proofErr w:type="spellEnd"/>
            <w:r w:rsidRPr="002373A7">
              <w:rPr>
                <w:rFonts w:ascii="Arial" w:hAnsi="Arial"/>
                <w:b/>
                <w:lang w:val="en-US"/>
              </w:rPr>
              <w:t xml:space="preserve"> and Research </w:t>
            </w:r>
            <w:proofErr w:type="gramStart"/>
            <w:r w:rsidRPr="002373A7">
              <w:rPr>
                <w:rFonts w:ascii="Arial" w:hAnsi="Arial"/>
                <w:b/>
                <w:lang w:val="en-US"/>
              </w:rPr>
              <w:t>( T.I.R.R.</w:t>
            </w:r>
            <w:proofErr w:type="gramEnd"/>
            <w:r w:rsidRPr="002373A7">
              <w:rPr>
                <w:rFonts w:ascii="Arial" w:hAnsi="Arial"/>
                <w:b/>
                <w:lang w:val="en-US"/>
              </w:rPr>
              <w:t>)</w:t>
            </w:r>
          </w:p>
          <w:p w14:paraId="579C8068" w14:textId="5983FC4B" w:rsidR="0074411A" w:rsidRDefault="0074411A" w:rsidP="0074411A">
            <w:r w:rsidRPr="002373A7">
              <w:rPr>
                <w:rFonts w:ascii="Arial" w:hAnsi="Arial"/>
                <w:b/>
              </w:rPr>
              <w:t>University of Texas, Houston</w:t>
            </w:r>
          </w:p>
        </w:tc>
      </w:tr>
      <w:tr w:rsidR="0074411A" w14:paraId="39FA4491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025ECC69" w14:textId="0EE8EE6A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9D48B8D" w14:textId="32AA19AA" w:rsidR="0074411A" w:rsidRPr="0074411A" w:rsidRDefault="0074411A" w:rsidP="00D6585A">
            <w:r w:rsidRPr="0074411A">
              <w:rPr>
                <w:rFonts w:ascii="Arial" w:hAnsi="Arial"/>
                <w:iCs/>
              </w:rPr>
              <w:t>Riabilitazione del pavimento pelvico ed il trattamento della vescica neurologica</w:t>
            </w:r>
          </w:p>
        </w:tc>
      </w:tr>
      <w:tr w:rsidR="0074411A" w14:paraId="006D8863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1253CD1" w14:textId="190F053E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1C9AF9CA" w14:textId="77777777" w:rsidR="0074411A" w:rsidRDefault="0074411A" w:rsidP="00D6585A"/>
        </w:tc>
      </w:tr>
      <w:tr w:rsidR="0074411A" w14:paraId="143FD75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647EFC8" w14:textId="7048DFDB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0C6C350" w14:textId="77777777" w:rsidR="0074411A" w:rsidRDefault="0074411A"/>
        </w:tc>
      </w:tr>
      <w:tr w:rsidR="0074411A" w14:paraId="37D174A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2C8647E" w14:textId="77777777" w:rsidR="0074411A" w:rsidRDefault="0074411A"/>
        </w:tc>
        <w:tc>
          <w:tcPr>
            <w:tcW w:w="6199" w:type="dxa"/>
            <w:tcBorders>
              <w:left w:val="single" w:sz="4" w:space="0" w:color="auto"/>
            </w:tcBorders>
          </w:tcPr>
          <w:p w14:paraId="6CC40A71" w14:textId="77777777" w:rsidR="0074411A" w:rsidRDefault="0074411A"/>
        </w:tc>
      </w:tr>
      <w:tr w:rsidR="0074411A" w14:paraId="2A450B3C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DB9964D" w14:textId="0132C26D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3C7FD17" w14:textId="117DA104" w:rsidR="0074411A" w:rsidRPr="002373A7" w:rsidRDefault="002373A7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Dal 2003 al 2008</w:t>
            </w:r>
          </w:p>
        </w:tc>
      </w:tr>
      <w:tr w:rsidR="0074411A" w14:paraId="4CC890B0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45CE407" w14:textId="135988C5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7ED9150" w14:textId="4808EAB5" w:rsidR="002373A7" w:rsidRPr="002373A7" w:rsidRDefault="002373A7" w:rsidP="002373A7">
            <w:pPr>
              <w:rPr>
                <w:rFonts w:ascii="Arial" w:hAnsi="Arial" w:cs="Arial"/>
                <w:b/>
              </w:rPr>
            </w:pPr>
            <w:r w:rsidRPr="002373A7">
              <w:rPr>
                <w:rFonts w:ascii="Arial" w:hAnsi="Arial" w:cs="Arial"/>
                <w:b/>
              </w:rPr>
              <w:t>Scuola di Specializzazione in Urologia</w:t>
            </w:r>
          </w:p>
          <w:p w14:paraId="56910A3D" w14:textId="77777777" w:rsidR="0074411A" w:rsidRPr="002373A7" w:rsidRDefault="002373A7" w:rsidP="002373A7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Clinica Urologica</w:t>
            </w:r>
            <w:r w:rsidRPr="002373A7">
              <w:rPr>
                <w:rFonts w:ascii="Arial" w:eastAsia="Arial" w:hAnsi="Arial" w:cs="Arial"/>
              </w:rPr>
              <w:t xml:space="preserve">, </w:t>
            </w:r>
            <w:r w:rsidRPr="002373A7">
              <w:rPr>
                <w:rFonts w:ascii="Arial" w:hAnsi="Arial" w:cs="Arial"/>
              </w:rPr>
              <w:t xml:space="preserve">Alma Mater </w:t>
            </w:r>
            <w:proofErr w:type="spellStart"/>
            <w:r w:rsidRPr="002373A7">
              <w:rPr>
                <w:rFonts w:ascii="Arial" w:hAnsi="Arial" w:cs="Arial"/>
              </w:rPr>
              <w:t>Studiorum</w:t>
            </w:r>
            <w:proofErr w:type="spellEnd"/>
            <w:r w:rsidRPr="002373A7">
              <w:rPr>
                <w:rFonts w:ascii="Arial" w:hAnsi="Arial" w:cs="Arial"/>
              </w:rPr>
              <w:t xml:space="preserve">, Università degli Studi di Bologna </w:t>
            </w:r>
          </w:p>
          <w:p w14:paraId="6AA4BBE1" w14:textId="467E08CC" w:rsidR="002373A7" w:rsidRPr="002373A7" w:rsidRDefault="002373A7" w:rsidP="002373A7">
            <w:pPr>
              <w:rPr>
                <w:rFonts w:ascii="Arial" w:eastAsia="Arial" w:hAnsi="Arial" w:cs="Arial"/>
              </w:rPr>
            </w:pPr>
            <w:r w:rsidRPr="002373A7">
              <w:rPr>
                <w:rFonts w:ascii="Arial" w:hAnsi="Arial" w:cs="Arial"/>
              </w:rPr>
              <w:t xml:space="preserve">Direttore: Prof. </w:t>
            </w:r>
            <w:proofErr w:type="spellStart"/>
            <w:proofErr w:type="gramStart"/>
            <w:r w:rsidRPr="002373A7">
              <w:rPr>
                <w:rFonts w:ascii="Arial" w:hAnsi="Arial" w:cs="Arial"/>
              </w:rPr>
              <w:t>G.Martorana</w:t>
            </w:r>
            <w:proofErr w:type="spellEnd"/>
            <w:proofErr w:type="gramEnd"/>
          </w:p>
        </w:tc>
      </w:tr>
      <w:tr w:rsidR="0074411A" w14:paraId="77E1DEE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99EBA16" w14:textId="6CE0B7BF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955B3DC" w14:textId="796F12FC" w:rsidR="0074411A" w:rsidRPr="002373A7" w:rsidRDefault="002373A7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Urologia e andrologia</w:t>
            </w:r>
          </w:p>
        </w:tc>
      </w:tr>
      <w:tr w:rsidR="0074411A" w14:paraId="7F01F2BD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061BF478" w14:textId="03F5F8FD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97E57F9" w14:textId="5746718A" w:rsidR="0074411A" w:rsidRPr="002373A7" w:rsidRDefault="002373A7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Specialista in urologia e andrologia</w:t>
            </w:r>
          </w:p>
        </w:tc>
      </w:tr>
      <w:tr w:rsidR="0074411A" w14:paraId="316DAB0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86F8DE1" w14:textId="0E5DAEA5" w:rsidR="0074411A" w:rsidRDefault="0074411A" w:rsidP="0074411A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5AA2C508" w14:textId="07D6525B" w:rsidR="0074411A" w:rsidRPr="002373A7" w:rsidRDefault="002373A7" w:rsidP="002373A7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70/70 con lode</w:t>
            </w:r>
          </w:p>
        </w:tc>
      </w:tr>
      <w:tr w:rsidR="00B12EB1" w14:paraId="5C3FF4F0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E7DEF97" w14:textId="77777777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05D7435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484016E2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1CA4734E" w14:textId="0D0DD3F2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BE84230" w14:textId="0543169C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luglio 2004</w:t>
            </w:r>
          </w:p>
        </w:tc>
      </w:tr>
      <w:tr w:rsidR="00B12EB1" w14:paraId="54AC416B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DBAC839" w14:textId="668899AB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lastRenderedPageBreak/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1A010AA" w14:textId="11A9DB3D" w:rsidR="00B12EB1" w:rsidRPr="002373A7" w:rsidRDefault="00B12EB1" w:rsidP="00B12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Ordine dei Medici Chirurghi e degli Odontoiatri della Provincia di Bologna</w:t>
            </w:r>
          </w:p>
        </w:tc>
      </w:tr>
      <w:tr w:rsidR="00B12EB1" w14:paraId="1D19265E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F5682C8" w14:textId="217C3325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4E4157C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159ADFDE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8E1A256" w14:textId="34C2CA90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331DB44E" w14:textId="481370EE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Abilitazione alla professione medica</w:t>
            </w:r>
          </w:p>
        </w:tc>
      </w:tr>
      <w:tr w:rsidR="00B12EB1" w14:paraId="416E33E7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18AFEB8" w14:textId="2FE1D207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C5AC616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633D876F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BC9ECC6" w14:textId="77777777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C8D4930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18708D10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4A8194BA" w14:textId="34F6E408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8337085" w14:textId="62086098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Dal 2004 al 2007</w:t>
            </w:r>
          </w:p>
        </w:tc>
      </w:tr>
      <w:tr w:rsidR="00B12EB1" w14:paraId="2F623CF4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30E0641F" w14:textId="7E96E8E9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9666BBB" w14:textId="77777777" w:rsidR="00B12EB1" w:rsidRPr="002373A7" w:rsidRDefault="00B12EB1" w:rsidP="00B12EB1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>Clinica Urologica</w:t>
            </w:r>
            <w:r w:rsidRPr="002373A7">
              <w:rPr>
                <w:rFonts w:ascii="Arial" w:eastAsia="Arial" w:hAnsi="Arial" w:cs="Arial"/>
              </w:rPr>
              <w:t xml:space="preserve">, </w:t>
            </w:r>
            <w:r w:rsidRPr="002373A7">
              <w:rPr>
                <w:rFonts w:ascii="Arial" w:hAnsi="Arial" w:cs="Arial"/>
              </w:rPr>
              <w:t xml:space="preserve">Alma Mater </w:t>
            </w:r>
            <w:proofErr w:type="spellStart"/>
            <w:r w:rsidRPr="002373A7">
              <w:rPr>
                <w:rFonts w:ascii="Arial" w:hAnsi="Arial" w:cs="Arial"/>
              </w:rPr>
              <w:t>Studiorum</w:t>
            </w:r>
            <w:proofErr w:type="spellEnd"/>
            <w:r w:rsidRPr="002373A7">
              <w:rPr>
                <w:rFonts w:ascii="Arial" w:hAnsi="Arial" w:cs="Arial"/>
              </w:rPr>
              <w:t xml:space="preserve">, Università degli Studi di Bologna </w:t>
            </w:r>
          </w:p>
          <w:p w14:paraId="2B6DD3C7" w14:textId="193FD22F" w:rsidR="00B12EB1" w:rsidRPr="002373A7" w:rsidRDefault="00B12EB1" w:rsidP="00B12EB1">
            <w:pPr>
              <w:rPr>
                <w:rFonts w:ascii="Arial" w:hAnsi="Arial" w:cs="Arial"/>
              </w:rPr>
            </w:pPr>
            <w:r w:rsidRPr="002373A7">
              <w:rPr>
                <w:rFonts w:ascii="Arial" w:hAnsi="Arial" w:cs="Arial"/>
              </w:rPr>
              <w:t xml:space="preserve">Direttore: Prof. </w:t>
            </w:r>
            <w:proofErr w:type="spellStart"/>
            <w:proofErr w:type="gramStart"/>
            <w:r w:rsidRPr="002373A7">
              <w:rPr>
                <w:rFonts w:ascii="Arial" w:hAnsi="Arial" w:cs="Arial"/>
              </w:rPr>
              <w:t>G.Martorana</w:t>
            </w:r>
            <w:proofErr w:type="spellEnd"/>
            <w:proofErr w:type="gramEnd"/>
          </w:p>
        </w:tc>
      </w:tr>
      <w:tr w:rsidR="00B12EB1" w14:paraId="60D4AF3E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6C9374D" w14:textId="7E7222F5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505B7CEF" w14:textId="459FF6F0" w:rsidR="00B12EB1" w:rsidRPr="00B12EB1" w:rsidRDefault="00B12EB1" w:rsidP="00D6585A">
            <w:pPr>
              <w:rPr>
                <w:rFonts w:ascii="Arial" w:hAnsi="Arial" w:cs="Arial"/>
                <w:b/>
              </w:rPr>
            </w:pPr>
            <w:r w:rsidRPr="00B12EB1">
              <w:rPr>
                <w:rFonts w:ascii="Arial" w:hAnsi="Arial"/>
                <w:b/>
              </w:rPr>
              <w:t>Corso teorico pratico di chirurgia laparoscopica</w:t>
            </w:r>
          </w:p>
        </w:tc>
      </w:tr>
      <w:tr w:rsidR="00B12EB1" w14:paraId="28A498D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A53D63B" w14:textId="7BB41BFE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5D4E872C" w14:textId="362711CC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Chirurgo laparoscopista</w:t>
            </w:r>
          </w:p>
        </w:tc>
      </w:tr>
      <w:tr w:rsidR="00B12EB1" w14:paraId="3A4EAF8E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4D888BF5" w14:textId="47A2DD61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0A6E08A7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173E629F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77B1BFF6" w14:textId="77777777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91E375A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0FC9A061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2BCF4125" w14:textId="7D36562C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902E9A1" w14:textId="5BC89244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2010-2011</w:t>
            </w:r>
          </w:p>
        </w:tc>
      </w:tr>
      <w:tr w:rsidR="00B12EB1" w14:paraId="0824FC2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FCE1228" w14:textId="2894C45B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Nome e tipo di istituto di istruzione o formazione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F9B6956" w14:textId="16C08BCD" w:rsidR="00B12EB1" w:rsidRPr="002373A7" w:rsidRDefault="00B12EB1" w:rsidP="00D658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SIUrO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Società</w:t>
            </w:r>
            <w:proofErr w:type="gramEnd"/>
            <w:r>
              <w:rPr>
                <w:rFonts w:ascii="Arial" w:hAnsi="Arial" w:cs="Arial"/>
              </w:rPr>
              <w:t xml:space="preserve"> Italiana di Uro-Oncologia )</w:t>
            </w:r>
          </w:p>
        </w:tc>
      </w:tr>
      <w:tr w:rsidR="00B12EB1" w14:paraId="0CD87E78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0DEA6460" w14:textId="6E3D9FF6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Principali materie / abilità professionali oggetto dello studio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7419622E" w14:textId="3C03BE42" w:rsidR="00B12EB1" w:rsidRPr="00CC3257" w:rsidRDefault="00CC3257" w:rsidP="00D6585A">
            <w:pPr>
              <w:rPr>
                <w:rFonts w:ascii="Arial" w:hAnsi="Arial" w:cs="Arial"/>
                <w:b/>
              </w:rPr>
            </w:pPr>
            <w:r w:rsidRPr="00CC3257">
              <w:rPr>
                <w:rFonts w:ascii="Arial" w:hAnsi="Arial"/>
                <w:b/>
              </w:rPr>
              <w:t>Core Curriculum Uro-Oncologico</w:t>
            </w:r>
          </w:p>
        </w:tc>
      </w:tr>
      <w:tr w:rsidR="00B12EB1" w14:paraId="26E90ED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8786987" w14:textId="4D2E9674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Qualifica conseguita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E755920" w14:textId="7D68A7BA" w:rsidR="00B12EB1" w:rsidRPr="002373A7" w:rsidRDefault="00B12EB1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Uro-oncologo</w:t>
            </w:r>
          </w:p>
        </w:tc>
      </w:tr>
      <w:tr w:rsidR="00B12EB1" w14:paraId="0FD7B8F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55EB55CD" w14:textId="0F4EC42C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  <w:r w:rsidRPr="005D41F8">
              <w:rPr>
                <w:rFonts w:ascii="Arial" w:hAnsi="Arial"/>
                <w:b/>
                <w:iCs/>
              </w:rPr>
              <w:t>Livello nella classificazione nazionale (se pertinente)</w:t>
            </w: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40477170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  <w:tr w:rsidR="00B12EB1" w14:paraId="46599AC9" w14:textId="77777777" w:rsidTr="00BA6B1C">
        <w:trPr>
          <w:trHeight w:val="264"/>
        </w:trPr>
        <w:tc>
          <w:tcPr>
            <w:tcW w:w="3423" w:type="dxa"/>
            <w:tcBorders>
              <w:right w:val="single" w:sz="4" w:space="0" w:color="auto"/>
            </w:tcBorders>
          </w:tcPr>
          <w:p w14:paraId="61DFCF6B" w14:textId="77777777" w:rsidR="00B12EB1" w:rsidRPr="005D41F8" w:rsidRDefault="00B12EB1" w:rsidP="00D6585A">
            <w:pPr>
              <w:jc w:val="right"/>
              <w:rPr>
                <w:rFonts w:ascii="Arial" w:hAnsi="Arial"/>
                <w:b/>
                <w:iCs/>
              </w:rPr>
            </w:pPr>
          </w:p>
        </w:tc>
        <w:tc>
          <w:tcPr>
            <w:tcW w:w="6199" w:type="dxa"/>
            <w:tcBorders>
              <w:left w:val="single" w:sz="4" w:space="0" w:color="auto"/>
            </w:tcBorders>
          </w:tcPr>
          <w:p w14:paraId="62252717" w14:textId="77777777" w:rsidR="00B12EB1" w:rsidRPr="002373A7" w:rsidRDefault="00B12EB1" w:rsidP="00D6585A">
            <w:pPr>
              <w:rPr>
                <w:rFonts w:ascii="Arial" w:hAnsi="Arial" w:cs="Arial"/>
              </w:rPr>
            </w:pPr>
          </w:p>
        </w:tc>
      </w:tr>
    </w:tbl>
    <w:p w14:paraId="451A6960" w14:textId="77777777" w:rsidR="00B12EB1" w:rsidRDefault="00B12EB1" w:rsidP="00B12EB1"/>
    <w:p w14:paraId="40A7EA44" w14:textId="77777777" w:rsidR="005E23D7" w:rsidRDefault="005E23D7"/>
    <w:p w14:paraId="202974BE" w14:textId="77777777" w:rsidR="00B12EB1" w:rsidRDefault="00B12EB1"/>
    <w:p w14:paraId="71705B5C" w14:textId="77777777" w:rsidR="00B12EB1" w:rsidRDefault="00B12EB1"/>
    <w:p w14:paraId="7E6DDD6B" w14:textId="77777777" w:rsidR="00B12EB1" w:rsidRDefault="00B12EB1"/>
    <w:p w14:paraId="57D43B98" w14:textId="77777777" w:rsidR="00B12EB1" w:rsidRDefault="00B12EB1"/>
    <w:p w14:paraId="03FF1B73" w14:textId="77777777" w:rsidR="00B12EB1" w:rsidRDefault="00B12EB1"/>
    <w:p w14:paraId="6CCCCD76" w14:textId="77777777" w:rsidR="00B12EB1" w:rsidRDefault="00B12EB1"/>
    <w:p w14:paraId="07F31B09" w14:textId="77777777" w:rsidR="00B12EB1" w:rsidRDefault="00B12EB1"/>
    <w:p w14:paraId="1460E2CB" w14:textId="77777777" w:rsidR="00B12EB1" w:rsidRDefault="00B12EB1"/>
    <w:p w14:paraId="63E933E6" w14:textId="77777777" w:rsidR="00B12EB1" w:rsidRDefault="00B12EB1"/>
    <w:p w14:paraId="0478FA91" w14:textId="77777777" w:rsidR="00B12EB1" w:rsidRDefault="00B12EB1"/>
    <w:p w14:paraId="30313164" w14:textId="77777777" w:rsidR="00B12EB1" w:rsidRDefault="00B12EB1"/>
    <w:p w14:paraId="6A40A351" w14:textId="77777777" w:rsidR="00B12EB1" w:rsidRDefault="00B12EB1"/>
    <w:p w14:paraId="4CC63A09" w14:textId="77777777" w:rsidR="00B12EB1" w:rsidRDefault="00B12EB1"/>
    <w:p w14:paraId="6BAD3C6A" w14:textId="77777777" w:rsidR="00B12EB1" w:rsidRDefault="00B12EB1"/>
    <w:p w14:paraId="6FF3A3D8" w14:textId="77777777" w:rsidR="00B12EB1" w:rsidRDefault="00B12EB1"/>
    <w:p w14:paraId="70E180B0" w14:textId="77777777" w:rsidR="00B12EB1" w:rsidRDefault="00B12EB1"/>
    <w:p w14:paraId="1612DD72" w14:textId="77777777" w:rsidR="00B12EB1" w:rsidRDefault="00B12EB1"/>
    <w:p w14:paraId="6CC61B7A" w14:textId="77777777" w:rsidR="00B12EB1" w:rsidRDefault="00B12EB1"/>
    <w:p w14:paraId="071918F3" w14:textId="77777777" w:rsidR="00B12EB1" w:rsidRDefault="00B12EB1"/>
    <w:p w14:paraId="68DEDF0B" w14:textId="77777777" w:rsidR="00B12EB1" w:rsidRDefault="00B12EB1"/>
    <w:p w14:paraId="491F8EC0" w14:textId="77777777" w:rsidR="00B12EB1" w:rsidRDefault="00B12EB1"/>
    <w:p w14:paraId="5AB428DA" w14:textId="77777777" w:rsidR="00B12EB1" w:rsidRDefault="00B12EB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12EB1" w14:paraId="77A2A0A0" w14:textId="77777777" w:rsidTr="00D6585A">
        <w:tc>
          <w:tcPr>
            <w:tcW w:w="4811" w:type="dxa"/>
            <w:tcBorders>
              <w:right w:val="nil"/>
            </w:tcBorders>
          </w:tcPr>
          <w:p w14:paraId="0C2ED396" w14:textId="77777777" w:rsidR="00B12EB1" w:rsidRPr="00B12EB1" w:rsidRDefault="00B12EB1" w:rsidP="00B12EB1">
            <w:pPr>
              <w:pStyle w:val="Aeeaoaeaa1"/>
              <w:widowControl/>
              <w:jc w:val="left"/>
              <w:rPr>
                <w:rFonts w:ascii="Arial" w:eastAsia="Arial" w:hAnsi="Arial" w:cs="Arial"/>
                <w:smallCaps/>
                <w:color w:val="4472C4" w:themeColor="accent1"/>
                <w:sz w:val="24"/>
                <w:szCs w:val="24"/>
              </w:rPr>
            </w:pPr>
            <w:r w:rsidRPr="00B12EB1">
              <w:rPr>
                <w:rFonts w:ascii="Arial" w:hAnsi="Arial"/>
                <w:smallCaps/>
                <w:color w:val="4472C4" w:themeColor="accent1"/>
                <w:sz w:val="24"/>
                <w:szCs w:val="24"/>
                <w:lang w:val="it-IT"/>
              </w:rPr>
              <w:t>Capacità e competenze personali</w:t>
            </w:r>
          </w:p>
          <w:p w14:paraId="5D4607C7" w14:textId="77777777" w:rsidR="00B12EB1" w:rsidRDefault="00B12EB1"/>
        </w:tc>
        <w:tc>
          <w:tcPr>
            <w:tcW w:w="4811" w:type="dxa"/>
            <w:tcBorders>
              <w:left w:val="nil"/>
            </w:tcBorders>
          </w:tcPr>
          <w:p w14:paraId="62A539AE" w14:textId="77777777" w:rsidR="00B12EB1" w:rsidRDefault="00B12EB1"/>
        </w:tc>
      </w:tr>
      <w:tr w:rsidR="00B12EB1" w14:paraId="290479E0" w14:textId="77777777" w:rsidTr="00D6585A">
        <w:tc>
          <w:tcPr>
            <w:tcW w:w="4811" w:type="dxa"/>
          </w:tcPr>
          <w:p w14:paraId="34F900DA" w14:textId="40057503" w:rsidR="00B12EB1" w:rsidRPr="00D6585A" w:rsidRDefault="00B12EB1" w:rsidP="00D6585A">
            <w:pPr>
              <w:jc w:val="right"/>
              <w:rPr>
                <w:rFonts w:ascii="Arial" w:hAnsi="Arial" w:cs="Arial"/>
                <w:b/>
              </w:rPr>
            </w:pPr>
            <w:r w:rsidRPr="00D6585A">
              <w:rPr>
                <w:rFonts w:ascii="Arial" w:hAnsi="Arial" w:cs="Arial"/>
                <w:b/>
              </w:rPr>
              <w:t>MADRELING</w:t>
            </w:r>
            <w:r w:rsidR="00D6585A" w:rsidRPr="00D6585A">
              <w:rPr>
                <w:rFonts w:ascii="Arial" w:hAnsi="Arial" w:cs="Arial"/>
                <w:b/>
              </w:rPr>
              <w:t>U</w:t>
            </w:r>
            <w:r w:rsidRPr="00D6585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811" w:type="dxa"/>
          </w:tcPr>
          <w:p w14:paraId="4FA2863C" w14:textId="65EFE697" w:rsidR="00B12EB1" w:rsidRPr="00D6585A" w:rsidRDefault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ITALIANO</w:t>
            </w:r>
          </w:p>
        </w:tc>
      </w:tr>
      <w:tr w:rsidR="00B12EB1" w14:paraId="6F36FFF2" w14:textId="77777777" w:rsidTr="00D6585A">
        <w:tc>
          <w:tcPr>
            <w:tcW w:w="4811" w:type="dxa"/>
          </w:tcPr>
          <w:p w14:paraId="2BC44431" w14:textId="6D8332CE" w:rsidR="00B12EB1" w:rsidRPr="00D6585A" w:rsidRDefault="00D6585A" w:rsidP="00D6585A">
            <w:pPr>
              <w:jc w:val="right"/>
              <w:rPr>
                <w:rFonts w:ascii="Arial" w:hAnsi="Arial" w:cs="Arial"/>
                <w:b/>
              </w:rPr>
            </w:pPr>
            <w:r w:rsidRPr="00D6585A">
              <w:rPr>
                <w:rFonts w:ascii="Arial" w:hAnsi="Arial" w:cs="Arial"/>
                <w:b/>
              </w:rPr>
              <w:t>ALTRE LINGUA</w:t>
            </w:r>
          </w:p>
        </w:tc>
        <w:tc>
          <w:tcPr>
            <w:tcW w:w="4811" w:type="dxa"/>
          </w:tcPr>
          <w:p w14:paraId="2378E006" w14:textId="32C16433" w:rsidR="00B12EB1" w:rsidRPr="00D6585A" w:rsidRDefault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INGLESE</w:t>
            </w:r>
          </w:p>
        </w:tc>
      </w:tr>
      <w:tr w:rsidR="00B12EB1" w14:paraId="2FD36CA8" w14:textId="77777777" w:rsidTr="00D6585A">
        <w:trPr>
          <w:trHeight w:val="237"/>
        </w:trPr>
        <w:tc>
          <w:tcPr>
            <w:tcW w:w="4811" w:type="dxa"/>
          </w:tcPr>
          <w:p w14:paraId="2C05E8D7" w14:textId="231B9559" w:rsidR="00B12EB1" w:rsidRPr="00D6585A" w:rsidRDefault="00D6585A" w:rsidP="00D6585A">
            <w:pPr>
              <w:jc w:val="right"/>
              <w:rPr>
                <w:rFonts w:ascii="Arial" w:hAnsi="Arial" w:cs="Arial"/>
                <w:b/>
              </w:rPr>
            </w:pPr>
            <w:r w:rsidRPr="00D6585A">
              <w:rPr>
                <w:rFonts w:ascii="Arial" w:hAnsi="Arial" w:cs="Arial"/>
                <w:b/>
                <w:i/>
                <w:iCs/>
              </w:rPr>
              <w:t>Capacità di lettura</w:t>
            </w:r>
          </w:p>
        </w:tc>
        <w:tc>
          <w:tcPr>
            <w:tcW w:w="4811" w:type="dxa"/>
          </w:tcPr>
          <w:p w14:paraId="79C258BE" w14:textId="402DD1EB" w:rsidR="00B12EB1" w:rsidRPr="00D6585A" w:rsidRDefault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BUONO</w:t>
            </w:r>
          </w:p>
        </w:tc>
      </w:tr>
      <w:tr w:rsidR="00B12EB1" w14:paraId="13EF7926" w14:textId="77777777" w:rsidTr="00D6585A">
        <w:trPr>
          <w:trHeight w:val="237"/>
        </w:trPr>
        <w:tc>
          <w:tcPr>
            <w:tcW w:w="4811" w:type="dxa"/>
          </w:tcPr>
          <w:p w14:paraId="5CFC37C8" w14:textId="3BA2C118" w:rsidR="00B12EB1" w:rsidRPr="00D6585A" w:rsidRDefault="00D6585A" w:rsidP="00D6585A">
            <w:pPr>
              <w:jc w:val="right"/>
              <w:rPr>
                <w:rFonts w:ascii="Arial" w:hAnsi="Arial" w:cs="Arial"/>
                <w:b/>
              </w:rPr>
            </w:pPr>
            <w:r w:rsidRPr="00D6585A">
              <w:rPr>
                <w:rFonts w:ascii="Arial" w:hAnsi="Arial" w:cs="Arial"/>
                <w:b/>
                <w:i/>
                <w:iCs/>
              </w:rPr>
              <w:t>Capacità di scrittura</w:t>
            </w:r>
          </w:p>
        </w:tc>
        <w:tc>
          <w:tcPr>
            <w:tcW w:w="4811" w:type="dxa"/>
          </w:tcPr>
          <w:p w14:paraId="52F4C9D3" w14:textId="38DAF299" w:rsidR="00B12EB1" w:rsidRPr="00D6585A" w:rsidRDefault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BUONO</w:t>
            </w:r>
          </w:p>
        </w:tc>
      </w:tr>
      <w:tr w:rsidR="00B12EB1" w14:paraId="6B74F34C" w14:textId="77777777" w:rsidTr="00D6585A">
        <w:tc>
          <w:tcPr>
            <w:tcW w:w="4811" w:type="dxa"/>
          </w:tcPr>
          <w:p w14:paraId="650763F2" w14:textId="7634E2DB" w:rsidR="00B12EB1" w:rsidRPr="00D6585A" w:rsidRDefault="00D6585A" w:rsidP="00D6585A">
            <w:pPr>
              <w:jc w:val="right"/>
              <w:rPr>
                <w:rFonts w:ascii="Arial" w:hAnsi="Arial" w:cs="Arial"/>
                <w:b/>
              </w:rPr>
            </w:pPr>
            <w:r w:rsidRPr="00D6585A">
              <w:rPr>
                <w:rFonts w:ascii="Arial" w:hAnsi="Arial" w:cs="Arial"/>
                <w:b/>
              </w:rPr>
              <w:t>Capacità di espressione orale</w:t>
            </w:r>
          </w:p>
        </w:tc>
        <w:tc>
          <w:tcPr>
            <w:tcW w:w="4811" w:type="dxa"/>
          </w:tcPr>
          <w:p w14:paraId="67921D25" w14:textId="4299A356" w:rsidR="00B12EB1" w:rsidRPr="00D6585A" w:rsidRDefault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BUONO</w:t>
            </w:r>
          </w:p>
        </w:tc>
      </w:tr>
      <w:tr w:rsidR="00B12EB1" w14:paraId="6BF20076" w14:textId="77777777" w:rsidTr="00D6585A">
        <w:tc>
          <w:tcPr>
            <w:tcW w:w="4811" w:type="dxa"/>
          </w:tcPr>
          <w:p w14:paraId="00A6A92B" w14:textId="77777777" w:rsidR="00B12EB1" w:rsidRDefault="00B12EB1"/>
        </w:tc>
        <w:tc>
          <w:tcPr>
            <w:tcW w:w="4811" w:type="dxa"/>
          </w:tcPr>
          <w:p w14:paraId="14B48228" w14:textId="77777777" w:rsidR="00B12EB1" w:rsidRDefault="00B12EB1"/>
        </w:tc>
      </w:tr>
    </w:tbl>
    <w:p w14:paraId="1548DDE1" w14:textId="77777777" w:rsidR="00D6585A" w:rsidRDefault="00D6585A" w:rsidP="00676FA7">
      <w:pPr>
        <w:jc w:val="right"/>
      </w:pPr>
    </w:p>
    <w:tbl>
      <w:tblPr>
        <w:tblStyle w:val="Grigliatabella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1539FE" w14:paraId="0C5BE9D8" w14:textId="77777777" w:rsidTr="001539FE">
        <w:tc>
          <w:tcPr>
            <w:tcW w:w="4811" w:type="dxa"/>
          </w:tcPr>
          <w:p w14:paraId="42BF78D3" w14:textId="4837BF03" w:rsidR="001539FE" w:rsidRPr="003134C2" w:rsidRDefault="001539FE" w:rsidP="00676FA7">
            <w:pPr>
              <w:pStyle w:val="Aeeaoaeaa1"/>
              <w:widowControl/>
              <w:rPr>
                <w:rFonts w:ascii="Arial" w:eastAsia="Arial" w:hAnsi="Arial" w:cs="Arial"/>
                <w:smallCaps/>
                <w:color w:val="4472C4" w:themeColor="accent1"/>
                <w:lang w:val="it-IT"/>
              </w:rPr>
            </w:pPr>
            <w:r>
              <w:rPr>
                <w:rFonts w:ascii="Arial" w:hAnsi="Arial" w:cs="Arial"/>
                <w:smallCaps/>
                <w:color w:val="4472C4" w:themeColor="accent1"/>
                <w:lang w:val="it-IT"/>
              </w:rPr>
              <w:t>CAPACITA’ E COMPETENZE RELAZIONALI E ORGANIZZATIVE</w:t>
            </w:r>
          </w:p>
          <w:p w14:paraId="468B1B6E" w14:textId="77777777" w:rsidR="001539FE" w:rsidRDefault="001539FE" w:rsidP="00676FA7">
            <w:pPr>
              <w:jc w:val="right"/>
            </w:pPr>
          </w:p>
        </w:tc>
        <w:tc>
          <w:tcPr>
            <w:tcW w:w="4811" w:type="dxa"/>
          </w:tcPr>
          <w:p w14:paraId="61A83090" w14:textId="77777777" w:rsidR="001539FE" w:rsidRDefault="001539FE" w:rsidP="00676FA7">
            <w:pPr>
              <w:jc w:val="right"/>
            </w:pPr>
          </w:p>
        </w:tc>
      </w:tr>
      <w:tr w:rsidR="001539FE" w14:paraId="4A2CE9FE" w14:textId="77777777" w:rsidTr="001539FE">
        <w:tc>
          <w:tcPr>
            <w:tcW w:w="4811" w:type="dxa"/>
            <w:tcBorders>
              <w:right w:val="single" w:sz="4" w:space="0" w:color="auto"/>
            </w:tcBorders>
          </w:tcPr>
          <w:p w14:paraId="3D26BBAA" w14:textId="2B9F948E" w:rsidR="001539FE" w:rsidRPr="00D6585A" w:rsidRDefault="001539FE" w:rsidP="00D6585A">
            <w:pPr>
              <w:jc w:val="right"/>
              <w:rPr>
                <w:rFonts w:ascii="Arial" w:hAnsi="Arial" w:cs="Arial"/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1FA4B71" w14:textId="17DFBD3D" w:rsidR="001539FE" w:rsidRPr="00D6585A" w:rsidRDefault="001539FE" w:rsidP="00D65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2011 al 2016</w:t>
            </w:r>
          </w:p>
        </w:tc>
      </w:tr>
      <w:tr w:rsidR="001539FE" w14:paraId="04338227" w14:textId="77777777" w:rsidTr="001539FE">
        <w:tc>
          <w:tcPr>
            <w:tcW w:w="4811" w:type="dxa"/>
            <w:tcBorders>
              <w:right w:val="single" w:sz="4" w:space="0" w:color="auto"/>
            </w:tcBorders>
          </w:tcPr>
          <w:p w14:paraId="38199B1A" w14:textId="53FEB255" w:rsidR="001539FE" w:rsidRPr="00D6585A" w:rsidRDefault="001539FE" w:rsidP="00261AF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6239AE4" w14:textId="77777777" w:rsidR="001539FE" w:rsidRDefault="001539FE" w:rsidP="00D6585A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b/>
              </w:rPr>
              <w:t>Fondatrice e Coordinatrice del “</w:t>
            </w:r>
            <w:r>
              <w:rPr>
                <w:rFonts w:ascii="Arial" w:hAnsi="Arial" w:cs="Arial"/>
                <w:b/>
              </w:rPr>
              <w:t xml:space="preserve">gruppo </w:t>
            </w:r>
            <w:proofErr w:type="gramStart"/>
            <w:r>
              <w:rPr>
                <w:rFonts w:ascii="Arial" w:hAnsi="Arial" w:cs="Arial"/>
                <w:b/>
              </w:rPr>
              <w:t>Giovani</w:t>
            </w:r>
            <w:r w:rsidRPr="00D6585A">
              <w:rPr>
                <w:rFonts w:ascii="Arial" w:hAnsi="Arial" w:cs="Arial"/>
                <w:b/>
              </w:rPr>
              <w:t>“</w:t>
            </w:r>
            <w:r>
              <w:rPr>
                <w:rFonts w:ascii="Arial" w:hAnsi="Arial" w:cs="Arial"/>
              </w:rPr>
              <w:t xml:space="preserve"> della</w:t>
            </w:r>
            <w:proofErr w:type="gramEnd"/>
            <w:r>
              <w:rPr>
                <w:rFonts w:ascii="Arial" w:hAnsi="Arial" w:cs="Arial"/>
              </w:rPr>
              <w:t xml:space="preserve"> Società italiana di Uro-Oncologia </w:t>
            </w:r>
          </w:p>
          <w:p w14:paraId="49600884" w14:textId="0EF9E4EA" w:rsidR="001539FE" w:rsidRPr="00D6585A" w:rsidRDefault="001539FE" w:rsidP="00D6585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spellStart"/>
            <w:r>
              <w:rPr>
                <w:rFonts w:ascii="Arial" w:hAnsi="Arial" w:cs="Arial"/>
              </w:rPr>
              <w:t>SIUrO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)</w:t>
            </w:r>
          </w:p>
        </w:tc>
      </w:tr>
      <w:tr w:rsidR="001539FE" w14:paraId="74BE8FE1" w14:textId="77777777" w:rsidTr="001539FE">
        <w:trPr>
          <w:trHeight w:val="237"/>
        </w:trPr>
        <w:tc>
          <w:tcPr>
            <w:tcW w:w="4811" w:type="dxa"/>
            <w:tcBorders>
              <w:right w:val="single" w:sz="4" w:space="0" w:color="auto"/>
            </w:tcBorders>
          </w:tcPr>
          <w:p w14:paraId="4714CF9C" w14:textId="7D6B79F7" w:rsidR="001539FE" w:rsidRPr="00D6585A" w:rsidRDefault="001539FE" w:rsidP="00D65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46D6B6B" w14:textId="1F32EA66" w:rsidR="001539FE" w:rsidRPr="00D6585A" w:rsidRDefault="001539FE" w:rsidP="00D6585A">
            <w:pPr>
              <w:rPr>
                <w:rFonts w:ascii="Arial" w:hAnsi="Arial" w:cs="Arial"/>
              </w:rPr>
            </w:pPr>
          </w:p>
        </w:tc>
      </w:tr>
      <w:tr w:rsidR="001539FE" w14:paraId="1763DC5E" w14:textId="77777777" w:rsidTr="001539FE">
        <w:trPr>
          <w:trHeight w:val="292"/>
        </w:trPr>
        <w:tc>
          <w:tcPr>
            <w:tcW w:w="4811" w:type="dxa"/>
            <w:tcBorders>
              <w:right w:val="single" w:sz="4" w:space="0" w:color="auto"/>
            </w:tcBorders>
          </w:tcPr>
          <w:p w14:paraId="3BC3146A" w14:textId="3C7149AE" w:rsidR="001539FE" w:rsidRPr="00D6585A" w:rsidRDefault="001539FE" w:rsidP="003134C2">
            <w:pPr>
              <w:jc w:val="right"/>
              <w:rPr>
                <w:rFonts w:ascii="Arial" w:hAnsi="Arial" w:cs="Arial"/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5F30717" w14:textId="612460AA" w:rsidR="001539FE" w:rsidRPr="00D6585A" w:rsidRDefault="001539FE" w:rsidP="00313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2011 ad oggi</w:t>
            </w:r>
          </w:p>
        </w:tc>
      </w:tr>
      <w:tr w:rsidR="001539FE" w14:paraId="65071DB7" w14:textId="77777777" w:rsidTr="001539FE">
        <w:trPr>
          <w:trHeight w:val="237"/>
        </w:trPr>
        <w:tc>
          <w:tcPr>
            <w:tcW w:w="4811" w:type="dxa"/>
            <w:tcBorders>
              <w:right w:val="single" w:sz="4" w:space="0" w:color="auto"/>
            </w:tcBorders>
          </w:tcPr>
          <w:p w14:paraId="6D09C1E9" w14:textId="4B9D4C66" w:rsidR="001539FE" w:rsidRPr="00D6585A" w:rsidRDefault="001539FE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A60F797" w14:textId="6C88BB72" w:rsidR="001539FE" w:rsidRPr="00D6585A" w:rsidRDefault="001539FE" w:rsidP="00313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Promotrice e </w:t>
            </w:r>
            <w:r w:rsidRPr="00676FA7">
              <w:rPr>
                <w:rFonts w:ascii="Arial" w:hAnsi="Arial" w:cs="Arial"/>
                <w:b/>
              </w:rPr>
              <w:t xml:space="preserve">Coordinatrice </w:t>
            </w:r>
            <w:r w:rsidRPr="00676FA7">
              <w:rPr>
                <w:rFonts w:ascii="Arial" w:hAnsi="Arial" w:cs="Arial"/>
              </w:rPr>
              <w:t xml:space="preserve">di </w:t>
            </w:r>
            <w:proofErr w:type="gramStart"/>
            <w:r w:rsidRPr="00676FA7">
              <w:rPr>
                <w:rFonts w:ascii="Arial" w:hAnsi="Arial" w:cs="Arial"/>
              </w:rPr>
              <w:t xml:space="preserve">numerose </w:t>
            </w:r>
            <w:r w:rsidRPr="00676FA7">
              <w:rPr>
                <w:rFonts w:ascii="Arial" w:hAnsi="Arial" w:cs="Arial"/>
                <w:b/>
              </w:rPr>
              <w:t>eventi culturali</w:t>
            </w:r>
            <w:proofErr w:type="gramEnd"/>
            <w:r w:rsidRPr="00676FA7">
              <w:rPr>
                <w:rFonts w:ascii="Arial" w:hAnsi="Arial" w:cs="Arial"/>
                <w:b/>
              </w:rPr>
              <w:t xml:space="preserve"> in tema di prevenzione urologica</w:t>
            </w:r>
            <w:r w:rsidRPr="00676FA7">
              <w:rPr>
                <w:rFonts w:ascii="Arial" w:hAnsi="Arial" w:cs="Arial"/>
              </w:rPr>
              <w:t xml:space="preserve"> e </w:t>
            </w:r>
            <w:r w:rsidRPr="00676FA7">
              <w:rPr>
                <w:rFonts w:ascii="Arial" w:hAnsi="Arial" w:cs="Arial"/>
                <w:b/>
              </w:rPr>
              <w:t>convegni scientifici</w:t>
            </w:r>
          </w:p>
        </w:tc>
      </w:tr>
      <w:tr w:rsidR="001539FE" w14:paraId="76728579" w14:textId="77777777" w:rsidTr="001539FE">
        <w:trPr>
          <w:trHeight w:val="237"/>
        </w:trPr>
        <w:tc>
          <w:tcPr>
            <w:tcW w:w="4811" w:type="dxa"/>
            <w:tcBorders>
              <w:right w:val="single" w:sz="4" w:space="0" w:color="auto"/>
            </w:tcBorders>
          </w:tcPr>
          <w:p w14:paraId="3FB4E2B0" w14:textId="77777777" w:rsidR="001539FE" w:rsidRPr="00D6585A" w:rsidRDefault="001539FE" w:rsidP="00D65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969446B" w14:textId="77777777" w:rsidR="001539FE" w:rsidRPr="00D6585A" w:rsidRDefault="001539FE" w:rsidP="00D6585A">
            <w:pPr>
              <w:rPr>
                <w:rFonts w:ascii="Arial" w:hAnsi="Arial" w:cs="Arial"/>
              </w:rPr>
            </w:pPr>
          </w:p>
        </w:tc>
      </w:tr>
      <w:tr w:rsidR="001539FE" w14:paraId="4505BD30" w14:textId="77777777" w:rsidTr="001539FE">
        <w:trPr>
          <w:trHeight w:val="237"/>
        </w:trPr>
        <w:tc>
          <w:tcPr>
            <w:tcW w:w="4811" w:type="dxa"/>
            <w:tcBorders>
              <w:right w:val="single" w:sz="4" w:space="0" w:color="auto"/>
            </w:tcBorders>
          </w:tcPr>
          <w:p w14:paraId="4DA2AACA" w14:textId="7F55F711" w:rsidR="001539FE" w:rsidRPr="00D6585A" w:rsidRDefault="001539FE" w:rsidP="00D6585A">
            <w:pPr>
              <w:jc w:val="right"/>
              <w:rPr>
                <w:rFonts w:ascii="Arial" w:hAnsi="Arial" w:cs="Arial"/>
                <w:b/>
              </w:rPr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747EF18E" w14:textId="622F4A86" w:rsidR="001539FE" w:rsidRPr="00D6585A" w:rsidRDefault="001539FE" w:rsidP="00676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2009 al 2012</w:t>
            </w:r>
          </w:p>
        </w:tc>
      </w:tr>
      <w:tr w:rsidR="001539FE" w14:paraId="091F83AD" w14:textId="77777777" w:rsidTr="001539FE">
        <w:tc>
          <w:tcPr>
            <w:tcW w:w="4811" w:type="dxa"/>
            <w:tcBorders>
              <w:right w:val="single" w:sz="4" w:space="0" w:color="auto"/>
            </w:tcBorders>
          </w:tcPr>
          <w:p w14:paraId="0837A3CC" w14:textId="0BC51161" w:rsidR="001539FE" w:rsidRPr="00D6585A" w:rsidRDefault="001539FE" w:rsidP="00261AF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99375EA" w14:textId="38D828B4" w:rsidR="001539FE" w:rsidRPr="00676FA7" w:rsidRDefault="001539FE" w:rsidP="00676FA7">
            <w:pPr>
              <w:rPr>
                <w:rFonts w:ascii="Arial" w:eastAsia="Arial" w:hAnsi="Arial" w:cs="Arial"/>
                <w:b/>
              </w:rPr>
            </w:pPr>
            <w:r w:rsidRPr="00676FA7">
              <w:rPr>
                <w:rFonts w:ascii="Arial" w:hAnsi="Arial"/>
                <w:b/>
              </w:rPr>
              <w:t>Membro del Gruppo Italiano per la costituzione delle Linee Guida per la Biopsia Prostatica</w:t>
            </w:r>
          </w:p>
        </w:tc>
      </w:tr>
      <w:tr w:rsidR="001539FE" w14:paraId="38B27F52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190B4C62" w14:textId="77777777" w:rsidR="001539FE" w:rsidRDefault="001539FE" w:rsidP="00D6585A"/>
        </w:tc>
        <w:tc>
          <w:tcPr>
            <w:tcW w:w="4811" w:type="dxa"/>
            <w:tcBorders>
              <w:left w:val="single" w:sz="4" w:space="0" w:color="auto"/>
            </w:tcBorders>
          </w:tcPr>
          <w:p w14:paraId="617DF87B" w14:textId="77777777" w:rsidR="001539FE" w:rsidRDefault="001539FE" w:rsidP="00D6585A"/>
        </w:tc>
      </w:tr>
      <w:tr w:rsidR="001539FE" w14:paraId="643428D6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5F1CC3CF" w14:textId="3B3831B8" w:rsidR="001539FE" w:rsidRDefault="001539FE" w:rsidP="00261AFB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D90B9C8" w14:textId="632041B7" w:rsidR="001539FE" w:rsidRDefault="001539FE" w:rsidP="00261AFB">
            <w:r>
              <w:rPr>
                <w:rFonts w:ascii="Arial" w:hAnsi="Arial" w:cs="Arial"/>
              </w:rPr>
              <w:t>Dal 2013 ad oggi</w:t>
            </w:r>
          </w:p>
        </w:tc>
      </w:tr>
      <w:tr w:rsidR="001539FE" w14:paraId="4E610350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400F8B42" w14:textId="69C65CF1" w:rsidR="001539FE" w:rsidRDefault="001539FE" w:rsidP="00261AFB">
            <w:pPr>
              <w:jc w:val="right"/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F5E43EF" w14:textId="37BE712F" w:rsidR="001539FE" w:rsidRDefault="001539FE" w:rsidP="00D6585A">
            <w:r>
              <w:rPr>
                <w:rFonts w:ascii="Arial" w:hAnsi="Arial" w:cs="Arial"/>
                <w:b/>
              </w:rPr>
              <w:t>Medico Volontario per l’Associazione Susan G. Komen</w:t>
            </w:r>
          </w:p>
        </w:tc>
      </w:tr>
      <w:tr w:rsidR="001539FE" w14:paraId="470BF875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7AC8E595" w14:textId="77777777" w:rsidR="001539FE" w:rsidRDefault="001539FE" w:rsidP="00D6585A"/>
        </w:tc>
        <w:tc>
          <w:tcPr>
            <w:tcW w:w="4811" w:type="dxa"/>
            <w:tcBorders>
              <w:left w:val="single" w:sz="4" w:space="0" w:color="auto"/>
            </w:tcBorders>
          </w:tcPr>
          <w:p w14:paraId="081C76F3" w14:textId="77777777" w:rsidR="001539FE" w:rsidRDefault="001539FE" w:rsidP="00D6585A"/>
        </w:tc>
      </w:tr>
      <w:tr w:rsidR="001539FE" w14:paraId="110D2573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3147727A" w14:textId="66C7270E" w:rsidR="001539FE" w:rsidRDefault="001539FE" w:rsidP="00261AFB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CFF8139" w14:textId="0AF3787B" w:rsidR="001539FE" w:rsidRDefault="001539FE" w:rsidP="00261AFB">
            <w:r>
              <w:rPr>
                <w:rFonts w:ascii="Arial" w:hAnsi="Arial" w:cs="Arial"/>
              </w:rPr>
              <w:t>Dal 2013 ad oggi</w:t>
            </w:r>
          </w:p>
        </w:tc>
      </w:tr>
      <w:tr w:rsidR="001539FE" w14:paraId="483F674C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40627A07" w14:textId="68024DE8" w:rsidR="001539FE" w:rsidRDefault="001539FE" w:rsidP="00261AFB">
            <w:pPr>
              <w:jc w:val="right"/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CF042CD" w14:textId="3ADECE01" w:rsidR="001539FE" w:rsidRDefault="001539FE" w:rsidP="00261AFB">
            <w:r>
              <w:rPr>
                <w:rFonts w:ascii="Arial" w:hAnsi="Arial" w:cs="Arial"/>
                <w:b/>
              </w:rPr>
              <w:t>Referente Regionale della</w:t>
            </w:r>
            <w:r>
              <w:rPr>
                <w:rFonts w:ascii="Arial" w:hAnsi="Arial"/>
              </w:rPr>
              <w:t xml:space="preserve"> </w:t>
            </w:r>
            <w:r w:rsidRPr="00261AFB">
              <w:rPr>
                <w:rFonts w:ascii="Arial" w:hAnsi="Arial"/>
                <w:b/>
              </w:rPr>
              <w:t xml:space="preserve">Società Italiana Urologia Ginecologica </w:t>
            </w:r>
            <w:proofErr w:type="gramStart"/>
            <w:r w:rsidRPr="00261AFB">
              <w:rPr>
                <w:rFonts w:ascii="Arial" w:hAnsi="Arial"/>
                <w:b/>
              </w:rPr>
              <w:t>( AIUG</w:t>
            </w:r>
            <w:proofErr w:type="gramEnd"/>
            <w:r w:rsidRPr="00261AFB">
              <w:rPr>
                <w:rFonts w:ascii="Arial" w:hAnsi="Arial"/>
                <w:b/>
              </w:rPr>
              <w:t xml:space="preserve"> )</w:t>
            </w:r>
          </w:p>
        </w:tc>
      </w:tr>
      <w:tr w:rsidR="001539FE" w14:paraId="6DB6B4FE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436AAA9F" w14:textId="77777777" w:rsidR="001539FE" w:rsidRDefault="001539FE" w:rsidP="00D6585A"/>
        </w:tc>
        <w:tc>
          <w:tcPr>
            <w:tcW w:w="4811" w:type="dxa"/>
            <w:tcBorders>
              <w:left w:val="single" w:sz="4" w:space="0" w:color="auto"/>
            </w:tcBorders>
          </w:tcPr>
          <w:p w14:paraId="6E2071B2" w14:textId="77777777" w:rsidR="001539FE" w:rsidRDefault="001539FE" w:rsidP="00D6585A"/>
        </w:tc>
      </w:tr>
      <w:tr w:rsidR="001539FE" w14:paraId="7C244B43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575CA466" w14:textId="0CABBC77" w:rsidR="001539FE" w:rsidRDefault="001539FE" w:rsidP="00261AFB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81BC369" w14:textId="562F1F4F" w:rsidR="001539FE" w:rsidRDefault="001539FE" w:rsidP="00D6585A">
            <w:r>
              <w:rPr>
                <w:rFonts w:ascii="Arial" w:hAnsi="Arial" w:cs="Arial"/>
              </w:rPr>
              <w:t>Dal 2014 ad oggi</w:t>
            </w:r>
          </w:p>
        </w:tc>
      </w:tr>
      <w:tr w:rsidR="001539FE" w14:paraId="56A44E67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0F974148" w14:textId="5DC6C2EE" w:rsidR="001539FE" w:rsidRDefault="001539FE" w:rsidP="00261AFB">
            <w:pPr>
              <w:jc w:val="right"/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8B01863" w14:textId="6A62E451" w:rsidR="001539FE" w:rsidRDefault="001539FE" w:rsidP="00D6585A">
            <w:r w:rsidRPr="00D6585A">
              <w:rPr>
                <w:rFonts w:ascii="Arial" w:hAnsi="Arial" w:cs="Arial"/>
                <w:b/>
              </w:rPr>
              <w:t>Responsabile per la Regione Emilia Romagna</w:t>
            </w:r>
            <w:r>
              <w:rPr>
                <w:rFonts w:ascii="Arial" w:hAnsi="Arial" w:cs="Arial"/>
              </w:rPr>
              <w:t xml:space="preserve"> Regionale degli Urologi Territoriali </w:t>
            </w:r>
            <w:proofErr w:type="gramStart"/>
            <w:r w:rsidRPr="00D6585A">
              <w:rPr>
                <w:rFonts w:ascii="Arial" w:hAnsi="Arial" w:cs="Arial"/>
                <w:b/>
              </w:rPr>
              <w:t>( SIUT</w:t>
            </w:r>
            <w:proofErr w:type="gramEnd"/>
            <w:r w:rsidRPr="00D6585A">
              <w:rPr>
                <w:rFonts w:ascii="Arial" w:hAnsi="Arial" w:cs="Arial"/>
                <w:b/>
              </w:rPr>
              <w:t xml:space="preserve"> )</w:t>
            </w:r>
          </w:p>
        </w:tc>
      </w:tr>
      <w:tr w:rsidR="001539FE" w14:paraId="28F19137" w14:textId="77777777" w:rsidTr="001539FE">
        <w:trPr>
          <w:trHeight w:val="250"/>
        </w:trPr>
        <w:tc>
          <w:tcPr>
            <w:tcW w:w="4811" w:type="dxa"/>
            <w:tcBorders>
              <w:right w:val="single" w:sz="4" w:space="0" w:color="auto"/>
            </w:tcBorders>
          </w:tcPr>
          <w:p w14:paraId="5137FE09" w14:textId="77777777" w:rsidR="001539FE" w:rsidRDefault="001539FE" w:rsidP="00D6585A"/>
        </w:tc>
        <w:tc>
          <w:tcPr>
            <w:tcW w:w="4811" w:type="dxa"/>
            <w:tcBorders>
              <w:left w:val="single" w:sz="4" w:space="0" w:color="auto"/>
            </w:tcBorders>
          </w:tcPr>
          <w:p w14:paraId="6C197D87" w14:textId="77777777" w:rsidR="001539FE" w:rsidRDefault="001539FE" w:rsidP="00D6585A"/>
        </w:tc>
      </w:tr>
      <w:tr w:rsidR="001539FE" w14:paraId="5C1DA368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154A73E1" w14:textId="2373FF9C" w:rsidR="001539FE" w:rsidRDefault="001539FE" w:rsidP="00261AFB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44C3F1A" w14:textId="0EBAE49D" w:rsidR="001539FE" w:rsidRPr="00AF582B" w:rsidRDefault="001539FE" w:rsidP="00D6585A">
            <w:pPr>
              <w:rPr>
                <w:rFonts w:ascii="Arial" w:hAnsi="Arial" w:cs="Arial"/>
              </w:rPr>
            </w:pPr>
            <w:r w:rsidRPr="00AF582B">
              <w:rPr>
                <w:rFonts w:ascii="Arial" w:hAnsi="Arial" w:cs="Arial"/>
              </w:rPr>
              <w:t>2016-2017</w:t>
            </w:r>
          </w:p>
        </w:tc>
      </w:tr>
      <w:tr w:rsidR="001539FE" w14:paraId="292E2212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7812BA40" w14:textId="3421C622" w:rsidR="001539FE" w:rsidRDefault="001539FE" w:rsidP="00261AFB">
            <w:pPr>
              <w:jc w:val="right"/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180118E" w14:textId="34423E03" w:rsidR="001539FE" w:rsidRPr="00F214CA" w:rsidRDefault="001539FE" w:rsidP="00D6585A">
            <w:pPr>
              <w:rPr>
                <w:rFonts w:ascii="Arial" w:hAnsi="Arial" w:cs="Arial"/>
              </w:rPr>
            </w:pPr>
            <w:r w:rsidRPr="00AC63A2">
              <w:rPr>
                <w:rFonts w:ascii="Arial" w:hAnsi="Arial" w:cs="Arial"/>
                <w:b/>
              </w:rPr>
              <w:t>Medico referente</w:t>
            </w:r>
            <w:r>
              <w:rPr>
                <w:rFonts w:ascii="Arial" w:hAnsi="Arial" w:cs="Arial"/>
              </w:rPr>
              <w:t xml:space="preserve"> del progetto finanziato dall’Associazione Susan G. Komen </w:t>
            </w:r>
            <w:r w:rsidRPr="00AC63A2">
              <w:rPr>
                <w:rFonts w:ascii="Arial" w:hAnsi="Arial" w:cs="Arial"/>
                <w:b/>
              </w:rPr>
              <w:t xml:space="preserve">“Valutazione del </w:t>
            </w:r>
            <w:proofErr w:type="spellStart"/>
            <w:r w:rsidRPr="00AC63A2">
              <w:rPr>
                <w:rFonts w:ascii="Arial" w:hAnsi="Arial" w:cs="Arial"/>
                <w:b/>
              </w:rPr>
              <w:t>disconfort</w:t>
            </w:r>
            <w:proofErr w:type="spellEnd"/>
            <w:r w:rsidRPr="00AC63A2">
              <w:rPr>
                <w:rFonts w:ascii="Arial" w:hAnsi="Arial" w:cs="Arial"/>
                <w:b/>
              </w:rPr>
              <w:t xml:space="preserve"> uro-genitale nelle donne affette da tumore della mammella”</w:t>
            </w:r>
          </w:p>
        </w:tc>
      </w:tr>
      <w:tr w:rsidR="001539FE" w14:paraId="4B54325C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32260018" w14:textId="77777777" w:rsidR="001539FE" w:rsidRDefault="001539FE" w:rsidP="00D6585A"/>
        </w:tc>
        <w:tc>
          <w:tcPr>
            <w:tcW w:w="4811" w:type="dxa"/>
            <w:tcBorders>
              <w:left w:val="single" w:sz="4" w:space="0" w:color="auto"/>
            </w:tcBorders>
          </w:tcPr>
          <w:p w14:paraId="76DE5AF4" w14:textId="77777777" w:rsidR="001539FE" w:rsidRDefault="001539FE" w:rsidP="00D6585A"/>
        </w:tc>
      </w:tr>
      <w:tr w:rsidR="001539FE" w14:paraId="1EA8B8E5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61E3997E" w14:textId="77777777" w:rsidR="001539FE" w:rsidRDefault="001539FE" w:rsidP="00676FA7">
            <w:pPr>
              <w:jc w:val="right"/>
              <w:rPr>
                <w:rFonts w:ascii="Arial" w:hAnsi="Arial"/>
                <w:b/>
                <w:iCs/>
              </w:rPr>
            </w:pPr>
          </w:p>
          <w:p w14:paraId="519945CC" w14:textId="268F48AB" w:rsidR="001539FE" w:rsidRDefault="001539FE" w:rsidP="00676FA7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lastRenderedPageBreak/>
              <w:t>Date (da – a)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5AB18AF" w14:textId="77777777" w:rsidR="001539FE" w:rsidRDefault="001539FE" w:rsidP="00676FA7">
            <w:pPr>
              <w:rPr>
                <w:rFonts w:ascii="Arial" w:hAnsi="Arial" w:cs="Arial"/>
              </w:rPr>
            </w:pPr>
          </w:p>
          <w:p w14:paraId="00177323" w14:textId="70C521B5" w:rsidR="001539FE" w:rsidRDefault="001539FE" w:rsidP="00676FA7">
            <w:r>
              <w:rPr>
                <w:rFonts w:ascii="Arial" w:hAnsi="Arial" w:cs="Arial"/>
              </w:rPr>
              <w:lastRenderedPageBreak/>
              <w:t>Dal 2017 -2020</w:t>
            </w:r>
          </w:p>
        </w:tc>
      </w:tr>
      <w:tr w:rsidR="001539FE" w14:paraId="24640936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49C9DEFE" w14:textId="32F5708E" w:rsidR="001539FE" w:rsidRDefault="001539FE" w:rsidP="00676FA7">
            <w:pPr>
              <w:jc w:val="right"/>
            </w:pPr>
            <w:r>
              <w:rPr>
                <w:rFonts w:ascii="Arial" w:hAnsi="Arial" w:cs="Arial"/>
                <w:b/>
              </w:rPr>
              <w:lastRenderedPageBreak/>
              <w:t>Ruolo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07C876B" w14:textId="0CEBBEB2" w:rsidR="001539FE" w:rsidRPr="00676FA7" w:rsidRDefault="001539FE" w:rsidP="00676FA7">
            <w:r>
              <w:rPr>
                <w:rFonts w:ascii="Arial" w:hAnsi="Arial" w:cs="Arial"/>
                <w:b/>
              </w:rPr>
              <w:t>Medico Volontario per l’Associazione “Di Petto”</w:t>
            </w:r>
          </w:p>
        </w:tc>
      </w:tr>
      <w:tr w:rsidR="001539FE" w14:paraId="4D400A92" w14:textId="77777777" w:rsidTr="001539FE">
        <w:trPr>
          <w:trHeight w:val="180"/>
        </w:trPr>
        <w:tc>
          <w:tcPr>
            <w:tcW w:w="4811" w:type="dxa"/>
            <w:tcBorders>
              <w:right w:val="single" w:sz="4" w:space="0" w:color="auto"/>
            </w:tcBorders>
          </w:tcPr>
          <w:p w14:paraId="2CC22154" w14:textId="77777777" w:rsidR="001539FE" w:rsidRDefault="001539FE" w:rsidP="003134C2"/>
        </w:tc>
        <w:tc>
          <w:tcPr>
            <w:tcW w:w="4811" w:type="dxa"/>
            <w:tcBorders>
              <w:left w:val="single" w:sz="4" w:space="0" w:color="auto"/>
            </w:tcBorders>
          </w:tcPr>
          <w:p w14:paraId="2E855CA6" w14:textId="77777777" w:rsidR="001539FE" w:rsidRDefault="001539FE" w:rsidP="003134C2"/>
        </w:tc>
      </w:tr>
      <w:tr w:rsidR="001539FE" w14:paraId="7F963D00" w14:textId="7777777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68370" w14:textId="77777777" w:rsidR="001539FE" w:rsidRDefault="001539FE" w:rsidP="00755914">
            <w:pPr>
              <w:jc w:val="right"/>
            </w:pPr>
            <w:r w:rsidRPr="005D41F8">
              <w:rPr>
                <w:rFonts w:ascii="Arial" w:hAnsi="Arial"/>
                <w:b/>
                <w:iCs/>
              </w:rPr>
              <w:t>Date (da – a)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D29B8" w14:textId="6A84ED8F" w:rsidR="001539FE" w:rsidRDefault="001539FE" w:rsidP="00755914">
            <w:r>
              <w:rPr>
                <w:rFonts w:ascii="Arial" w:hAnsi="Arial" w:cs="Arial"/>
              </w:rPr>
              <w:t>Dal 2021 -2025</w:t>
            </w:r>
          </w:p>
        </w:tc>
      </w:tr>
      <w:tr w:rsidR="001539FE" w:rsidRPr="00676FA7" w14:paraId="3CE9D3CC" w14:textId="7777777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F1BF1" w14:textId="77777777" w:rsidR="001539FE" w:rsidRDefault="001539FE" w:rsidP="00755914">
            <w:pPr>
              <w:jc w:val="right"/>
            </w:pPr>
            <w:r>
              <w:rPr>
                <w:rFonts w:ascii="Arial" w:hAnsi="Arial" w:cs="Arial"/>
                <w:b/>
              </w:rPr>
              <w:t>Ruolo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DB372" w14:textId="664A8215" w:rsidR="001539FE" w:rsidRPr="006D5565" w:rsidRDefault="001539FE" w:rsidP="006D5565">
            <w:pPr>
              <w:rPr>
                <w:b/>
                <w:bCs/>
              </w:rPr>
            </w:pPr>
            <w:r w:rsidRPr="006D5565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Coordinatore del </w:t>
            </w:r>
            <w:r w:rsidRPr="006D5565">
              <w:rPr>
                <w:rFonts w:ascii="Calibri" w:hAnsi="Calibri" w:cs="Calibri"/>
                <w:b/>
                <w:bCs/>
                <w:i/>
                <w:iCs/>
                <w:color w:val="222222"/>
                <w:shd w:val="clear" w:color="auto" w:fill="FFFFFF"/>
              </w:rPr>
              <w:t>Comitato Web</w:t>
            </w:r>
            <w:r w:rsidRPr="006D5565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 afferente l'Ufficio Risorse e Comunicazione di SIU </w:t>
            </w:r>
            <w:proofErr w:type="gramStart"/>
            <w:r w:rsidRPr="006D5565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( Società</w:t>
            </w:r>
            <w:proofErr w:type="gramEnd"/>
            <w:r w:rsidRPr="006D5565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Italiana di Urologia )</w:t>
            </w:r>
          </w:p>
          <w:p w14:paraId="75CFB89A" w14:textId="1675FE69" w:rsidR="001539FE" w:rsidRPr="00676FA7" w:rsidRDefault="001539FE" w:rsidP="00755914"/>
        </w:tc>
      </w:tr>
      <w:tr w:rsidR="001539FE" w:rsidRPr="00676FA7" w14:paraId="4BF270B3" w14:textId="7777777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C90C4" w14:textId="77777777" w:rsidR="001539FE" w:rsidRDefault="001539FE" w:rsidP="007559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AB519" w14:textId="77777777" w:rsidR="001539FE" w:rsidRPr="006D5565" w:rsidRDefault="001539FE" w:rsidP="006D5565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</w:p>
        </w:tc>
      </w:tr>
      <w:tr w:rsidR="001539FE" w:rsidRPr="00676FA7" w14:paraId="404C9ADA" w14:textId="01D1152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A5D18" w14:textId="55E7F424" w:rsidR="001539FE" w:rsidRDefault="001539FE" w:rsidP="001539FE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</w:rPr>
              <w:t xml:space="preserve">Date </w:t>
            </w:r>
            <w:proofErr w:type="gramStart"/>
            <w:r w:rsidRPr="005E23D7">
              <w:rPr>
                <w:rFonts w:ascii="Arial" w:hAnsi="Arial" w:cs="Arial"/>
                <w:b/>
              </w:rPr>
              <w:t>( da</w:t>
            </w:r>
            <w:proofErr w:type="gramEnd"/>
            <w:r w:rsidRPr="005E23D7">
              <w:rPr>
                <w:rFonts w:ascii="Arial" w:hAnsi="Arial" w:cs="Arial"/>
                <w:b/>
              </w:rPr>
              <w:t xml:space="preserve"> – a )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221F0" w14:textId="5A119A6F" w:rsidR="001539FE" w:rsidRPr="006D5565" w:rsidRDefault="001539FE" w:rsidP="001539FE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Dal 2018 ad oggi</w:t>
            </w:r>
          </w:p>
        </w:tc>
      </w:tr>
      <w:tr w:rsidR="001539FE" w:rsidRPr="001539FE" w14:paraId="72B15462" w14:textId="0A7CA478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DBF3F" w14:textId="77D7CA4C" w:rsidR="001539FE" w:rsidRDefault="001539FE" w:rsidP="001539FE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Nome e indirizzo del datore di lavoro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8F8BC" w14:textId="7CA2DC85" w:rsidR="001539FE" w:rsidRPr="001539FE" w:rsidRDefault="001539FE" w:rsidP="001539FE">
            <w:pPr>
              <w:pStyle w:val="OiaeaeiYiio2"/>
              <w:widowControl/>
              <w:spacing w:before="20" w:after="20"/>
              <w:jc w:val="left"/>
              <w:rPr>
                <w:rFonts w:ascii="Arial" w:eastAsia="Cambria" w:hAnsi="Arial" w:cs="Arial"/>
                <w:b/>
                <w:bCs/>
                <w:i w:val="0"/>
                <w:iCs w:val="0"/>
                <w:color w:val="232121"/>
                <w:sz w:val="22"/>
                <w:szCs w:val="22"/>
                <w:u w:color="232121"/>
              </w:rPr>
            </w:pPr>
            <w:r w:rsidRPr="001539FE">
              <w:rPr>
                <w:rFonts w:ascii="Arial" w:eastAsia="Cambria" w:hAnsi="Arial" w:cs="Arial"/>
                <w:b/>
                <w:bCs/>
                <w:i w:val="0"/>
                <w:iCs w:val="0"/>
                <w:color w:val="232121"/>
                <w:sz w:val="22"/>
                <w:szCs w:val="22"/>
                <w:u w:color="232121"/>
              </w:rPr>
              <w:t xml:space="preserve">occhioclinico.it </w:t>
            </w:r>
          </w:p>
          <w:p w14:paraId="432EBA64" w14:textId="1268C032" w:rsidR="001539FE" w:rsidRPr="001539FE" w:rsidRDefault="001539FE" w:rsidP="001539FE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US"/>
              </w:rPr>
              <w:t>nonsolocistite</w:t>
            </w:r>
            <w:proofErr w:type="spellEnd"/>
          </w:p>
        </w:tc>
      </w:tr>
      <w:tr w:rsidR="001539FE" w:rsidRPr="00676FA7" w14:paraId="25C9E6A7" w14:textId="4FB2B45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F2D70" w14:textId="05D3BE80" w:rsidR="001539FE" w:rsidRPr="001539FE" w:rsidRDefault="001539FE" w:rsidP="001539FE">
            <w:pPr>
              <w:jc w:val="right"/>
              <w:rPr>
                <w:rFonts w:ascii="Arial" w:hAnsi="Arial" w:cs="Arial"/>
                <w:b/>
              </w:rPr>
            </w:pPr>
            <w:r w:rsidRPr="005E23D7">
              <w:rPr>
                <w:rFonts w:ascii="Arial" w:hAnsi="Arial" w:cs="Arial"/>
                <w:b/>
                <w:bCs/>
                <w:iCs/>
              </w:rPr>
              <w:t>Tipo di azienda o settore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EE2A7" w14:textId="34DA4910" w:rsidR="001539FE" w:rsidRPr="006D5565" w:rsidRDefault="001539FE" w:rsidP="001539FE">
            <w:pP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>Youtube</w:t>
            </w:r>
            <w:proofErr w:type="spellEnd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>stagram</w:t>
            </w:r>
            <w:proofErr w:type="spellEnd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>facebook</w:t>
            </w:r>
            <w:proofErr w:type="spellEnd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 xml:space="preserve"> ,</w:t>
            </w:r>
            <w:proofErr w:type="gramEnd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>tiktok</w:t>
            </w:r>
            <w:proofErr w:type="spellEnd"/>
          </w:p>
        </w:tc>
      </w:tr>
      <w:tr w:rsidR="001539FE" w:rsidRPr="00676FA7" w14:paraId="7F3849FB" w14:textId="77777777" w:rsidTr="00153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F31D8" w14:textId="58F67DEA" w:rsidR="001539FE" w:rsidRPr="005E23D7" w:rsidRDefault="001539FE" w:rsidP="001539F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Ruolo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83364" w14:textId="04E7DA71" w:rsidR="001539FE" w:rsidRDefault="001539FE" w:rsidP="001539FE">
            <w:pP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</w:pPr>
            <w:proofErr w:type="spellStart"/>
            <w:r>
              <w:rPr>
                <w:rFonts w:ascii="Arial" w:eastAsia="Cambria" w:hAnsi="Arial" w:cs="Arial"/>
                <w:color w:val="232121"/>
                <w:sz w:val="22"/>
                <w:szCs w:val="22"/>
                <w:u w:color="232121"/>
                <w:lang w:val="en-US"/>
              </w:rPr>
              <w:t>Divulgatrice</w:t>
            </w:r>
            <w:proofErr w:type="spellEnd"/>
          </w:p>
        </w:tc>
      </w:tr>
    </w:tbl>
    <w:p w14:paraId="2774B138" w14:textId="77777777" w:rsidR="00D6585A" w:rsidRDefault="00D6585A"/>
    <w:p w14:paraId="0B5A6E5D" w14:textId="77777777" w:rsidR="002E4C58" w:rsidRDefault="002E4C58"/>
    <w:p w14:paraId="2748A2EE" w14:textId="77777777" w:rsidR="002E4C58" w:rsidRDefault="002E4C58"/>
    <w:p w14:paraId="289F4055" w14:textId="648A2A21" w:rsidR="002E4C58" w:rsidRDefault="002E4C58"/>
    <w:p w14:paraId="237F1745" w14:textId="77777777" w:rsidR="00D45448" w:rsidRDefault="00D45448"/>
    <w:p w14:paraId="5F462D7D" w14:textId="77777777" w:rsidR="00AF582B" w:rsidRDefault="00AF582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F582B" w14:paraId="1B10C689" w14:textId="77777777" w:rsidTr="003134C2">
        <w:tc>
          <w:tcPr>
            <w:tcW w:w="4811" w:type="dxa"/>
          </w:tcPr>
          <w:p w14:paraId="582D85D5" w14:textId="77777777" w:rsidR="00AF582B" w:rsidRPr="003134C2" w:rsidRDefault="00AF582B" w:rsidP="003134C2">
            <w:pPr>
              <w:pStyle w:val="Aeeaoaeaa1"/>
              <w:widowControl/>
              <w:jc w:val="left"/>
              <w:rPr>
                <w:rFonts w:ascii="Arial" w:eastAsia="Arial" w:hAnsi="Arial" w:cs="Arial"/>
                <w:smallCaps/>
                <w:color w:val="4472C4" w:themeColor="accent1"/>
                <w:lang w:val="it-IT"/>
              </w:rPr>
            </w:pPr>
            <w:r w:rsidRPr="00B12EB1">
              <w:rPr>
                <w:rFonts w:ascii="Arial" w:hAnsi="Arial"/>
                <w:smallCaps/>
                <w:color w:val="4472C4" w:themeColor="accent1"/>
                <w:sz w:val="24"/>
                <w:szCs w:val="24"/>
                <w:lang w:val="it-IT"/>
              </w:rPr>
              <w:t xml:space="preserve">Capacità e competenze </w:t>
            </w:r>
            <w:r w:rsidRPr="002E4C58">
              <w:rPr>
                <w:rFonts w:ascii="Arial" w:hAnsi="Arial"/>
                <w:smallCaps/>
                <w:color w:val="4472C4" w:themeColor="accent1"/>
                <w:lang w:val="it-IT"/>
              </w:rPr>
              <w:t>TECNICHE E ARTISTICHE</w:t>
            </w:r>
          </w:p>
          <w:p w14:paraId="65741BE9" w14:textId="77777777" w:rsidR="00AF582B" w:rsidRDefault="00AF582B" w:rsidP="003134C2"/>
        </w:tc>
        <w:tc>
          <w:tcPr>
            <w:tcW w:w="4811" w:type="dxa"/>
          </w:tcPr>
          <w:p w14:paraId="325FAA30" w14:textId="77777777" w:rsidR="00AF582B" w:rsidRDefault="00AF582B" w:rsidP="003134C2"/>
        </w:tc>
      </w:tr>
      <w:tr w:rsidR="00AF582B" w14:paraId="5A9183D0" w14:textId="77777777" w:rsidTr="003134C2">
        <w:tc>
          <w:tcPr>
            <w:tcW w:w="4811" w:type="dxa"/>
            <w:tcBorders>
              <w:right w:val="single" w:sz="4" w:space="0" w:color="auto"/>
            </w:tcBorders>
          </w:tcPr>
          <w:p w14:paraId="6D9D3A1A" w14:textId="1BAB014D" w:rsidR="00AF582B" w:rsidRPr="00D6585A" w:rsidRDefault="00AC63A2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COMPETENZE ALL’USO DEL </w:t>
            </w:r>
            <w:r w:rsidR="00AF582B">
              <w:rPr>
                <w:rFonts w:ascii="Arial" w:hAnsi="Arial" w:cs="Arial"/>
                <w:b/>
              </w:rPr>
              <w:t>COMPUTER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3CAEA76" w14:textId="77777777" w:rsidR="00AF582B" w:rsidRPr="00D6585A" w:rsidRDefault="00AF582B" w:rsidP="00313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OFFICE</w:t>
            </w:r>
          </w:p>
        </w:tc>
      </w:tr>
      <w:tr w:rsidR="00AF582B" w14:paraId="6F24867A" w14:textId="77777777" w:rsidTr="003134C2">
        <w:tc>
          <w:tcPr>
            <w:tcW w:w="4811" w:type="dxa"/>
            <w:tcBorders>
              <w:right w:val="single" w:sz="4" w:space="0" w:color="auto"/>
            </w:tcBorders>
          </w:tcPr>
          <w:p w14:paraId="1B7A9F54" w14:textId="77777777" w:rsidR="00AF582B" w:rsidRPr="00D6585A" w:rsidRDefault="00AF582B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PIANOFORTE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A3F080C" w14:textId="77777777" w:rsidR="00AF582B" w:rsidRPr="00D6585A" w:rsidRDefault="00AF582B" w:rsidP="003134C2">
            <w:pPr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II--IV</w:t>
            </w:r>
          </w:p>
        </w:tc>
      </w:tr>
      <w:tr w:rsidR="00AF582B" w14:paraId="55537595" w14:textId="77777777" w:rsidTr="003134C2">
        <w:tc>
          <w:tcPr>
            <w:tcW w:w="4811" w:type="dxa"/>
          </w:tcPr>
          <w:p w14:paraId="6747F985" w14:textId="77777777" w:rsidR="00AF582B" w:rsidRDefault="00AF582B" w:rsidP="003134C2"/>
        </w:tc>
        <w:tc>
          <w:tcPr>
            <w:tcW w:w="4811" w:type="dxa"/>
          </w:tcPr>
          <w:p w14:paraId="4F3C3F41" w14:textId="77777777" w:rsidR="00AF582B" w:rsidRDefault="00AF582B" w:rsidP="003134C2"/>
        </w:tc>
      </w:tr>
    </w:tbl>
    <w:p w14:paraId="224BFCCA" w14:textId="77777777" w:rsidR="00AF582B" w:rsidRDefault="00AF582B"/>
    <w:p w14:paraId="6261CD92" w14:textId="77777777" w:rsidR="00AC63A2" w:rsidRDefault="00AC63A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C63A2" w14:paraId="3EA455C6" w14:textId="77777777" w:rsidTr="008D3971">
        <w:trPr>
          <w:trHeight w:val="455"/>
        </w:trPr>
        <w:tc>
          <w:tcPr>
            <w:tcW w:w="4811" w:type="dxa"/>
          </w:tcPr>
          <w:p w14:paraId="06DE15A5" w14:textId="2102C8EF" w:rsidR="00AC63A2" w:rsidRPr="00AC63A2" w:rsidRDefault="00AC63A2" w:rsidP="003134C2">
            <w:pPr>
              <w:pStyle w:val="Aeeaoaeaa1"/>
              <w:widowControl/>
              <w:jc w:val="left"/>
              <w:rPr>
                <w:rFonts w:ascii="Arial" w:eastAsia="Arial" w:hAnsi="Arial" w:cs="Arial"/>
                <w:smallCaps/>
                <w:color w:val="4472C4" w:themeColor="accent1"/>
              </w:rPr>
            </w:pPr>
            <w:r w:rsidRPr="00AC63A2">
              <w:rPr>
                <w:rFonts w:ascii="Arial" w:hAnsi="Arial" w:cs="Arial"/>
                <w:smallCaps/>
                <w:color w:val="4472C4" w:themeColor="accent1"/>
                <w:lang w:val="it-IT"/>
              </w:rPr>
              <w:t>ALTRE COMPETENZE</w:t>
            </w:r>
          </w:p>
          <w:p w14:paraId="10F104E8" w14:textId="77777777" w:rsidR="00AC63A2" w:rsidRPr="00AC63A2" w:rsidRDefault="00AC63A2" w:rsidP="003134C2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0955E0F9" w14:textId="77777777" w:rsidR="00AC63A2" w:rsidRDefault="00AC63A2" w:rsidP="003134C2"/>
        </w:tc>
      </w:tr>
      <w:tr w:rsidR="00AC63A2" w14:paraId="201BB0F3" w14:textId="77777777" w:rsidTr="008D3971">
        <w:tc>
          <w:tcPr>
            <w:tcW w:w="4811" w:type="dxa"/>
            <w:tcBorders>
              <w:right w:val="single" w:sz="4" w:space="0" w:color="auto"/>
            </w:tcBorders>
          </w:tcPr>
          <w:p w14:paraId="417B51F0" w14:textId="3507985F" w:rsidR="00AC63A2" w:rsidRPr="00D6585A" w:rsidRDefault="0099059B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PUBLICAZIONI </w:t>
            </w:r>
            <w:r w:rsidR="00AC63A2">
              <w:rPr>
                <w:rFonts w:ascii="Arial" w:hAnsi="Arial" w:cs="Arial"/>
                <w:b/>
              </w:rPr>
              <w:t>IN CAMPO SCIENTIFICO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D0386C6" w14:textId="77777777" w:rsidR="0099059B" w:rsidRDefault="0099059B" w:rsidP="003134C2">
            <w:pPr>
              <w:rPr>
                <w:rFonts w:ascii="Arial" w:hAnsi="Arial" w:cs="Arial"/>
              </w:rPr>
            </w:pPr>
            <w:r w:rsidRPr="008D3971">
              <w:rPr>
                <w:rFonts w:ascii="Arial" w:hAnsi="Arial" w:cs="Arial"/>
                <w:b/>
              </w:rPr>
              <w:t>Articoli su riviste scientifiche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spellStart"/>
            <w:r>
              <w:rPr>
                <w:rFonts w:ascii="Arial" w:hAnsi="Arial" w:cs="Arial"/>
              </w:rPr>
              <w:t>Pubmed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14:paraId="33034931" w14:textId="5BD5BD62" w:rsidR="00AC63A2" w:rsidRPr="008D3971" w:rsidRDefault="008D3971" w:rsidP="003134C2">
            <w:pPr>
              <w:rPr>
                <w:rFonts w:ascii="Arial" w:hAnsi="Arial" w:cs="Arial"/>
                <w:b/>
              </w:rPr>
            </w:pPr>
            <w:r w:rsidRPr="008D3971">
              <w:rPr>
                <w:rFonts w:ascii="Arial" w:hAnsi="Arial" w:cs="Arial"/>
                <w:b/>
              </w:rPr>
              <w:t xml:space="preserve">Atti </w:t>
            </w:r>
            <w:r w:rsidR="0099059B" w:rsidRPr="008D3971">
              <w:rPr>
                <w:rFonts w:ascii="Arial" w:hAnsi="Arial" w:cs="Arial"/>
                <w:b/>
              </w:rPr>
              <w:t xml:space="preserve">congressuali  </w:t>
            </w:r>
          </w:p>
        </w:tc>
      </w:tr>
      <w:tr w:rsidR="00AC63A2" w14:paraId="5BEC1D64" w14:textId="77777777" w:rsidTr="008D3971">
        <w:tc>
          <w:tcPr>
            <w:tcW w:w="4811" w:type="dxa"/>
            <w:tcBorders>
              <w:right w:val="single" w:sz="4" w:space="0" w:color="auto"/>
            </w:tcBorders>
          </w:tcPr>
          <w:p w14:paraId="61600D14" w14:textId="686296BA" w:rsidR="00AC63A2" w:rsidRPr="00D6585A" w:rsidRDefault="0099059B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PREMI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55D0B43" w14:textId="7023C889" w:rsidR="00AC63A2" w:rsidRDefault="00787CF4" w:rsidP="009905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Vincitrice del </w:t>
            </w:r>
            <w:r w:rsidR="0099059B" w:rsidRPr="00787CF4">
              <w:rPr>
                <w:rFonts w:ascii="Arial" w:hAnsi="Arial"/>
                <w:b/>
              </w:rPr>
              <w:t>Premio Rocchetta</w:t>
            </w:r>
            <w:r w:rsidR="0099059B">
              <w:rPr>
                <w:rFonts w:ascii="Arial" w:hAnsi="Arial"/>
              </w:rPr>
              <w:t xml:space="preserve"> per </w:t>
            </w:r>
            <w:r w:rsidR="0099059B" w:rsidRPr="00787CF4">
              <w:rPr>
                <w:rFonts w:ascii="Arial" w:hAnsi="Arial"/>
                <w:b/>
              </w:rPr>
              <w:t xml:space="preserve">la migliore comunicazione </w:t>
            </w:r>
            <w:r w:rsidR="0099059B">
              <w:rPr>
                <w:rFonts w:ascii="Arial" w:hAnsi="Arial"/>
              </w:rPr>
              <w:t xml:space="preserve">presentata </w:t>
            </w:r>
            <w:proofErr w:type="gramStart"/>
            <w:r w:rsidR="0099059B">
              <w:rPr>
                <w:rFonts w:ascii="Arial" w:hAnsi="Arial"/>
              </w:rPr>
              <w:t>al  XXI</w:t>
            </w:r>
            <w:proofErr w:type="gramEnd"/>
            <w:r w:rsidR="0099059B">
              <w:rPr>
                <w:rFonts w:ascii="Arial" w:hAnsi="Arial"/>
              </w:rPr>
              <w:t xml:space="preserve"> Congresso Nazionale </w:t>
            </w:r>
            <w:proofErr w:type="spellStart"/>
            <w:r w:rsidR="0099059B">
              <w:rPr>
                <w:rFonts w:ascii="Arial" w:hAnsi="Arial"/>
              </w:rPr>
              <w:t>SIUrO</w:t>
            </w:r>
            <w:proofErr w:type="spellEnd"/>
            <w:r>
              <w:rPr>
                <w:rFonts w:ascii="Arial" w:hAnsi="Arial"/>
              </w:rPr>
              <w:t xml:space="preserve"> ( Società Italiana di Uro-Oncologia ) </w:t>
            </w:r>
            <w:r w:rsidR="0099059B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="0099059B">
              <w:rPr>
                <w:rFonts w:ascii="Arial" w:hAnsi="Arial"/>
              </w:rPr>
              <w:t xml:space="preserve">2011 </w:t>
            </w:r>
          </w:p>
          <w:p w14:paraId="0E770DE6" w14:textId="77777777" w:rsidR="00787CF4" w:rsidRDefault="00787CF4" w:rsidP="00787CF4">
            <w:pPr>
              <w:rPr>
                <w:rFonts w:ascii="Arial" w:hAnsi="Arial" w:cs="Arial"/>
              </w:rPr>
            </w:pPr>
          </w:p>
          <w:p w14:paraId="3CE297F3" w14:textId="085CE95B" w:rsidR="0099059B" w:rsidRPr="00787CF4" w:rsidRDefault="00787CF4" w:rsidP="00787CF4">
            <w:pPr>
              <w:rPr>
                <w:rFonts w:ascii="Arial" w:hAnsi="Arial" w:cs="Arial"/>
              </w:rPr>
            </w:pPr>
            <w:r w:rsidRPr="00787CF4">
              <w:rPr>
                <w:rFonts w:ascii="Arial" w:hAnsi="Arial" w:cs="Arial"/>
              </w:rPr>
              <w:t xml:space="preserve">Vincitrice del </w:t>
            </w:r>
            <w:r w:rsidRPr="00787CF4">
              <w:rPr>
                <w:rFonts w:ascii="Arial" w:hAnsi="Arial" w:cs="Arial"/>
                <w:b/>
              </w:rPr>
              <w:t xml:space="preserve">Primo </w:t>
            </w:r>
            <w:r w:rsidR="0099059B" w:rsidRPr="00787CF4">
              <w:rPr>
                <w:rFonts w:ascii="Arial" w:hAnsi="Arial" w:cs="Arial"/>
                <w:b/>
              </w:rPr>
              <w:t>Premio</w:t>
            </w:r>
            <w:r w:rsidR="0099059B" w:rsidRPr="00787CF4">
              <w:rPr>
                <w:rFonts w:ascii="Arial" w:hAnsi="Arial" w:cs="Arial"/>
              </w:rPr>
              <w:t xml:space="preserve"> </w:t>
            </w:r>
            <w:r w:rsidRPr="00787CF4">
              <w:rPr>
                <w:rFonts w:ascii="Arial" w:hAnsi="Arial" w:cs="Arial"/>
              </w:rPr>
              <w:t xml:space="preserve">per il </w:t>
            </w:r>
            <w:r w:rsidRPr="00787CF4">
              <w:rPr>
                <w:rFonts w:ascii="Arial" w:hAnsi="Arial" w:cs="Arial"/>
                <w:b/>
              </w:rPr>
              <w:t>miglior caso clinico</w:t>
            </w:r>
            <w:r w:rsidRPr="00787CF4">
              <w:rPr>
                <w:rFonts w:ascii="Arial" w:hAnsi="Arial" w:cs="Arial"/>
              </w:rPr>
              <w:t xml:space="preserve"> presentato nella sessione Master Class I congresso della SILD </w:t>
            </w:r>
            <w:proofErr w:type="gramStart"/>
            <w:r w:rsidRPr="00787CF4">
              <w:rPr>
                <w:rFonts w:ascii="Arial" w:hAnsi="Arial" w:cs="Arial"/>
              </w:rPr>
              <w:t xml:space="preserve">( </w:t>
            </w:r>
            <w:proofErr w:type="spellStart"/>
            <w:r w:rsidRPr="00787CF4">
              <w:rPr>
                <w:rFonts w:ascii="Arial" w:hAnsi="Arial" w:cs="Arial"/>
              </w:rPr>
              <w:t>Societa</w:t>
            </w:r>
            <w:proofErr w:type="gramEnd"/>
            <w:r w:rsidRPr="00787CF4">
              <w:rPr>
                <w:rFonts w:ascii="Arial" w:hAnsi="Arial" w:cs="Arial"/>
              </w:rPr>
              <w:t>’</w:t>
            </w:r>
            <w:proofErr w:type="spellEnd"/>
            <w:r w:rsidRPr="00787CF4">
              <w:rPr>
                <w:rFonts w:ascii="Arial" w:hAnsi="Arial" w:cs="Arial"/>
              </w:rPr>
              <w:t xml:space="preserve"> Italiana Laser In Dermatologia) - 2017</w:t>
            </w:r>
          </w:p>
        </w:tc>
      </w:tr>
      <w:tr w:rsidR="0099059B" w14:paraId="4138A69F" w14:textId="77777777" w:rsidTr="008D3971">
        <w:tc>
          <w:tcPr>
            <w:tcW w:w="4811" w:type="dxa"/>
            <w:tcBorders>
              <w:right w:val="single" w:sz="4" w:space="0" w:color="auto"/>
            </w:tcBorders>
          </w:tcPr>
          <w:p w14:paraId="4DFF6365" w14:textId="6F856C6D" w:rsidR="0099059B" w:rsidRDefault="00787CF4" w:rsidP="00787CF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PUBLICAZIONI IN CAMPO DIVULGATIVO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7FB1F2EF" w14:textId="36FA83D0" w:rsidR="0099059B" w:rsidRDefault="008D3971" w:rsidP="003134C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Articoli su quotidiani e</w:t>
            </w:r>
            <w:r w:rsidR="00787CF4" w:rsidRPr="008D3971">
              <w:rPr>
                <w:rFonts w:ascii="Arial" w:hAnsi="Arial"/>
                <w:b/>
              </w:rPr>
              <w:t xml:space="preserve"> riviste</w:t>
            </w:r>
            <w:r w:rsidR="00787CF4">
              <w:rPr>
                <w:rFonts w:ascii="Arial" w:hAnsi="Arial"/>
              </w:rPr>
              <w:t xml:space="preserve"> </w:t>
            </w:r>
            <w:proofErr w:type="gramStart"/>
            <w:r w:rsidR="00787CF4">
              <w:rPr>
                <w:rFonts w:ascii="Arial" w:hAnsi="Arial"/>
              </w:rPr>
              <w:t>( Gioia</w:t>
            </w:r>
            <w:proofErr w:type="gramEnd"/>
            <w:r w:rsidR="00787CF4">
              <w:rPr>
                <w:rFonts w:ascii="Arial" w:hAnsi="Arial"/>
              </w:rPr>
              <w:t xml:space="preserve">, Elle, </w:t>
            </w:r>
            <w:proofErr w:type="spellStart"/>
            <w:r w:rsidR="00787CF4">
              <w:rPr>
                <w:rFonts w:ascii="Arial" w:hAnsi="Arial"/>
              </w:rPr>
              <w:t>HMen’s</w:t>
            </w:r>
            <w:proofErr w:type="spellEnd"/>
            <w:r w:rsidR="00787CF4">
              <w:rPr>
                <w:rFonts w:ascii="Arial" w:hAnsi="Arial"/>
              </w:rPr>
              <w:t xml:space="preserve"> Health, </w:t>
            </w:r>
            <w:proofErr w:type="spellStart"/>
            <w:r w:rsidR="00787CF4">
              <w:rPr>
                <w:rFonts w:ascii="Arial" w:hAnsi="Arial"/>
              </w:rPr>
              <w:t>ecc</w:t>
            </w:r>
            <w:proofErr w:type="spellEnd"/>
            <w:r w:rsidR="00787CF4">
              <w:rPr>
                <w:rFonts w:ascii="Arial" w:hAnsi="Arial"/>
              </w:rPr>
              <w:t xml:space="preserve"> )</w:t>
            </w:r>
          </w:p>
          <w:p w14:paraId="15D1DD6E" w14:textId="40561EB4" w:rsidR="00787CF4" w:rsidRPr="008D3971" w:rsidRDefault="00787CF4" w:rsidP="003134C2">
            <w:pPr>
              <w:rPr>
                <w:rFonts w:ascii="Arial" w:hAnsi="Arial"/>
                <w:b/>
              </w:rPr>
            </w:pPr>
            <w:r w:rsidRPr="008D3971">
              <w:rPr>
                <w:rFonts w:ascii="Arial" w:hAnsi="Arial"/>
                <w:b/>
              </w:rPr>
              <w:t>Video-interviste su web</w:t>
            </w:r>
          </w:p>
          <w:p w14:paraId="2AD438C9" w14:textId="77777777" w:rsidR="008D3971" w:rsidRPr="008D3971" w:rsidRDefault="00787CF4" w:rsidP="003134C2">
            <w:pPr>
              <w:rPr>
                <w:rFonts w:ascii="Arial" w:hAnsi="Arial"/>
                <w:b/>
              </w:rPr>
            </w:pPr>
            <w:r w:rsidRPr="008D3971">
              <w:rPr>
                <w:rFonts w:ascii="Arial" w:hAnsi="Arial"/>
                <w:b/>
              </w:rPr>
              <w:t>Intervist</w:t>
            </w:r>
            <w:r w:rsidR="008D3971" w:rsidRPr="008D3971">
              <w:rPr>
                <w:rFonts w:ascii="Arial" w:hAnsi="Arial"/>
                <w:b/>
              </w:rPr>
              <w:t>e televisive:</w:t>
            </w:r>
          </w:p>
          <w:p w14:paraId="1E53923A" w14:textId="6D0E2212" w:rsidR="00787CF4" w:rsidRDefault="008D3971" w:rsidP="003134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2011 su DI.TV </w:t>
            </w:r>
          </w:p>
          <w:p w14:paraId="5994EC43" w14:textId="523DFDD4" w:rsidR="00787CF4" w:rsidRDefault="00787CF4" w:rsidP="003134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 luglio su TV TRL </w:t>
            </w:r>
          </w:p>
        </w:tc>
      </w:tr>
      <w:tr w:rsidR="0099059B" w14:paraId="6A50099E" w14:textId="77777777" w:rsidTr="008D3971">
        <w:tc>
          <w:tcPr>
            <w:tcW w:w="4811" w:type="dxa"/>
          </w:tcPr>
          <w:p w14:paraId="1619E3EA" w14:textId="2A933968" w:rsidR="0099059B" w:rsidRDefault="0099059B" w:rsidP="003134C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811" w:type="dxa"/>
          </w:tcPr>
          <w:p w14:paraId="7A495508" w14:textId="77777777" w:rsidR="0099059B" w:rsidRDefault="0099059B" w:rsidP="0099059B">
            <w:pPr>
              <w:rPr>
                <w:rFonts w:ascii="Arial" w:hAnsi="Arial"/>
              </w:rPr>
            </w:pPr>
          </w:p>
        </w:tc>
      </w:tr>
      <w:tr w:rsidR="00AC63A2" w14:paraId="5BF81285" w14:textId="77777777" w:rsidTr="00953E1B">
        <w:tc>
          <w:tcPr>
            <w:tcW w:w="4811" w:type="dxa"/>
          </w:tcPr>
          <w:p w14:paraId="0C30768C" w14:textId="77777777" w:rsidR="00AC63A2" w:rsidRDefault="00AC63A2" w:rsidP="003134C2"/>
        </w:tc>
        <w:tc>
          <w:tcPr>
            <w:tcW w:w="4811" w:type="dxa"/>
          </w:tcPr>
          <w:p w14:paraId="3A409DF2" w14:textId="77777777" w:rsidR="00AC63A2" w:rsidRDefault="00AC63A2" w:rsidP="003134C2"/>
        </w:tc>
      </w:tr>
      <w:tr w:rsidR="008D3971" w14:paraId="4FCB7812" w14:textId="77777777" w:rsidTr="00953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0E99469C" w14:textId="0B2FC29D" w:rsidR="008D3971" w:rsidRPr="00AC63A2" w:rsidRDefault="008D3971" w:rsidP="003134C2">
            <w:pPr>
              <w:pStyle w:val="Aeeaoaeaa1"/>
              <w:widowControl/>
              <w:jc w:val="left"/>
              <w:rPr>
                <w:rFonts w:ascii="Arial" w:eastAsia="Arial" w:hAnsi="Arial" w:cs="Arial"/>
                <w:smallCaps/>
                <w:color w:val="4472C4" w:themeColor="accent1"/>
              </w:rPr>
            </w:pPr>
            <w:r w:rsidRPr="00AC63A2">
              <w:rPr>
                <w:rFonts w:ascii="Arial" w:hAnsi="Arial" w:cs="Arial"/>
                <w:smallCaps/>
                <w:color w:val="4472C4" w:themeColor="accent1"/>
                <w:lang w:val="it-IT"/>
              </w:rPr>
              <w:t xml:space="preserve">ALTRE </w:t>
            </w:r>
            <w:r>
              <w:rPr>
                <w:rFonts w:ascii="Arial" w:hAnsi="Arial" w:cs="Arial"/>
                <w:smallCaps/>
                <w:color w:val="4472C4" w:themeColor="accent1"/>
                <w:lang w:val="it-IT"/>
              </w:rPr>
              <w:t>INFORMAZIONI</w:t>
            </w:r>
          </w:p>
          <w:p w14:paraId="29368812" w14:textId="77777777" w:rsidR="008D3971" w:rsidRPr="00AC63A2" w:rsidRDefault="008D3971" w:rsidP="003134C2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2C0ED343" w14:textId="77777777" w:rsidR="008D3971" w:rsidRDefault="008D3971" w:rsidP="003134C2"/>
        </w:tc>
      </w:tr>
      <w:tr w:rsidR="008D3971" w14:paraId="5D09EA28" w14:textId="77777777" w:rsidTr="00953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4BCA365C" w14:textId="78EFBFE0" w:rsidR="008D3971" w:rsidRPr="00D6585A" w:rsidRDefault="008D3971" w:rsidP="003134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MEMBRO DI SOCIETA’SCIENTIFICHE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51EE9C5B" w14:textId="77777777" w:rsidR="008D3971" w:rsidRDefault="00953E1B" w:rsidP="003134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SIUT </w:t>
            </w:r>
            <w:proofErr w:type="gramStart"/>
            <w:r>
              <w:rPr>
                <w:rFonts w:ascii="Arial" w:hAnsi="Arial"/>
              </w:rPr>
              <w:t>( Società</w:t>
            </w:r>
            <w:proofErr w:type="gramEnd"/>
            <w:r>
              <w:rPr>
                <w:rFonts w:ascii="Arial" w:hAnsi="Arial"/>
              </w:rPr>
              <w:t xml:space="preserve"> Italiana Urologia Territoriale )</w:t>
            </w:r>
          </w:p>
          <w:p w14:paraId="3DA00A8D" w14:textId="77777777" w:rsidR="00953E1B" w:rsidRDefault="00953E1B" w:rsidP="003134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SIU </w:t>
            </w:r>
            <w:proofErr w:type="gramStart"/>
            <w:r>
              <w:rPr>
                <w:rFonts w:ascii="Arial" w:hAnsi="Arial"/>
              </w:rPr>
              <w:t>( Società</w:t>
            </w:r>
            <w:proofErr w:type="gramEnd"/>
            <w:r>
              <w:rPr>
                <w:rFonts w:ascii="Arial" w:hAnsi="Arial"/>
              </w:rPr>
              <w:t xml:space="preserve"> Italiana di Urologia )</w:t>
            </w:r>
          </w:p>
          <w:p w14:paraId="7FC8FFCA" w14:textId="0E72548B" w:rsidR="00D45448" w:rsidRPr="00D45448" w:rsidRDefault="00D45448" w:rsidP="003134C2">
            <w:pPr>
              <w:rPr>
                <w:rFonts w:ascii="Arial" w:hAnsi="Arial" w:cs="Arial"/>
                <w:bCs/>
              </w:rPr>
            </w:pPr>
            <w:r w:rsidRPr="00D45448">
              <w:rPr>
                <w:rFonts w:ascii="Arial" w:hAnsi="Arial"/>
                <w:bCs/>
              </w:rPr>
              <w:t xml:space="preserve">SILD </w:t>
            </w:r>
            <w:proofErr w:type="gramStart"/>
            <w:r w:rsidRPr="00D45448">
              <w:rPr>
                <w:rFonts w:ascii="Arial" w:hAnsi="Arial"/>
                <w:bCs/>
              </w:rPr>
              <w:t>( Società</w:t>
            </w:r>
            <w:proofErr w:type="gramEnd"/>
            <w:r w:rsidRPr="00D45448">
              <w:rPr>
                <w:rFonts w:ascii="Arial" w:hAnsi="Arial"/>
                <w:bCs/>
              </w:rPr>
              <w:t xml:space="preserve"> Italiana di Laser terapia )</w:t>
            </w:r>
          </w:p>
        </w:tc>
      </w:tr>
      <w:tr w:rsidR="008D3971" w14:paraId="0C12C233" w14:textId="77777777" w:rsidTr="00953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0FA8B995" w14:textId="77777777" w:rsidR="008D3971" w:rsidRDefault="008D3971" w:rsidP="003134C2"/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56E436AF" w14:textId="77777777" w:rsidR="008D3971" w:rsidRDefault="008D3971" w:rsidP="003134C2"/>
        </w:tc>
      </w:tr>
    </w:tbl>
    <w:p w14:paraId="5D184363" w14:textId="77777777" w:rsidR="00AC63A2" w:rsidRDefault="00AC63A2"/>
    <w:p w14:paraId="796A037B" w14:textId="77777777" w:rsidR="00BF37A8" w:rsidRDefault="00BF37A8"/>
    <w:p w14:paraId="73147879" w14:textId="77777777" w:rsidR="00BF37A8" w:rsidRDefault="00BF37A8"/>
    <w:p w14:paraId="20372EDA" w14:textId="4284C3A2" w:rsidR="00BA6B1C" w:rsidRPr="00574433" w:rsidRDefault="002E04E6">
      <w:pPr>
        <w:rPr>
          <w:rFonts w:ascii="Arial" w:hAnsi="Arial" w:cs="Arial"/>
          <w:b/>
          <w:color w:val="4472C4" w:themeColor="accent1"/>
        </w:rPr>
      </w:pPr>
      <w:r w:rsidRPr="00574433">
        <w:rPr>
          <w:rFonts w:ascii="Arial" w:hAnsi="Arial" w:cs="Arial"/>
          <w:b/>
          <w:color w:val="4472C4" w:themeColor="accent1"/>
        </w:rPr>
        <w:t>PUBBLICAZION</w:t>
      </w:r>
      <w:r w:rsidR="00574433" w:rsidRPr="00574433">
        <w:rPr>
          <w:rFonts w:ascii="Arial" w:hAnsi="Arial" w:cs="Arial"/>
          <w:b/>
          <w:color w:val="4472C4" w:themeColor="accent1"/>
        </w:rPr>
        <w:t>I SCIENTIFICHE AGGIORNATE:</w:t>
      </w:r>
    </w:p>
    <w:p w14:paraId="4F7A1831" w14:textId="77777777" w:rsid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1EB38052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hyperlink r:id="rId8" w:history="1"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Efficacy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of N-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acetylcysteine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, D-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mannose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and </w:t>
        </w:r>
        <w:r w:rsidRPr="002E04E6">
          <w:rPr>
            <w:rFonts w:ascii="Arial" w:eastAsiaTheme="minorHAnsi" w:hAnsi="Arial" w:cs="Arial"/>
            <w:i/>
            <w:iCs/>
            <w:color w:val="642A8F"/>
            <w:sz w:val="22"/>
            <w:szCs w:val="22"/>
            <w:u w:val="single"/>
          </w:rPr>
          <w:t xml:space="preserve">Morinda </w:t>
        </w:r>
        <w:proofErr w:type="spellStart"/>
        <w:r w:rsidRPr="002E04E6">
          <w:rPr>
            <w:rFonts w:ascii="Arial" w:eastAsiaTheme="minorHAnsi" w:hAnsi="Arial" w:cs="Arial"/>
            <w:i/>
            <w:iCs/>
            <w:color w:val="642A8F"/>
            <w:sz w:val="22"/>
            <w:szCs w:val="22"/>
            <w:u w:val="single"/>
          </w:rPr>
          <w:t>citrifolia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 to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Treat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Recurrent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Cystitis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in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Breast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Cancer Survivals.</w:t>
        </w:r>
      </w:hyperlink>
    </w:p>
    <w:p w14:paraId="674E8566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>Marchiori D, Zanello PP.</w:t>
      </w:r>
    </w:p>
    <w:p w14:paraId="4A607B59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</w:rPr>
      </w:pPr>
      <w:r w:rsidRPr="002E04E6">
        <w:rPr>
          <w:rFonts w:ascii="Arial" w:eastAsiaTheme="minorHAnsi" w:hAnsi="Arial" w:cs="Arial"/>
          <w:sz w:val="18"/>
          <w:szCs w:val="18"/>
        </w:rPr>
        <w:t>In Vivo. 2017 Sep-Oct;31(5):931-936.</w:t>
      </w:r>
    </w:p>
    <w:p w14:paraId="452725F8" w14:textId="77777777" w:rsid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07E0477D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9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Prostate cancer as a paradigm of multidisciplinary approach? Highlights from the Italian young radiation oncologist meeting.</w:t>
        </w:r>
      </w:hyperlink>
    </w:p>
    <w:p w14:paraId="422349C5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De Bari B,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Fiorentino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A,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Greto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D,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Ciammella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P,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Arcangeli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S,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Avuzzi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B,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D'Angelillo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RM,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Desideri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I,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Kirienko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M,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Marchiori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D,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Massari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F,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Fundoni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C, Franco P,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Filippi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AR, </w:t>
      </w:r>
      <w:proofErr w:type="spellStart"/>
      <w:r w:rsidRPr="003134C2">
        <w:rPr>
          <w:rFonts w:ascii="Arial" w:eastAsiaTheme="minorHAnsi" w:hAnsi="Arial" w:cs="Arial"/>
          <w:sz w:val="22"/>
          <w:szCs w:val="22"/>
          <w:lang w:val="en-US"/>
        </w:rPr>
        <w:t>Alongi</w:t>
      </w:r>
      <w:proofErr w:type="spellEnd"/>
      <w:r w:rsidRPr="003134C2">
        <w:rPr>
          <w:rFonts w:ascii="Arial" w:eastAsiaTheme="minorHAnsi" w:hAnsi="Arial" w:cs="Arial"/>
          <w:sz w:val="22"/>
          <w:szCs w:val="22"/>
          <w:lang w:val="en-US"/>
        </w:rPr>
        <w:t xml:space="preserve"> F.</w:t>
      </w:r>
    </w:p>
    <w:p w14:paraId="5ED1EFB8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2E04E6">
        <w:rPr>
          <w:rFonts w:ascii="Arial" w:eastAsiaTheme="minorHAnsi" w:hAnsi="Arial" w:cs="Arial"/>
          <w:sz w:val="18"/>
          <w:szCs w:val="18"/>
        </w:rPr>
        <w:t xml:space="preserve">Tumori. 2013 Nov-Dec;99(6):637-49. </w:t>
      </w:r>
      <w:proofErr w:type="spellStart"/>
      <w:r w:rsidRPr="002E04E6">
        <w:rPr>
          <w:rFonts w:ascii="Arial" w:eastAsiaTheme="minorHAnsi" w:hAnsi="Arial" w:cs="Arial"/>
          <w:sz w:val="18"/>
          <w:szCs w:val="18"/>
        </w:rPr>
        <w:t>doi</w:t>
      </w:r>
      <w:proofErr w:type="spellEnd"/>
      <w:r w:rsidRPr="002E04E6">
        <w:rPr>
          <w:rFonts w:ascii="Arial" w:eastAsiaTheme="minorHAnsi" w:hAnsi="Arial" w:cs="Arial"/>
          <w:sz w:val="18"/>
          <w:szCs w:val="18"/>
        </w:rPr>
        <w:t xml:space="preserve">: 10.1700/1390.15450. </w:t>
      </w:r>
      <w:proofErr w:type="spellStart"/>
      <w:r w:rsidRPr="002E04E6">
        <w:rPr>
          <w:rFonts w:ascii="Arial" w:eastAsiaTheme="minorHAnsi" w:hAnsi="Arial" w:cs="Arial"/>
          <w:sz w:val="18"/>
          <w:szCs w:val="18"/>
        </w:rPr>
        <w:t>Erratum</w:t>
      </w:r>
      <w:proofErr w:type="spellEnd"/>
      <w:r w:rsidRPr="002E04E6">
        <w:rPr>
          <w:rFonts w:ascii="Arial" w:eastAsiaTheme="minorHAnsi" w:hAnsi="Arial" w:cs="Arial"/>
          <w:sz w:val="18"/>
          <w:szCs w:val="18"/>
        </w:rPr>
        <w:t xml:space="preserve"> in: Tumori. </w:t>
      </w:r>
      <w:r w:rsidRPr="003134C2">
        <w:rPr>
          <w:rFonts w:ascii="Arial" w:eastAsiaTheme="minorHAnsi" w:hAnsi="Arial" w:cs="Arial"/>
          <w:sz w:val="18"/>
          <w:szCs w:val="18"/>
          <w:lang w:val="en-US"/>
        </w:rPr>
        <w:t>2014 May-Jun;100(3</w:t>
      </w:r>
      <w:proofErr w:type="gramStart"/>
      <w:r w:rsidRPr="003134C2">
        <w:rPr>
          <w:rFonts w:ascii="Arial" w:eastAsiaTheme="minorHAnsi" w:hAnsi="Arial" w:cs="Arial"/>
          <w:sz w:val="18"/>
          <w:szCs w:val="18"/>
          <w:lang w:val="en-US"/>
        </w:rPr>
        <w:t>):e</w:t>
      </w:r>
      <w:proofErr w:type="gramEnd"/>
      <w:r w:rsidRPr="003134C2">
        <w:rPr>
          <w:rFonts w:ascii="Arial" w:eastAsiaTheme="minorHAnsi" w:hAnsi="Arial" w:cs="Arial"/>
          <w:sz w:val="18"/>
          <w:szCs w:val="18"/>
          <w:lang w:val="en-US"/>
        </w:rPr>
        <w:t>98.</w:t>
      </w:r>
    </w:p>
    <w:p w14:paraId="09E8874B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</w:p>
    <w:p w14:paraId="1B2C2DBA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0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[The efficacy of </w:t>
        </w:r>
        <w:proofErr w:type="spell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degarelix</w:t>
        </w:r>
        <w:proofErr w:type="spell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on LUTS (Lower urinary tract symptoms) relief in patients with prostate cancer].</w:t>
        </w:r>
      </w:hyperlink>
    </w:p>
    <w:p w14:paraId="08E30154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>Bertaccini A, Marchiori D.</w:t>
      </w:r>
    </w:p>
    <w:p w14:paraId="07B6B54E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2E04E6">
        <w:rPr>
          <w:rFonts w:ascii="Arial" w:eastAsiaTheme="minorHAnsi" w:hAnsi="Arial" w:cs="Arial"/>
          <w:sz w:val="18"/>
          <w:szCs w:val="18"/>
        </w:rPr>
        <w:t xml:space="preserve">Urologia. </w:t>
      </w: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2012 Jul;79(3):197-9.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doi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: 10.5301/RU.2012.9687.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Epub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2012 Sep 21. Italian.</w:t>
      </w:r>
    </w:p>
    <w:p w14:paraId="389B06D0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52C9148D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1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A retrospective study to reduce prostate biopsy cores by a real time interactive tool.</w:t>
        </w:r>
      </w:hyperlink>
    </w:p>
    <w:p w14:paraId="0726468F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Testoni N, Speciale N, Bertaccini A, Marchiori D, Fiorentino M,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Manferrari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Schiavina R, Cividini R, Galluzzo F, Maggio S, Biagi E, Masotti L, Masetti G, Martorana G.</w:t>
      </w:r>
    </w:p>
    <w:p w14:paraId="626D8D8D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2010 Dec;82(4):238-41.</w:t>
      </w:r>
    </w:p>
    <w:p w14:paraId="2E6126BD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27A8D608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2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The role of Doppler ultrasound in the diagnosis of vasculogenic impotence.</w:t>
        </w:r>
      </w:hyperlink>
    </w:p>
    <w:p w14:paraId="1327B146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>Debora M, Daniele A, Alessandro B, Ferri C, Giuseppe M.</w:t>
      </w:r>
    </w:p>
    <w:p w14:paraId="74C87F07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2010 Dec;82(4):159-63.</w:t>
      </w:r>
    </w:p>
    <w:p w14:paraId="6017FDF2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0013ED98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3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Pelvic floor rehabilitation for continence recovery after radical prostatectomy: role of a personal training re-educational program.</w:t>
        </w:r>
      </w:hyperlink>
    </w:p>
    <w:p w14:paraId="178E7E45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Marchiori D, Bertaccini A,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Manferrari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Ferri C, Martorana G.</w:t>
      </w:r>
    </w:p>
    <w:p w14:paraId="508ECA53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2010 Feb;30(2):553-6.</w:t>
      </w:r>
    </w:p>
    <w:p w14:paraId="13760C3A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50D7F4DB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4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Variations in blood ghrelin levels in prostate cancer patients submitted to hormone suppressive treatment.</w:t>
        </w:r>
      </w:hyperlink>
    </w:p>
    <w:p w14:paraId="07D9589E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Pernetti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R, Marchiori D, Pagotto U,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Palladoro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Palmieri F, Vitullo G, Guidi M, Martorana G.</w:t>
      </w:r>
    </w:p>
    <w:p w14:paraId="38295DD2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2009 Apr;29(4):1345-8.</w:t>
      </w:r>
    </w:p>
    <w:p w14:paraId="32BFC258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61CC2CB4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5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Management of thyroid nodules as secondary involvement of renal cell carcinoma: case report and literature review.</w:t>
        </w:r>
      </w:hyperlink>
    </w:p>
    <w:p w14:paraId="70DBE7F4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>De Stefano R, Carluccio R, Zanni E, Marchiori D, Cicchetti G, Bertaccini A, Sensi L, Pedrini L, Martorana G, Marlia E.</w:t>
      </w:r>
    </w:p>
    <w:p w14:paraId="3F5E716E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2009 Feb;29(2):473-6.</w:t>
      </w:r>
    </w:p>
    <w:p w14:paraId="018F896E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7767F9AE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6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Accuracy of a new </w:t>
        </w:r>
        <w:proofErr w:type="spell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echographic</w:t>
        </w:r>
        <w:proofErr w:type="spell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method (RULES, radiofrequency ultrasonic local estimators) in prostate cancer diagnosis.</w:t>
        </w:r>
      </w:hyperlink>
    </w:p>
    <w:p w14:paraId="6AE28B42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lastRenderedPageBreak/>
        <w:t xml:space="preserve">Bertaccini A, Franceschelli A, Schiavina R, Marchiori D,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Baccos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A,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Pernetti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R, Granchi S, Biagi E, Masotti L, Martorana G.</w:t>
      </w:r>
    </w:p>
    <w:p w14:paraId="10055758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2008 May-Jun;28(3B):1883-6.</w:t>
      </w:r>
    </w:p>
    <w:p w14:paraId="7A98042B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7064887B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7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Neuroendocrine carcinoma of the urinary bladder: case report and review of the literature.</w:t>
        </w:r>
      </w:hyperlink>
    </w:p>
    <w:p w14:paraId="5BD4CD38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Marchiori D, Cricca A, Garofalo M, Giovannini C,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Manferrari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Gerace TG,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Pernetti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R, Martorana G.</w:t>
      </w:r>
    </w:p>
    <w:p w14:paraId="0DD1C4F9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2008 Mar-Apr;28(2B):1369-72.</w:t>
      </w:r>
    </w:p>
    <w:p w14:paraId="34E4E334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472AAB32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18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Alpha 1 </w:t>
        </w:r>
        <w:proofErr w:type="spell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antichymotrypsin</w:t>
        </w:r>
        <w:proofErr w:type="spell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genotype is associated with increased risk of prostate carcinoma and PSA levels.</w:t>
        </w:r>
      </w:hyperlink>
    </w:p>
    <w:p w14:paraId="4AF67EF2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Licastro F, Bertaccini A, Porcellini E, Chiappelli M,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Pernetti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R, Sanguedolce F, Marchiori D, Martorana G.</w:t>
      </w:r>
    </w:p>
    <w:p w14:paraId="6D70F0CA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Anticancer Res. 2008 Jan-Feb;28(1B):395-9.</w:t>
      </w:r>
    </w:p>
    <w:p w14:paraId="78A2F3DB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hyperlink r:id="rId19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A novel spectral ultrasonic differentiation method for marking regions of interest in biological tissues. </w:t>
        </w:r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In vivo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preliminary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 xml:space="preserve"> </w:t>
        </w:r>
        <w:proofErr w:type="spellStart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results</w:t>
        </w:r>
        <w:proofErr w:type="spellEnd"/>
        <w:r w:rsidRPr="002E04E6">
          <w:rPr>
            <w:rFonts w:ascii="Arial" w:eastAsiaTheme="minorHAnsi" w:hAnsi="Arial" w:cs="Arial"/>
            <w:color w:val="642A8F"/>
            <w:sz w:val="22"/>
            <w:szCs w:val="22"/>
            <w:u w:val="single"/>
          </w:rPr>
          <w:t>.</w:t>
        </w:r>
      </w:hyperlink>
    </w:p>
    <w:p w14:paraId="1E7209A1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Franceschelli A, Schiavina R,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Manferrari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Brunocilla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E, Marchiori D,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Baccos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A, Granchi S, Biagi E, Masotti L, Martorana G.</w:t>
      </w:r>
    </w:p>
    <w:p w14:paraId="17E81CB7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2007 Sep;79(3):108-10.</w:t>
      </w:r>
    </w:p>
    <w:p w14:paraId="4BED1164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48B663BE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20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The effects of renal ischemia on kidney function in renal cancer conservative surgery.</w:t>
        </w:r>
      </w:hyperlink>
    </w:p>
    <w:p w14:paraId="181D431F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proofErr w:type="spellStart"/>
      <w:r w:rsidRPr="002E04E6">
        <w:rPr>
          <w:rFonts w:ascii="Arial" w:eastAsiaTheme="minorHAnsi" w:hAnsi="Arial" w:cs="Arial"/>
          <w:sz w:val="22"/>
          <w:szCs w:val="22"/>
        </w:rPr>
        <w:t>Fandella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A,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Pernetti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R, Marchiori D, Bertaccini A.</w:t>
      </w:r>
    </w:p>
    <w:p w14:paraId="35A4C099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2006 Sep;78(3):117-22. Review.</w:t>
      </w:r>
    </w:p>
    <w:p w14:paraId="093840EE" w14:textId="66084CC9" w:rsidR="002E04E6" w:rsidRPr="003134C2" w:rsidRDefault="002E04E6" w:rsidP="002E04E6">
      <w:pPr>
        <w:shd w:val="clear" w:color="auto" w:fill="FFFFFF"/>
        <w:spacing w:line="336" w:lineRule="atLeast"/>
        <w:ind w:right="225"/>
        <w:rPr>
          <w:rFonts w:ascii="Arial" w:hAnsi="Arial" w:cs="Arial"/>
          <w:lang w:val="en-US"/>
        </w:rPr>
      </w:pPr>
    </w:p>
    <w:p w14:paraId="4E1FA474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21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Hematoma into peritoneum following transrectal echo-guide prostate biopsy inducing lower abdominal and urinary tract symptoms.</w:t>
        </w:r>
      </w:hyperlink>
    </w:p>
    <w:p w14:paraId="2EF4E69C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Marchiori D,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Pavlica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P,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Manferrari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Martorana G.</w:t>
      </w:r>
    </w:p>
    <w:p w14:paraId="043FBACE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2006 Mar;78(1):29-31.</w:t>
      </w:r>
    </w:p>
    <w:p w14:paraId="6776A245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7D31B0C5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22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Development and validation of the BSP-BPH (</w:t>
        </w:r>
        <w:proofErr w:type="spell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Bononian</w:t>
        </w:r>
        <w:proofErr w:type="spell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Satisfaction Profile--Benign Prostatic Hyperplasia) a "disease-specific" questionnaire for the evaluation of </w:t>
        </w:r>
        <w:proofErr w:type="gram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health related</w:t>
        </w:r>
        <w:proofErr w:type="gram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quality of life in patients with benign prostatic hyperplasia.</w:t>
        </w:r>
      </w:hyperlink>
    </w:p>
    <w:p w14:paraId="7657705F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Martinelli A, Ceccarelli R, Palmieri F, Vitullo G, Urbinati M, Marchiori D,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Costal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F, Martorana G.</w:t>
      </w:r>
    </w:p>
    <w:p w14:paraId="137EE1A1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2004 Sep;76(3):103-9.</w:t>
      </w:r>
    </w:p>
    <w:p w14:paraId="4D3C1672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2307022A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23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Fibrous hamartoma of corpus cavernosum: a rare cause of congenital penile curvature associated with erectile dysfunction.</w:t>
        </w:r>
      </w:hyperlink>
    </w:p>
    <w:p w14:paraId="5EEAD8F3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Marchiori D, Giovannini C,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Salfi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N, Palmieri F, Martorana G.</w:t>
      </w:r>
    </w:p>
    <w:p w14:paraId="7291DE5B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>J Urol. 2004 Aug;172(2):642-3. No abstract available.</w:t>
      </w:r>
    </w:p>
    <w:p w14:paraId="1535E40A" w14:textId="77777777" w:rsidR="002E04E6" w:rsidRPr="003134C2" w:rsidRDefault="002E04E6" w:rsidP="002E04E6">
      <w:pPr>
        <w:shd w:val="clear" w:color="auto" w:fill="FFFFFF"/>
        <w:rPr>
          <w:rFonts w:ascii="Arial" w:hAnsi="Arial" w:cs="Arial"/>
          <w:color w:val="575757"/>
          <w:sz w:val="18"/>
          <w:szCs w:val="18"/>
          <w:lang w:val="en-US"/>
        </w:rPr>
      </w:pPr>
    </w:p>
    <w:p w14:paraId="2728A522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  <w:lang w:val="en-US"/>
        </w:rPr>
      </w:pPr>
      <w:hyperlink r:id="rId24" w:history="1"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BSP-PC (</w:t>
        </w:r>
        <w:proofErr w:type="spellStart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>Bononian</w:t>
        </w:r>
        <w:proofErr w:type="spellEnd"/>
        <w:r w:rsidRPr="003134C2">
          <w:rPr>
            <w:rFonts w:ascii="Arial" w:eastAsiaTheme="minorHAnsi" w:hAnsi="Arial" w:cs="Arial"/>
            <w:color w:val="642A8F"/>
            <w:sz w:val="22"/>
            <w:szCs w:val="22"/>
            <w:u w:val="single"/>
            <w:lang w:val="en-US"/>
          </w:rPr>
          <w:t xml:space="preserve"> Satisfaction Profile--Prostate Cancer): development and validation of a "disease-specific" questionnaire for the evaluation of health-related quality of life in patients with prostate cancer.</w:t>
        </w:r>
      </w:hyperlink>
    </w:p>
    <w:p w14:paraId="5D53D2A1" w14:textId="77777777" w:rsidR="002E04E6" w:rsidRPr="002E04E6" w:rsidRDefault="002E04E6" w:rsidP="002E04E6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2E04E6">
        <w:rPr>
          <w:rFonts w:ascii="Arial" w:eastAsiaTheme="minorHAnsi" w:hAnsi="Arial" w:cs="Arial"/>
          <w:sz w:val="22"/>
          <w:szCs w:val="22"/>
        </w:rPr>
        <w:t xml:space="preserve">Bertaccini A, Ceccarelli R, Urbinati M, Galassi P, Vitullo G, De Stefano R, </w:t>
      </w:r>
      <w:proofErr w:type="spellStart"/>
      <w:r w:rsidRPr="002E04E6">
        <w:rPr>
          <w:rFonts w:ascii="Arial" w:eastAsiaTheme="minorHAnsi" w:hAnsi="Arial" w:cs="Arial"/>
          <w:sz w:val="22"/>
          <w:szCs w:val="22"/>
        </w:rPr>
        <w:t>Botteghi</w:t>
      </w:r>
      <w:proofErr w:type="spellEnd"/>
      <w:r w:rsidRPr="002E04E6">
        <w:rPr>
          <w:rFonts w:ascii="Arial" w:eastAsiaTheme="minorHAnsi" w:hAnsi="Arial" w:cs="Arial"/>
          <w:sz w:val="22"/>
          <w:szCs w:val="22"/>
        </w:rPr>
        <w:t xml:space="preserve"> B, Marchiori D, Martorana G.</w:t>
      </w:r>
    </w:p>
    <w:p w14:paraId="73C45D0D" w14:textId="77777777" w:rsidR="002E04E6" w:rsidRPr="003134C2" w:rsidRDefault="002E04E6" w:rsidP="002E04E6">
      <w:pPr>
        <w:shd w:val="clear" w:color="auto" w:fill="FFFFFF"/>
        <w:rPr>
          <w:rFonts w:ascii="Arial" w:eastAsiaTheme="minorHAnsi" w:hAnsi="Arial" w:cs="Arial"/>
          <w:sz w:val="18"/>
          <w:szCs w:val="18"/>
          <w:lang w:val="en-US"/>
        </w:rPr>
      </w:pPr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Arch Ital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Urol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 xml:space="preserve"> </w:t>
      </w:r>
      <w:proofErr w:type="spellStart"/>
      <w:r w:rsidRPr="003134C2">
        <w:rPr>
          <w:rFonts w:ascii="Arial" w:eastAsiaTheme="minorHAnsi" w:hAnsi="Arial" w:cs="Arial"/>
          <w:sz w:val="18"/>
          <w:szCs w:val="18"/>
          <w:lang w:val="en-US"/>
        </w:rPr>
        <w:t>Androl</w:t>
      </w:r>
      <w:proofErr w:type="spellEnd"/>
      <w:r w:rsidRPr="003134C2">
        <w:rPr>
          <w:rFonts w:ascii="Arial" w:eastAsiaTheme="minorHAnsi" w:hAnsi="Arial" w:cs="Arial"/>
          <w:sz w:val="18"/>
          <w:szCs w:val="18"/>
          <w:lang w:val="en-US"/>
        </w:rPr>
        <w:t>. 2003 Dec;75(4):187-94.</w:t>
      </w:r>
    </w:p>
    <w:p w14:paraId="000D1B1E" w14:textId="77777777" w:rsidR="00BA6B1C" w:rsidRPr="003134C2" w:rsidRDefault="00BA6B1C" w:rsidP="002E04E6">
      <w:pPr>
        <w:rPr>
          <w:lang w:val="en-US"/>
        </w:rPr>
      </w:pPr>
    </w:p>
    <w:p w14:paraId="492FB4C6" w14:textId="77777777" w:rsidR="00574433" w:rsidRPr="003134C2" w:rsidRDefault="00574433" w:rsidP="002E04E6">
      <w:pPr>
        <w:rPr>
          <w:lang w:val="en-US"/>
        </w:rPr>
      </w:pPr>
    </w:p>
    <w:p w14:paraId="4636FC5A" w14:textId="77777777" w:rsidR="00574433" w:rsidRPr="003134C2" w:rsidRDefault="00574433" w:rsidP="002E04E6">
      <w:pPr>
        <w:rPr>
          <w:lang w:val="en-US"/>
        </w:rPr>
      </w:pPr>
    </w:p>
    <w:p w14:paraId="467BDC2A" w14:textId="77777777" w:rsidR="00574433" w:rsidRPr="003134C2" w:rsidRDefault="00574433" w:rsidP="002E04E6">
      <w:pPr>
        <w:rPr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574433" w14:paraId="3DD5DD2E" w14:textId="77777777" w:rsidTr="003134C2">
        <w:tc>
          <w:tcPr>
            <w:tcW w:w="4811" w:type="dxa"/>
          </w:tcPr>
          <w:p w14:paraId="372E66BC" w14:textId="2A2F4FD1" w:rsidR="00574433" w:rsidRPr="003134C2" w:rsidRDefault="00B15474" w:rsidP="003134C2">
            <w:pPr>
              <w:pStyle w:val="Aaoeeu"/>
              <w:widowControl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17 04 2024</w:t>
            </w:r>
          </w:p>
        </w:tc>
        <w:tc>
          <w:tcPr>
            <w:tcW w:w="4811" w:type="dxa"/>
          </w:tcPr>
          <w:p w14:paraId="0A280F0B" w14:textId="77777777" w:rsidR="00574433" w:rsidRDefault="00574433" w:rsidP="003134C2">
            <w:r>
              <w:rPr>
                <w:rFonts w:ascii="Arial" w:hAnsi="Arial"/>
                <w:b/>
                <w:bCs/>
              </w:rPr>
              <w:t>Autorizzo il trattamento dei miei dati personali ai sensi del D.lgs.196 del 30 giugno 2003.</w:t>
            </w:r>
          </w:p>
        </w:tc>
      </w:tr>
      <w:tr w:rsidR="00574433" w14:paraId="264D9F2F" w14:textId="77777777" w:rsidTr="003134C2">
        <w:tc>
          <w:tcPr>
            <w:tcW w:w="4811" w:type="dxa"/>
          </w:tcPr>
          <w:p w14:paraId="509312CA" w14:textId="77777777" w:rsidR="00574433" w:rsidRDefault="00574433" w:rsidP="003134C2"/>
        </w:tc>
        <w:tc>
          <w:tcPr>
            <w:tcW w:w="4811" w:type="dxa"/>
          </w:tcPr>
          <w:p w14:paraId="3544AA7F" w14:textId="77777777" w:rsidR="00574433" w:rsidRDefault="00574433" w:rsidP="003134C2"/>
        </w:tc>
      </w:tr>
      <w:tr w:rsidR="00574433" w14:paraId="35AEB752" w14:textId="77777777" w:rsidTr="003134C2">
        <w:trPr>
          <w:trHeight w:val="725"/>
        </w:trPr>
        <w:tc>
          <w:tcPr>
            <w:tcW w:w="4811" w:type="dxa"/>
          </w:tcPr>
          <w:p w14:paraId="0AE087C6" w14:textId="77777777" w:rsidR="00574433" w:rsidRDefault="00574433" w:rsidP="003134C2"/>
        </w:tc>
        <w:tc>
          <w:tcPr>
            <w:tcW w:w="4811" w:type="dxa"/>
          </w:tcPr>
          <w:p w14:paraId="62C56529" w14:textId="77777777" w:rsidR="00574433" w:rsidRPr="00666581" w:rsidRDefault="00574433" w:rsidP="003134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03CAD840" wp14:editId="17D6CDBE">
                  <wp:simplePos x="0" y="0"/>
                  <wp:positionH relativeFrom="column">
                    <wp:posOffset>317500</wp:posOffset>
                  </wp:positionH>
                  <wp:positionV relativeFrom="line">
                    <wp:posOffset>97790</wp:posOffset>
                  </wp:positionV>
                  <wp:extent cx="2134236" cy="759460"/>
                  <wp:effectExtent l="0" t="0" r="0" b="0"/>
                  <wp:wrapNone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FIRMA DIGITALE DEB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134236" cy="759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66581">
              <w:rPr>
                <w:rFonts w:ascii="Arial" w:hAnsi="Arial" w:cs="Arial"/>
                <w:b/>
              </w:rPr>
              <w:t>In fede</w:t>
            </w:r>
          </w:p>
          <w:p w14:paraId="49C6B281" w14:textId="77777777" w:rsidR="00574433" w:rsidRDefault="00574433" w:rsidP="003134C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666581">
              <w:rPr>
                <w:rFonts w:ascii="Arial" w:hAnsi="Arial" w:cs="Arial"/>
                <w:b/>
              </w:rPr>
              <w:t>Dr.Prof.Debora</w:t>
            </w:r>
            <w:proofErr w:type="spellEnd"/>
            <w:proofErr w:type="gramEnd"/>
            <w:r w:rsidRPr="00666581">
              <w:rPr>
                <w:rFonts w:ascii="Arial" w:hAnsi="Arial" w:cs="Arial"/>
                <w:b/>
              </w:rPr>
              <w:t xml:space="preserve"> Marchiori</w:t>
            </w:r>
          </w:p>
          <w:p w14:paraId="66BAEC2E" w14:textId="77777777" w:rsidR="00574433" w:rsidRDefault="00574433" w:rsidP="003134C2">
            <w:pPr>
              <w:jc w:val="center"/>
              <w:rPr>
                <w:rFonts w:ascii="Arial" w:hAnsi="Arial" w:cs="Arial"/>
                <w:b/>
              </w:rPr>
            </w:pPr>
          </w:p>
          <w:p w14:paraId="2C03A170" w14:textId="77777777" w:rsidR="00574433" w:rsidRDefault="00574433" w:rsidP="003134C2">
            <w:pPr>
              <w:jc w:val="center"/>
              <w:rPr>
                <w:rFonts w:ascii="Arial" w:hAnsi="Arial" w:cs="Arial"/>
                <w:b/>
              </w:rPr>
            </w:pPr>
          </w:p>
          <w:p w14:paraId="225521C7" w14:textId="77777777" w:rsidR="00574433" w:rsidRDefault="00574433" w:rsidP="003134C2">
            <w:pPr>
              <w:jc w:val="center"/>
              <w:rPr>
                <w:rFonts w:ascii="Arial" w:hAnsi="Arial" w:cs="Arial"/>
                <w:b/>
              </w:rPr>
            </w:pPr>
          </w:p>
          <w:p w14:paraId="36FD8BD6" w14:textId="77777777" w:rsidR="00574433" w:rsidRDefault="00574433" w:rsidP="003134C2">
            <w:pPr>
              <w:jc w:val="center"/>
              <w:rPr>
                <w:rFonts w:ascii="Arial" w:hAnsi="Arial" w:cs="Arial"/>
                <w:b/>
              </w:rPr>
            </w:pPr>
          </w:p>
          <w:p w14:paraId="37EA6197" w14:textId="77777777" w:rsidR="00574433" w:rsidRDefault="00574433" w:rsidP="003134C2">
            <w:pPr>
              <w:jc w:val="center"/>
            </w:pPr>
          </w:p>
        </w:tc>
      </w:tr>
      <w:tr w:rsidR="00574433" w14:paraId="11525111" w14:textId="77777777" w:rsidTr="003134C2">
        <w:tc>
          <w:tcPr>
            <w:tcW w:w="4811" w:type="dxa"/>
          </w:tcPr>
          <w:p w14:paraId="0ABB99FC" w14:textId="77777777" w:rsidR="00574433" w:rsidRDefault="00574433" w:rsidP="003134C2"/>
        </w:tc>
        <w:tc>
          <w:tcPr>
            <w:tcW w:w="4811" w:type="dxa"/>
          </w:tcPr>
          <w:p w14:paraId="5A0F202D" w14:textId="77777777" w:rsidR="00574433" w:rsidRDefault="00574433" w:rsidP="003134C2"/>
        </w:tc>
      </w:tr>
      <w:tr w:rsidR="00574433" w14:paraId="3F35D7DB" w14:textId="77777777" w:rsidTr="003134C2">
        <w:tc>
          <w:tcPr>
            <w:tcW w:w="4811" w:type="dxa"/>
          </w:tcPr>
          <w:p w14:paraId="1DFCB02D" w14:textId="6F08ADBC" w:rsidR="00574433" w:rsidRPr="00666581" w:rsidRDefault="00574433" w:rsidP="003134C2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01FF6E44" w14:textId="77777777" w:rsidR="00574433" w:rsidRDefault="00574433" w:rsidP="003134C2"/>
        </w:tc>
      </w:tr>
      <w:tr w:rsidR="00574433" w14:paraId="3DCD3083" w14:textId="77777777" w:rsidTr="003134C2">
        <w:tc>
          <w:tcPr>
            <w:tcW w:w="4811" w:type="dxa"/>
          </w:tcPr>
          <w:p w14:paraId="0FA6CC66" w14:textId="77777777" w:rsidR="00574433" w:rsidRDefault="00574433" w:rsidP="003134C2"/>
        </w:tc>
        <w:tc>
          <w:tcPr>
            <w:tcW w:w="4811" w:type="dxa"/>
          </w:tcPr>
          <w:p w14:paraId="0CFC1563" w14:textId="77777777" w:rsidR="00574433" w:rsidRDefault="00574433" w:rsidP="003134C2"/>
        </w:tc>
      </w:tr>
    </w:tbl>
    <w:p w14:paraId="18BA1E70" w14:textId="77777777" w:rsidR="00574433" w:rsidRDefault="00574433" w:rsidP="002E04E6"/>
    <w:sectPr w:rsidR="00574433" w:rsidSect="00FB6DD6">
      <w:headerReference w:type="default" r:id="rId26"/>
      <w:footerReference w:type="even" r:id="rId27"/>
      <w:footerReference w:type="default" r:id="rId2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A581" w14:textId="77777777" w:rsidR="00E4646A" w:rsidRDefault="00E4646A" w:rsidP="00A844B0">
      <w:r>
        <w:separator/>
      </w:r>
    </w:p>
  </w:endnote>
  <w:endnote w:type="continuationSeparator" w:id="0">
    <w:p w14:paraId="04AA991E" w14:textId="77777777" w:rsidR="00E4646A" w:rsidRDefault="00E4646A" w:rsidP="00A8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FF5B" w14:textId="77777777" w:rsidR="003134C2" w:rsidRDefault="003134C2" w:rsidP="003134C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CF312A" w14:textId="77777777" w:rsidR="003134C2" w:rsidRDefault="003134C2" w:rsidP="00A844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F1FB" w14:textId="77777777" w:rsidR="003134C2" w:rsidRDefault="003134C2" w:rsidP="003134C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5FEA4E26" w14:textId="77777777" w:rsidR="003134C2" w:rsidRDefault="003134C2" w:rsidP="00A844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42649" w14:textId="77777777" w:rsidR="00E4646A" w:rsidRDefault="00E4646A" w:rsidP="00A844B0">
      <w:r>
        <w:separator/>
      </w:r>
    </w:p>
  </w:footnote>
  <w:footnote w:type="continuationSeparator" w:id="0">
    <w:p w14:paraId="42DE460C" w14:textId="77777777" w:rsidR="00E4646A" w:rsidRDefault="00E4646A" w:rsidP="00A8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9122" w14:textId="180921F4" w:rsidR="003134C2" w:rsidRPr="005666D6" w:rsidRDefault="003134C2" w:rsidP="005666D6">
    <w:pPr>
      <w:pStyle w:val="Intestazione"/>
      <w:jc w:val="right"/>
      <w:rPr>
        <w:rFonts w:ascii="Arial" w:hAnsi="Arial" w:cs="Arial"/>
        <w:i/>
        <w:color w:val="4472C4" w:themeColor="accent1"/>
      </w:rPr>
    </w:pPr>
    <w:r w:rsidRPr="005666D6">
      <w:rPr>
        <w:rFonts w:ascii="Arial" w:hAnsi="Arial" w:cs="Arial"/>
        <w:i/>
        <w:color w:val="4472C4" w:themeColor="accent1"/>
      </w:rPr>
      <w:t>Dr. Prof. Debora Marchiori – 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AF"/>
    <w:rsid w:val="00040322"/>
    <w:rsid w:val="001539FE"/>
    <w:rsid w:val="00163148"/>
    <w:rsid w:val="001B3356"/>
    <w:rsid w:val="001F5CAA"/>
    <w:rsid w:val="002373A7"/>
    <w:rsid w:val="00261AFB"/>
    <w:rsid w:val="0027708D"/>
    <w:rsid w:val="002E04E6"/>
    <w:rsid w:val="002E4C58"/>
    <w:rsid w:val="003134C2"/>
    <w:rsid w:val="00387741"/>
    <w:rsid w:val="004A5CDA"/>
    <w:rsid w:val="00530D51"/>
    <w:rsid w:val="005666D6"/>
    <w:rsid w:val="00574433"/>
    <w:rsid w:val="00583B06"/>
    <w:rsid w:val="00590C7C"/>
    <w:rsid w:val="005D41F8"/>
    <w:rsid w:val="005E23D7"/>
    <w:rsid w:val="005E53FD"/>
    <w:rsid w:val="00612828"/>
    <w:rsid w:val="00666581"/>
    <w:rsid w:val="00676FA7"/>
    <w:rsid w:val="006D5565"/>
    <w:rsid w:val="006E4D37"/>
    <w:rsid w:val="007272B0"/>
    <w:rsid w:val="0074411A"/>
    <w:rsid w:val="00787CF4"/>
    <w:rsid w:val="007B3E55"/>
    <w:rsid w:val="008D3971"/>
    <w:rsid w:val="00953E1B"/>
    <w:rsid w:val="0099059B"/>
    <w:rsid w:val="009D4427"/>
    <w:rsid w:val="009E59D5"/>
    <w:rsid w:val="00A616AF"/>
    <w:rsid w:val="00A844B0"/>
    <w:rsid w:val="00A938C0"/>
    <w:rsid w:val="00AC63A2"/>
    <w:rsid w:val="00AD360A"/>
    <w:rsid w:val="00AF1CE3"/>
    <w:rsid w:val="00AF582B"/>
    <w:rsid w:val="00B12EB1"/>
    <w:rsid w:val="00B15474"/>
    <w:rsid w:val="00B32FA6"/>
    <w:rsid w:val="00B73DBF"/>
    <w:rsid w:val="00BA6B1C"/>
    <w:rsid w:val="00BB7D29"/>
    <w:rsid w:val="00BF37A8"/>
    <w:rsid w:val="00C11727"/>
    <w:rsid w:val="00C51920"/>
    <w:rsid w:val="00C9722E"/>
    <w:rsid w:val="00CC3257"/>
    <w:rsid w:val="00CE68F6"/>
    <w:rsid w:val="00D166BC"/>
    <w:rsid w:val="00D45448"/>
    <w:rsid w:val="00D6585A"/>
    <w:rsid w:val="00DF3AA2"/>
    <w:rsid w:val="00E4646A"/>
    <w:rsid w:val="00E46621"/>
    <w:rsid w:val="00EB2242"/>
    <w:rsid w:val="00EC7342"/>
    <w:rsid w:val="00F214CA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9F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D5565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616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sid w:val="00A616A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it-IT"/>
    </w:rPr>
  </w:style>
  <w:style w:type="paragraph" w:customStyle="1" w:styleId="Aeeaoaeaa1">
    <w:name w:val="A?eeaoae?aa 1"/>
    <w:next w:val="Aaoeeu"/>
    <w:rsid w:val="00A616AF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39"/>
    <w:rsid w:val="005E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aeaeiYiio2">
    <w:name w:val="O?ia eaeiYiio 2"/>
    <w:rsid w:val="00C11727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ascii="Times New Roman" w:eastAsia="Arial Unicode MS" w:hAnsi="Times New Roman" w:cs="Arial Unicode MS"/>
      <w:i/>
      <w:iCs/>
      <w:color w:val="000000"/>
      <w:sz w:val="16"/>
      <w:szCs w:val="16"/>
      <w:u w:color="000000"/>
      <w:bdr w:val="nil"/>
      <w:lang w:val="en-US" w:eastAsia="it-IT"/>
    </w:rPr>
  </w:style>
  <w:style w:type="paragraph" w:customStyle="1" w:styleId="Titolo1">
    <w:name w:val="Titolo1"/>
    <w:basedOn w:val="Normale"/>
    <w:rsid w:val="002E04E6"/>
    <w:pPr>
      <w:spacing w:before="100" w:beforeAutospacing="1" w:after="100" w:afterAutospacing="1"/>
    </w:pPr>
    <w:rPr>
      <w:rFonts w:eastAsiaTheme="minorHAnsi"/>
      <w:u w:color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2E04E6"/>
    <w:rPr>
      <w:color w:val="0000FF"/>
      <w:u w:val="single"/>
    </w:rPr>
  </w:style>
  <w:style w:type="paragraph" w:customStyle="1" w:styleId="desc">
    <w:name w:val="desc"/>
    <w:basedOn w:val="Normale"/>
    <w:rsid w:val="002E04E6"/>
    <w:pPr>
      <w:spacing w:before="100" w:beforeAutospacing="1" w:after="100" w:afterAutospacing="1"/>
    </w:pPr>
    <w:rPr>
      <w:rFonts w:eastAsiaTheme="minorHAnsi"/>
      <w:u w:color="000000"/>
    </w:rPr>
  </w:style>
  <w:style w:type="paragraph" w:customStyle="1" w:styleId="details">
    <w:name w:val="details"/>
    <w:basedOn w:val="Normale"/>
    <w:rsid w:val="002E04E6"/>
    <w:pPr>
      <w:spacing w:before="100" w:beforeAutospacing="1" w:after="100" w:afterAutospacing="1"/>
    </w:pPr>
    <w:rPr>
      <w:rFonts w:eastAsiaTheme="minorHAnsi"/>
      <w:u w:color="000000"/>
    </w:rPr>
  </w:style>
  <w:style w:type="character" w:customStyle="1" w:styleId="jrnl">
    <w:name w:val="jrnl"/>
    <w:basedOn w:val="Carpredefinitoparagrafo"/>
    <w:rsid w:val="002E04E6"/>
  </w:style>
  <w:style w:type="paragraph" w:customStyle="1" w:styleId="links">
    <w:name w:val="links"/>
    <w:basedOn w:val="Normale"/>
    <w:rsid w:val="002E04E6"/>
    <w:pPr>
      <w:spacing w:before="100" w:beforeAutospacing="1" w:after="100" w:afterAutospacing="1"/>
    </w:pPr>
    <w:rPr>
      <w:rFonts w:eastAsiaTheme="minorHAnsi"/>
      <w:u w:color="000000"/>
    </w:rPr>
  </w:style>
  <w:style w:type="paragraph" w:styleId="Paragrafoelenco">
    <w:name w:val="List Paragraph"/>
    <w:basedOn w:val="Normale"/>
    <w:uiPriority w:val="34"/>
    <w:qFormat/>
    <w:rsid w:val="002E04E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A844B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4B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A844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1B335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3356"/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1B335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666D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6D6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table" w:styleId="Tabellasemplice-3">
    <w:name w:val="Plain Table 3"/>
    <w:basedOn w:val="Tabellanormale"/>
    <w:uiPriority w:val="43"/>
    <w:rsid w:val="001539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298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9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1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3841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4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10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7516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2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627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167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495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942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774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02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7156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5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271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0354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0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4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73862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2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7035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173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79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858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3018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6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174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40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7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9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153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0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13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18073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1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25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04301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6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92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0001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38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74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83725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362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49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6384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9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93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882961" TargetMode="External"/><Relationship Id="rId13" Type="http://schemas.openxmlformats.org/officeDocument/2006/relationships/hyperlink" Target="https://www.ncbi.nlm.nih.gov/pubmed/20332469" TargetMode="External"/><Relationship Id="rId18" Type="http://schemas.openxmlformats.org/officeDocument/2006/relationships/hyperlink" Target="https://www.ncbi.nlm.nih.gov/pubmed/1838387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1675288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ncbi.nlm.nih.gov/pubmed/21341552" TargetMode="External"/><Relationship Id="rId17" Type="http://schemas.openxmlformats.org/officeDocument/2006/relationships/hyperlink" Target="https://www.ncbi.nlm.nih.gov/pubmed/18505081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18630475" TargetMode="External"/><Relationship Id="rId20" Type="http://schemas.openxmlformats.org/officeDocument/2006/relationships/hyperlink" Target="https://www.ncbi.nlm.nih.gov/pubmed/1713702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1341571" TargetMode="External"/><Relationship Id="rId24" Type="http://schemas.openxmlformats.org/officeDocument/2006/relationships/hyperlink" Target="https://www.ncbi.nlm.nih.gov/pubmed/150054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19331189" TargetMode="External"/><Relationship Id="rId23" Type="http://schemas.openxmlformats.org/officeDocument/2006/relationships/hyperlink" Target="https://www.ncbi.nlm.nih.gov/pubmed/15247751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cbi.nlm.nih.gov/pubmed/23032635" TargetMode="External"/><Relationship Id="rId19" Type="http://schemas.openxmlformats.org/officeDocument/2006/relationships/hyperlink" Target="https://www.ncbi.nlm.nih.gov/pubmed/18041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4503785" TargetMode="External"/><Relationship Id="rId14" Type="http://schemas.openxmlformats.org/officeDocument/2006/relationships/hyperlink" Target="https://www.ncbi.nlm.nih.gov/pubmed/19414385" TargetMode="External"/><Relationship Id="rId22" Type="http://schemas.openxmlformats.org/officeDocument/2006/relationships/hyperlink" Target="https://www.ncbi.nlm.nih.gov/pubmed/1556829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75CEF-3D9D-4044-AA6C-D430B385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Bertaccini</dc:creator>
  <cp:keywords/>
  <dc:description/>
  <cp:lastModifiedBy>Alessandro Bertaccini</cp:lastModifiedBy>
  <cp:revision>2</cp:revision>
  <dcterms:created xsi:type="dcterms:W3CDTF">2024-11-11T16:58:00Z</dcterms:created>
  <dcterms:modified xsi:type="dcterms:W3CDTF">2024-11-11T16:58:00Z</dcterms:modified>
</cp:coreProperties>
</file>