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4542EE" w:rsidRPr="00013AF8" w:rsidRDefault="004542EE"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E506E9" w:rsidRPr="00013AF8" w:rsidRDefault="00E506E9" w:rsidP="001B6AF5">
      <w:pPr>
        <w:jc w:val="center"/>
        <w:rPr>
          <w:b/>
          <w:sz w:val="28"/>
        </w:rPr>
      </w:pPr>
    </w:p>
    <w:p w:rsidR="00B03DFD" w:rsidRPr="00013AF8" w:rsidRDefault="006F454E" w:rsidP="001B6AF5">
      <w:pPr>
        <w:jc w:val="center"/>
        <w:rPr>
          <w:b/>
          <w:sz w:val="56"/>
          <w:szCs w:val="56"/>
        </w:rPr>
      </w:pPr>
      <w:r w:rsidRPr="00013AF8">
        <w:rPr>
          <w:b/>
          <w:sz w:val="56"/>
          <w:szCs w:val="56"/>
        </w:rPr>
        <w:t>CURRICULUM VITAE</w:t>
      </w:r>
    </w:p>
    <w:p w:rsidR="00C5794D" w:rsidRPr="00013AF8" w:rsidRDefault="00C5794D" w:rsidP="001B6AF5">
      <w:pPr>
        <w:jc w:val="center"/>
        <w:rPr>
          <w:b/>
          <w:sz w:val="56"/>
          <w:szCs w:val="56"/>
        </w:rPr>
      </w:pPr>
    </w:p>
    <w:p w:rsidR="00B03DFD" w:rsidRPr="00013AF8" w:rsidRDefault="00C5794D" w:rsidP="001B6AF5">
      <w:pPr>
        <w:jc w:val="center"/>
        <w:rPr>
          <w:b/>
          <w:sz w:val="56"/>
          <w:szCs w:val="56"/>
        </w:rPr>
      </w:pPr>
      <w:r w:rsidRPr="00013AF8">
        <w:rPr>
          <w:b/>
          <w:sz w:val="56"/>
          <w:szCs w:val="56"/>
        </w:rPr>
        <w:t>della</w:t>
      </w:r>
    </w:p>
    <w:p w:rsidR="00B03DFD" w:rsidRPr="00013AF8" w:rsidRDefault="00B03DFD" w:rsidP="001B6AF5">
      <w:pPr>
        <w:jc w:val="center"/>
        <w:rPr>
          <w:b/>
          <w:sz w:val="56"/>
          <w:szCs w:val="56"/>
        </w:rPr>
      </w:pPr>
    </w:p>
    <w:p w:rsidR="00B03DFD" w:rsidRPr="00013AF8" w:rsidRDefault="006F454E" w:rsidP="001B6AF5">
      <w:pPr>
        <w:jc w:val="center"/>
        <w:rPr>
          <w:b/>
          <w:sz w:val="56"/>
          <w:szCs w:val="56"/>
        </w:rPr>
      </w:pPr>
      <w:r w:rsidRPr="00013AF8">
        <w:rPr>
          <w:b/>
          <w:sz w:val="56"/>
          <w:szCs w:val="56"/>
        </w:rPr>
        <w:t xml:space="preserve">DOTT.SSA </w:t>
      </w:r>
      <w:r w:rsidR="002D17C7" w:rsidRPr="00013AF8">
        <w:rPr>
          <w:b/>
          <w:sz w:val="56"/>
          <w:szCs w:val="56"/>
        </w:rPr>
        <w:t>GIADA LULLINI</w:t>
      </w:r>
    </w:p>
    <w:p w:rsidR="00B03DFD" w:rsidRPr="00013AF8" w:rsidRDefault="00B03DFD" w:rsidP="001B6AF5">
      <w:pPr>
        <w:rPr>
          <w:rStyle w:val="Collegamentoipertestuale"/>
          <w:sz w:val="56"/>
          <w:szCs w:val="56"/>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4542EE" w:rsidRPr="00013AF8" w:rsidRDefault="004542EE"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sz w:val="24"/>
          <w:szCs w:val="24"/>
        </w:rPr>
      </w:pPr>
    </w:p>
    <w:p w:rsidR="00B3339D" w:rsidRPr="00013AF8" w:rsidRDefault="00B3339D" w:rsidP="001B6AF5">
      <w:pPr>
        <w:rPr>
          <w:rStyle w:val="Collegamentoipertestuale"/>
        </w:rPr>
        <w:sectPr w:rsidR="00B3339D" w:rsidRPr="00013AF8">
          <w:pgSz w:w="11906" w:h="16838"/>
          <w:pgMar w:top="1418" w:right="1134" w:bottom="1134" w:left="1134" w:header="720" w:footer="720" w:gutter="0"/>
          <w:cols w:space="720"/>
        </w:sectPr>
      </w:pPr>
    </w:p>
    <w:p w:rsidR="00B3339D" w:rsidRPr="00013AF8" w:rsidRDefault="00B3339D" w:rsidP="001B6AF5">
      <w:pPr>
        <w:jc w:val="both"/>
        <w:rPr>
          <w:b/>
          <w:sz w:val="28"/>
          <w:szCs w:val="28"/>
        </w:rPr>
      </w:pPr>
      <w:bookmarkStart w:id="0" w:name="_Toc96079707"/>
      <w:r w:rsidRPr="00013AF8">
        <w:rPr>
          <w:b/>
          <w:sz w:val="28"/>
          <w:szCs w:val="28"/>
        </w:rPr>
        <w:lastRenderedPageBreak/>
        <w:t>INDICE ANALITICO</w:t>
      </w:r>
    </w:p>
    <w:p w:rsidR="00B3339D" w:rsidRPr="00013AF8" w:rsidRDefault="00B3339D" w:rsidP="001B6AF5">
      <w:pPr>
        <w:jc w:val="both"/>
        <w:rPr>
          <w:b/>
          <w:sz w:val="24"/>
          <w:szCs w:val="24"/>
        </w:rPr>
      </w:pPr>
    </w:p>
    <w:p w:rsidR="002F03B9" w:rsidRPr="00013AF8" w:rsidRDefault="002F03B9" w:rsidP="0091183C">
      <w:pPr>
        <w:pStyle w:val="QWQWQ"/>
        <w:tabs>
          <w:tab w:val="left" w:pos="8364"/>
        </w:tabs>
        <w:spacing w:before="0" w:after="0"/>
        <w:ind w:right="-143"/>
      </w:pPr>
      <w:r w:rsidRPr="00013AF8">
        <w:t xml:space="preserve">  1) DATI ANAGRAFICI………………………………………………...….…………......PAG. 5</w:t>
      </w:r>
    </w:p>
    <w:p w:rsidR="002F03B9" w:rsidRPr="00013AF8" w:rsidRDefault="002F03B9" w:rsidP="001B6AF5">
      <w:pPr>
        <w:pStyle w:val="QWQWQ"/>
        <w:spacing w:before="0" w:after="0"/>
        <w:ind w:right="-143"/>
      </w:pPr>
    </w:p>
    <w:p w:rsidR="002F03B9" w:rsidRPr="00013AF8" w:rsidRDefault="002F03B9" w:rsidP="001B6AF5">
      <w:pPr>
        <w:pStyle w:val="QWQWQ"/>
        <w:spacing w:before="0" w:after="0"/>
        <w:ind w:right="-143"/>
      </w:pPr>
      <w:r w:rsidRPr="00013AF8">
        <w:t xml:space="preserve">  2) TITOLI DI STUDIO E FORMAZIONE………………………...….………...………..PAG. 5</w:t>
      </w:r>
    </w:p>
    <w:p w:rsidR="002F03B9" w:rsidRPr="00013AF8" w:rsidRDefault="002F03B9" w:rsidP="001B6AF5">
      <w:pPr>
        <w:pStyle w:val="QWQWQ"/>
        <w:spacing w:before="0" w:after="0"/>
        <w:ind w:right="-143"/>
      </w:pPr>
    </w:p>
    <w:p w:rsidR="002F03B9" w:rsidRPr="00013AF8" w:rsidRDefault="002F03B9" w:rsidP="001B6AF5">
      <w:pPr>
        <w:pStyle w:val="QWQWQ"/>
        <w:spacing w:before="0" w:after="0"/>
        <w:ind w:right="-143"/>
      </w:pPr>
      <w:r w:rsidRPr="00013AF8">
        <w:t xml:space="preserve">  3) ATTIVITA’ CLINICA </w:t>
      </w:r>
      <w:r w:rsidR="006B0541" w:rsidRPr="00013AF8">
        <w:t>E LAVORATIVA</w:t>
      </w:r>
      <w:r w:rsidRPr="00013AF8">
        <w:t>…………………….…</w:t>
      </w:r>
      <w:r w:rsidR="006B0541" w:rsidRPr="00013AF8">
        <w:t>…………………….</w:t>
      </w:r>
      <w:r w:rsidR="002973C6" w:rsidRPr="00013AF8">
        <w:t>PAG. 6</w:t>
      </w:r>
    </w:p>
    <w:p w:rsidR="002F03B9" w:rsidRPr="00013AF8" w:rsidRDefault="002F03B9" w:rsidP="001B6AF5">
      <w:pPr>
        <w:pStyle w:val="QWQWQ"/>
        <w:spacing w:before="0" w:after="0"/>
        <w:ind w:right="-143"/>
      </w:pPr>
    </w:p>
    <w:p w:rsidR="002F03B9" w:rsidRPr="00013AF8" w:rsidRDefault="002F03B9" w:rsidP="001B6AF5">
      <w:pPr>
        <w:pStyle w:val="QWQWQ"/>
        <w:spacing w:before="0" w:after="0"/>
        <w:ind w:right="-143"/>
      </w:pPr>
      <w:r w:rsidRPr="00013AF8">
        <w:t xml:space="preserve">  4) ATTIVITA’ DIDATTICA………………………………………...</w:t>
      </w:r>
      <w:r w:rsidR="002973C6" w:rsidRPr="00013AF8">
        <w:t xml:space="preserve">…………..........…..PAG. </w:t>
      </w:r>
      <w:r w:rsidR="00CC78C7" w:rsidRPr="00013AF8">
        <w:t>8</w:t>
      </w:r>
    </w:p>
    <w:p w:rsidR="002F03B9" w:rsidRPr="00013AF8" w:rsidRDefault="002F03B9" w:rsidP="001B6AF5">
      <w:pPr>
        <w:pStyle w:val="QWQWQ"/>
        <w:spacing w:before="0" w:after="0"/>
        <w:ind w:right="-143"/>
      </w:pPr>
    </w:p>
    <w:p w:rsidR="002F03B9" w:rsidRPr="00013AF8" w:rsidRDefault="002F03B9" w:rsidP="001B6AF5">
      <w:pPr>
        <w:pStyle w:val="QWQWQ"/>
        <w:spacing w:before="0" w:after="0"/>
        <w:ind w:right="-143"/>
      </w:pPr>
      <w:r w:rsidRPr="00013AF8">
        <w:t xml:space="preserve">  5) ATTIVITA’ DI RICERCA </w:t>
      </w:r>
      <w:r w:rsidR="00B12199">
        <w:t>(21</w:t>
      </w:r>
      <w:r w:rsidRPr="00013AF8">
        <w:t xml:space="preserve"> progetti)………………</w:t>
      </w:r>
      <w:r w:rsidR="00593DE2" w:rsidRPr="00013AF8">
        <w:t>……………………....</w:t>
      </w:r>
      <w:r w:rsidR="003D6401" w:rsidRPr="00013AF8">
        <w:t>……...</w:t>
      </w:r>
      <w:r w:rsidR="0091183C">
        <w:t>..</w:t>
      </w:r>
      <w:r w:rsidR="00B12199">
        <w:t>PAG. 10</w:t>
      </w:r>
    </w:p>
    <w:p w:rsidR="002F03B9" w:rsidRPr="00013AF8" w:rsidRDefault="002F03B9" w:rsidP="001B6AF5">
      <w:pPr>
        <w:pStyle w:val="QWQWQ"/>
        <w:spacing w:before="0" w:after="0"/>
        <w:ind w:right="-143"/>
      </w:pPr>
    </w:p>
    <w:p w:rsidR="002F03B9" w:rsidRPr="00013AF8" w:rsidRDefault="002F03B9" w:rsidP="001B6AF5">
      <w:pPr>
        <w:pStyle w:val="QWQWQ"/>
        <w:spacing w:before="0" w:after="0"/>
        <w:ind w:right="-143"/>
      </w:pPr>
      <w:r w:rsidRPr="00013AF8">
        <w:tab/>
        <w:t xml:space="preserve">5.1) PROGETTI DI RICERCA IOR (Istituto Ortopedico Rizzoli) </w:t>
      </w:r>
      <w:r w:rsidR="00B80F55" w:rsidRPr="00013AF8">
        <w:t>(5</w:t>
      </w:r>
      <w:r w:rsidRPr="00013AF8">
        <w:t xml:space="preserve">)………................PAG. </w:t>
      </w:r>
      <w:r w:rsidR="005C1740">
        <w:t>11</w:t>
      </w:r>
    </w:p>
    <w:p w:rsidR="002F03B9" w:rsidRPr="00013AF8" w:rsidRDefault="002F03B9" w:rsidP="001B6AF5">
      <w:pPr>
        <w:pStyle w:val="QWQWQ"/>
        <w:spacing w:before="0" w:after="0"/>
        <w:ind w:right="-143"/>
      </w:pPr>
      <w:r w:rsidRPr="00013AF8">
        <w:tab/>
        <w:t>5</w:t>
      </w:r>
      <w:r w:rsidR="00B80F55" w:rsidRPr="00013AF8">
        <w:t>.2) PROGETTI DI RICERCA EUROPEI (1)</w:t>
      </w:r>
      <w:r w:rsidRPr="00013AF8">
        <w:t>……………</w:t>
      </w:r>
      <w:r w:rsidR="00B80F55" w:rsidRPr="00013AF8">
        <w:t>………………….….…</w:t>
      </w:r>
      <w:r w:rsidRPr="00013AF8">
        <w:t xml:space="preserve">.…..PAG. </w:t>
      </w:r>
      <w:r w:rsidR="005C1740">
        <w:t>11</w:t>
      </w:r>
    </w:p>
    <w:p w:rsidR="002F03B9" w:rsidRPr="00013AF8" w:rsidRDefault="002F03B9" w:rsidP="001B6AF5">
      <w:pPr>
        <w:pStyle w:val="QWQWQ"/>
        <w:spacing w:before="0" w:after="0"/>
        <w:ind w:right="-143"/>
      </w:pPr>
      <w:r w:rsidRPr="00013AF8">
        <w:tab/>
        <w:t xml:space="preserve">5.3) </w:t>
      </w:r>
      <w:r w:rsidR="00B80F55" w:rsidRPr="00013AF8">
        <w:t>PR</w:t>
      </w:r>
      <w:r w:rsidR="000B52F5" w:rsidRPr="00013AF8">
        <w:t>OGETTI DI RICERCA FINALIZZATA (6</w:t>
      </w:r>
      <w:r w:rsidRPr="00013AF8">
        <w:t xml:space="preserve">)...………………………….……....PAG. </w:t>
      </w:r>
      <w:r w:rsidR="005C1740">
        <w:t>11</w:t>
      </w:r>
    </w:p>
    <w:p w:rsidR="002F03B9" w:rsidRPr="00013AF8" w:rsidRDefault="007D6013" w:rsidP="001B6AF5">
      <w:pPr>
        <w:pStyle w:val="QWQWQ"/>
        <w:spacing w:before="0" w:after="0"/>
        <w:ind w:right="-143"/>
      </w:pPr>
      <w:r w:rsidRPr="00013AF8">
        <w:tab/>
        <w:t>5.4</w:t>
      </w:r>
      <w:r w:rsidR="002F03B9" w:rsidRPr="00013AF8">
        <w:t>) PROGETTI DI RICERCA CON INDUSTRIE PRIVATE CONDOTTI</w:t>
      </w:r>
    </w:p>
    <w:p w:rsidR="002F03B9" w:rsidRPr="00013AF8" w:rsidRDefault="002F03B9" w:rsidP="001B6AF5">
      <w:pPr>
        <w:pStyle w:val="QWQWQ"/>
        <w:spacing w:before="0" w:after="0"/>
        <w:ind w:right="-143"/>
      </w:pPr>
      <w:r w:rsidRPr="00013AF8">
        <w:tab/>
      </w:r>
      <w:r w:rsidRPr="00013AF8">
        <w:tab/>
        <w:t xml:space="preserve">PRESSO IL LABORATORIO DI </w:t>
      </w:r>
      <w:r w:rsidR="0018697C" w:rsidRPr="00013AF8">
        <w:t>ANALISI DEL MOVIMENTO</w:t>
      </w:r>
      <w:r w:rsidR="00CE0ACD" w:rsidRPr="00013AF8">
        <w:t xml:space="preserve"> (8</w:t>
      </w:r>
      <w:r w:rsidR="0018697C" w:rsidRPr="00013AF8">
        <w:t>)..………</w:t>
      </w:r>
      <w:r w:rsidR="0091183C">
        <w:t xml:space="preserve"> </w:t>
      </w:r>
      <w:r w:rsidRPr="00013AF8">
        <w:t xml:space="preserve">PAG. </w:t>
      </w:r>
      <w:r w:rsidR="005C1740">
        <w:t>12</w:t>
      </w:r>
    </w:p>
    <w:p w:rsidR="002F03B9" w:rsidRPr="00013AF8" w:rsidRDefault="00B80F55" w:rsidP="001B6AF5">
      <w:pPr>
        <w:pStyle w:val="QWQWQ"/>
        <w:spacing w:before="0" w:after="0"/>
        <w:ind w:right="-143"/>
      </w:pPr>
      <w:r w:rsidRPr="00013AF8">
        <w:tab/>
        <w:t>5.5</w:t>
      </w:r>
      <w:r w:rsidR="002F03B9" w:rsidRPr="00013AF8">
        <w:t>) DOTTORATO DI RICERCA (1)…...…………………………………………......</w:t>
      </w:r>
      <w:r w:rsidR="0091183C">
        <w:t xml:space="preserve">  </w:t>
      </w:r>
      <w:r w:rsidR="002F03B9" w:rsidRPr="00013AF8">
        <w:t xml:space="preserve">PAG. </w:t>
      </w:r>
      <w:r w:rsidR="005C1740">
        <w:t>12</w:t>
      </w:r>
    </w:p>
    <w:p w:rsidR="002F03B9" w:rsidRPr="00013AF8" w:rsidRDefault="00A866F0" w:rsidP="001B6AF5">
      <w:pPr>
        <w:pStyle w:val="QWQWQ"/>
        <w:spacing w:before="0" w:after="0"/>
        <w:ind w:right="-143"/>
      </w:pPr>
      <w:r>
        <w:tab/>
        <w:t>5.6)ASSEGNI DI RICERCA</w:t>
      </w:r>
      <w:r w:rsidR="0091183C">
        <w:t>…………………………………………………………… PAG.  13</w:t>
      </w:r>
    </w:p>
    <w:p w:rsidR="002F03B9" w:rsidRPr="00013AF8" w:rsidRDefault="002F03B9" w:rsidP="001B6AF5">
      <w:pPr>
        <w:pStyle w:val="QWQWQ"/>
        <w:spacing w:before="0" w:after="0"/>
        <w:ind w:right="-143"/>
      </w:pPr>
      <w:r w:rsidRPr="00013AF8">
        <w:t xml:space="preserve">  6) ATTIVITA’ SCIENTIFICA PUBBLICISTICA (</w:t>
      </w:r>
      <w:r w:rsidR="0080415B">
        <w:rPr>
          <w:b/>
        </w:rPr>
        <w:t>88</w:t>
      </w:r>
      <w:r w:rsidRPr="00013AF8">
        <w:rPr>
          <w:b/>
        </w:rPr>
        <w:t xml:space="preserve"> pubblicazioni</w:t>
      </w:r>
      <w:r w:rsidRPr="00013AF8">
        <w:t>)...</w:t>
      </w:r>
      <w:r w:rsidR="003D6401" w:rsidRPr="00013AF8">
        <w:rPr>
          <w:b/>
        </w:rPr>
        <w:t xml:space="preserve"> [H-Index 4]</w:t>
      </w:r>
      <w:r w:rsidR="003D6401" w:rsidRPr="00013AF8">
        <w:t>..</w:t>
      </w:r>
      <w:r w:rsidR="00B12199">
        <w:t>....</w:t>
      </w:r>
      <w:r w:rsidR="0091183C">
        <w:t xml:space="preserve">  </w:t>
      </w:r>
      <w:r w:rsidR="00B12199">
        <w:t>PAG. 13</w:t>
      </w:r>
    </w:p>
    <w:p w:rsidR="002F03B9" w:rsidRPr="00013AF8" w:rsidRDefault="002F03B9" w:rsidP="001B6AF5">
      <w:pPr>
        <w:pStyle w:val="QWQWQ"/>
        <w:spacing w:before="0" w:after="0"/>
        <w:ind w:right="-143"/>
        <w:rPr>
          <w:b/>
        </w:rPr>
      </w:pPr>
    </w:p>
    <w:p w:rsidR="002F03B9" w:rsidRPr="00013AF8" w:rsidRDefault="002F03B9" w:rsidP="001B6AF5">
      <w:pPr>
        <w:pStyle w:val="QWQWQ"/>
        <w:spacing w:before="0" w:after="0"/>
        <w:ind w:right="-143"/>
      </w:pPr>
      <w:r w:rsidRPr="00013AF8">
        <w:tab/>
        <w:t>6.1) ARTICOLI PUBBLICATI SU GIORNALI SCIENTIFICI</w:t>
      </w:r>
    </w:p>
    <w:p w:rsidR="002F03B9" w:rsidRPr="00013AF8" w:rsidRDefault="00C6163C" w:rsidP="001B6AF5">
      <w:pPr>
        <w:pStyle w:val="QWQWQ"/>
        <w:spacing w:before="0" w:after="0"/>
        <w:ind w:left="1134" w:right="-143"/>
      </w:pPr>
      <w:r w:rsidRPr="00013AF8">
        <w:t>CON “IMPACT FACTOR”(9</w:t>
      </w:r>
      <w:r w:rsidR="002F03B9" w:rsidRPr="00013AF8">
        <w:t>)...........................................................................</w:t>
      </w:r>
      <w:r w:rsidRPr="00013AF8">
        <w:t>...</w:t>
      </w:r>
      <w:r w:rsidR="002F03B9" w:rsidRPr="00013AF8">
        <w:t>....</w:t>
      </w:r>
      <w:r w:rsidR="0091183C">
        <w:t xml:space="preserve"> </w:t>
      </w:r>
      <w:r w:rsidR="002F03B9" w:rsidRPr="00013AF8">
        <w:t xml:space="preserve">PAG. </w:t>
      </w:r>
      <w:r w:rsidR="00270465">
        <w:t>13</w:t>
      </w:r>
    </w:p>
    <w:p w:rsidR="002F03B9" w:rsidRPr="00013AF8" w:rsidRDefault="005103F9" w:rsidP="001B6AF5">
      <w:pPr>
        <w:pStyle w:val="QWQWQ"/>
        <w:spacing w:before="0" w:after="0"/>
        <w:ind w:right="-143"/>
      </w:pPr>
      <w:r w:rsidRPr="00013AF8">
        <w:tab/>
        <w:t>6.2</w:t>
      </w:r>
      <w:r w:rsidR="002F03B9" w:rsidRPr="00013AF8">
        <w:t>) ARTICOLI PUBBLICATI SU GIORNALI SCIENTIFICI</w:t>
      </w:r>
    </w:p>
    <w:p w:rsidR="002F03B9" w:rsidRPr="00013AF8" w:rsidRDefault="002F03B9" w:rsidP="001B6AF5">
      <w:pPr>
        <w:pStyle w:val="QWQWQ"/>
        <w:spacing w:before="0" w:after="0"/>
        <w:ind w:left="1134" w:right="-143"/>
      </w:pPr>
      <w:r w:rsidRPr="00013AF8">
        <w:t xml:space="preserve">SENZA “IMPACT FACTOR” </w:t>
      </w:r>
      <w:r w:rsidR="00C6163C" w:rsidRPr="00013AF8">
        <w:t>(3</w:t>
      </w:r>
      <w:r w:rsidRPr="00013AF8">
        <w:t>)……………</w:t>
      </w:r>
      <w:r w:rsidR="00C6163C" w:rsidRPr="00013AF8">
        <w:t>……………………..</w:t>
      </w:r>
      <w:r w:rsidRPr="00013AF8">
        <w:t>……………...</w:t>
      </w:r>
      <w:r w:rsidR="0091183C">
        <w:t xml:space="preserve"> </w:t>
      </w:r>
      <w:bookmarkStart w:id="1" w:name="_GoBack"/>
      <w:bookmarkEnd w:id="1"/>
      <w:r w:rsidRPr="00013AF8">
        <w:t xml:space="preserve">PAG. </w:t>
      </w:r>
      <w:r w:rsidR="00270465">
        <w:t>14</w:t>
      </w:r>
    </w:p>
    <w:p w:rsidR="00025AAB" w:rsidRPr="00013AF8" w:rsidRDefault="00025AAB" w:rsidP="00025AAB">
      <w:pPr>
        <w:pStyle w:val="QWQWQ"/>
        <w:spacing w:before="0" w:after="0"/>
        <w:ind w:right="-143" w:firstLine="348"/>
      </w:pPr>
      <w:r w:rsidRPr="00013AF8">
        <w:t>6.3) ARTICOLI PUBBLICATI SU GIORNALI SCIENTIFICI COME PARTE DI</w:t>
      </w:r>
    </w:p>
    <w:p w:rsidR="00A804CE" w:rsidRPr="00013AF8" w:rsidRDefault="00025AAB" w:rsidP="00025AAB">
      <w:pPr>
        <w:pStyle w:val="QWQWQ"/>
        <w:spacing w:before="0" w:after="0"/>
        <w:ind w:left="1134" w:right="-143"/>
      </w:pPr>
      <w:r w:rsidRPr="00013AF8">
        <w:t>GRUPPI DI RICERCA (1)……</w:t>
      </w:r>
      <w:r w:rsidR="00270465">
        <w:t>……………………….……………..……………...PAG. 15</w:t>
      </w:r>
    </w:p>
    <w:p w:rsidR="002F03B9" w:rsidRPr="00013AF8" w:rsidRDefault="00025AAB" w:rsidP="001B6AF5">
      <w:pPr>
        <w:pStyle w:val="QWQWQ"/>
        <w:spacing w:before="0" w:after="0"/>
        <w:ind w:right="-285"/>
      </w:pPr>
      <w:r w:rsidRPr="00013AF8">
        <w:tab/>
        <w:t>6.4</w:t>
      </w:r>
      <w:r w:rsidR="002F03B9" w:rsidRPr="00013AF8">
        <w:t>) CAPITOLI DI LIBRO (</w:t>
      </w:r>
      <w:r w:rsidR="009B6453" w:rsidRPr="00013AF8">
        <w:t>3</w:t>
      </w:r>
      <w:r w:rsidR="002F03B9" w:rsidRPr="00013AF8">
        <w:t>)………………………………………………. ……</w:t>
      </w:r>
      <w:r w:rsidR="00C6163C" w:rsidRPr="00013AF8">
        <w:t>…</w:t>
      </w:r>
      <w:r w:rsidR="002F03B9" w:rsidRPr="00013AF8">
        <w:t xml:space="preserve">..…PAG. </w:t>
      </w:r>
      <w:r w:rsidR="00270465">
        <w:t>15</w:t>
      </w:r>
    </w:p>
    <w:p w:rsidR="002F03B9" w:rsidRPr="00013AF8" w:rsidRDefault="00025AAB" w:rsidP="001B6AF5">
      <w:pPr>
        <w:pStyle w:val="QWQWQ"/>
        <w:spacing w:before="0" w:after="0"/>
        <w:ind w:right="-285"/>
      </w:pPr>
      <w:r w:rsidRPr="00013AF8">
        <w:tab/>
        <w:t>6.5</w:t>
      </w:r>
      <w:r w:rsidR="002F03B9" w:rsidRPr="00013AF8">
        <w:t>) AB</w:t>
      </w:r>
      <w:r w:rsidR="005103F9" w:rsidRPr="00013AF8">
        <w:t xml:space="preserve">STRACT DI CONGRESSI </w:t>
      </w:r>
      <w:r w:rsidR="002F03B9" w:rsidRPr="00013AF8">
        <w:t>PUBBLICATI</w:t>
      </w:r>
      <w:r w:rsidR="00C6163C" w:rsidRPr="00013AF8">
        <w:t xml:space="preserve"> </w:t>
      </w:r>
      <w:r w:rsidRPr="00013AF8">
        <w:t xml:space="preserve"> </w:t>
      </w:r>
      <w:r w:rsidR="00572647" w:rsidRPr="00013AF8">
        <w:t>(</w:t>
      </w:r>
      <w:r w:rsidR="0080415B">
        <w:t>72</w:t>
      </w:r>
      <w:r w:rsidR="002F03B9" w:rsidRPr="00013AF8">
        <w:t>)……….…</w:t>
      </w:r>
      <w:r w:rsidR="005103F9" w:rsidRPr="00013AF8">
        <w:t>…</w:t>
      </w:r>
      <w:r w:rsidRPr="00013AF8">
        <w:t>..</w:t>
      </w:r>
      <w:r w:rsidR="002F03B9" w:rsidRPr="00013AF8">
        <w:t>......</w:t>
      </w:r>
      <w:r w:rsidR="00CE0ACD" w:rsidRPr="00013AF8">
        <w:t>.......................</w:t>
      </w:r>
      <w:r w:rsidR="002F03B9" w:rsidRPr="00013AF8">
        <w:t xml:space="preserve">PAG. </w:t>
      </w:r>
      <w:r w:rsidR="00270465">
        <w:t>16</w:t>
      </w:r>
    </w:p>
    <w:p w:rsidR="00025AAB" w:rsidRPr="00013AF8" w:rsidRDefault="00CE0ACD" w:rsidP="00025AAB">
      <w:pPr>
        <w:pStyle w:val="QWQWQ"/>
        <w:spacing w:before="0" w:after="0"/>
        <w:ind w:right="-285"/>
      </w:pPr>
      <w:r w:rsidRPr="00013AF8">
        <w:tab/>
      </w:r>
    </w:p>
    <w:p w:rsidR="002F03B9" w:rsidRPr="00013AF8" w:rsidRDefault="002F03B9" w:rsidP="001B6AF5">
      <w:pPr>
        <w:pStyle w:val="QWQWQ"/>
        <w:spacing w:before="0" w:after="0"/>
        <w:ind w:right="-285"/>
      </w:pPr>
    </w:p>
    <w:p w:rsidR="002F03B9" w:rsidRPr="00013AF8" w:rsidRDefault="002F03B9" w:rsidP="001B6AF5">
      <w:pPr>
        <w:pStyle w:val="QWQWQ"/>
        <w:spacing w:before="0" w:after="0"/>
        <w:ind w:right="-285"/>
      </w:pPr>
      <w:r w:rsidRPr="00013AF8">
        <w:t xml:space="preserve">  7) </w:t>
      </w:r>
      <w:r w:rsidR="00E02E0F" w:rsidRPr="00013AF8">
        <w:t>PARTECIPAZIONE</w:t>
      </w:r>
      <w:r w:rsidRPr="00013AF8">
        <w:t xml:space="preserve"> A CONGRESSI</w:t>
      </w:r>
      <w:r w:rsidR="0080415B">
        <w:t xml:space="preserve"> (75</w:t>
      </w:r>
      <w:r w:rsidRPr="00013AF8">
        <w:t>)………..……</w:t>
      </w:r>
      <w:r w:rsidR="00E02E0F" w:rsidRPr="00013AF8">
        <w:t>……….</w:t>
      </w:r>
      <w:r w:rsidRPr="00013AF8">
        <w:t xml:space="preserve">…………………..……PAG. </w:t>
      </w:r>
      <w:r w:rsidR="009627E5">
        <w:t>26</w:t>
      </w:r>
    </w:p>
    <w:p w:rsidR="002F03B9" w:rsidRPr="00013AF8" w:rsidRDefault="002F03B9" w:rsidP="001B6AF5">
      <w:pPr>
        <w:pStyle w:val="QWQWQ"/>
        <w:spacing w:before="0" w:after="0"/>
        <w:ind w:right="-285"/>
      </w:pPr>
    </w:p>
    <w:p w:rsidR="002F03B9" w:rsidRPr="00013AF8" w:rsidRDefault="002F03B9" w:rsidP="001B6AF5">
      <w:pPr>
        <w:pStyle w:val="QWQWQ"/>
        <w:spacing w:before="0" w:after="0"/>
        <w:ind w:right="-285"/>
      </w:pPr>
      <w:r w:rsidRPr="00013AF8">
        <w:tab/>
        <w:t xml:space="preserve">7.1) </w:t>
      </w:r>
      <w:r w:rsidR="00E02E0F" w:rsidRPr="00013AF8">
        <w:t>PARTECIPAZIONE A CONGRESSI COME UDITORE</w:t>
      </w:r>
      <w:r w:rsidRPr="00013AF8">
        <w:t xml:space="preserve"> (</w:t>
      </w:r>
      <w:r w:rsidR="00B12199">
        <w:t>24</w:t>
      </w:r>
      <w:r w:rsidRPr="00013AF8">
        <w:t>)…</w:t>
      </w:r>
      <w:r w:rsidR="00E02E0F" w:rsidRPr="00013AF8">
        <w:t>…………</w:t>
      </w:r>
      <w:r w:rsidR="0091183C">
        <w:t>…..…….</w:t>
      </w:r>
      <w:r w:rsidRPr="00013AF8">
        <w:t xml:space="preserve">PAG. </w:t>
      </w:r>
      <w:r w:rsidR="009627E5">
        <w:t>26</w:t>
      </w:r>
    </w:p>
    <w:p w:rsidR="002F03B9" w:rsidRPr="00013AF8" w:rsidRDefault="002F03B9" w:rsidP="001B6AF5">
      <w:pPr>
        <w:pStyle w:val="QWQWQ"/>
        <w:spacing w:before="0" w:after="0"/>
        <w:ind w:right="-285"/>
      </w:pPr>
      <w:r w:rsidRPr="00013AF8">
        <w:tab/>
        <w:t xml:space="preserve">7.2) </w:t>
      </w:r>
      <w:r w:rsidR="00E02E0F" w:rsidRPr="00013AF8">
        <w:t>RELAZIONI PRESENTATE A CONGRESSI SU INVITO</w:t>
      </w:r>
      <w:r w:rsidRPr="00013AF8">
        <w:t xml:space="preserve"> (</w:t>
      </w:r>
      <w:r w:rsidR="00271EA4">
        <w:t>15</w:t>
      </w:r>
      <w:r w:rsidRPr="00013AF8">
        <w:t>)……………</w:t>
      </w:r>
      <w:r w:rsidR="00E02E0F" w:rsidRPr="00013AF8">
        <w:t>….</w:t>
      </w:r>
      <w:r w:rsidR="0091183C">
        <w:t xml:space="preserve">…   </w:t>
      </w:r>
      <w:r w:rsidRPr="00013AF8">
        <w:t xml:space="preserve">PAG. </w:t>
      </w:r>
      <w:r w:rsidR="009627E5">
        <w:t>28</w:t>
      </w:r>
    </w:p>
    <w:p w:rsidR="002F03B9" w:rsidRPr="00013AF8" w:rsidRDefault="002F03B9" w:rsidP="001B6AF5">
      <w:pPr>
        <w:pStyle w:val="QWQWQ"/>
        <w:spacing w:before="0" w:after="0"/>
        <w:ind w:right="-285"/>
      </w:pPr>
      <w:r w:rsidRPr="00013AF8">
        <w:tab/>
        <w:t>7.3) RELAZIONI PRESENTATE A CONGRESSI (</w:t>
      </w:r>
      <w:r w:rsidR="008D74B6">
        <w:t>19</w:t>
      </w:r>
      <w:r w:rsidRPr="00013AF8">
        <w:t>)………………</w:t>
      </w:r>
      <w:r w:rsidR="00E02E0F" w:rsidRPr="00013AF8">
        <w:t>…………….</w:t>
      </w:r>
      <w:r w:rsidRPr="00013AF8">
        <w:t xml:space="preserve">……PAG. </w:t>
      </w:r>
      <w:r w:rsidR="009627E5">
        <w:t>29</w:t>
      </w:r>
    </w:p>
    <w:p w:rsidR="002F03B9" w:rsidRPr="00013AF8" w:rsidRDefault="002F03B9" w:rsidP="001B6AF5">
      <w:pPr>
        <w:pStyle w:val="QWQWQ"/>
        <w:spacing w:before="0" w:after="0"/>
        <w:ind w:right="-285"/>
      </w:pPr>
      <w:r w:rsidRPr="00013AF8">
        <w:tab/>
        <w:t xml:space="preserve">7.4) POSTER PRESENTATI A CONGRESSI </w:t>
      </w:r>
      <w:r w:rsidR="0080415B">
        <w:t>(17</w:t>
      </w:r>
      <w:r w:rsidRPr="00013AF8">
        <w:t>)……………</w:t>
      </w:r>
      <w:r w:rsidR="00E02E0F" w:rsidRPr="00013AF8">
        <w:t>……………</w:t>
      </w:r>
      <w:r w:rsidR="0091183C">
        <w:t>…………….</w:t>
      </w:r>
      <w:r w:rsidRPr="00013AF8">
        <w:t xml:space="preserve">PAG. </w:t>
      </w:r>
      <w:r w:rsidR="009627E5">
        <w:t>32</w:t>
      </w:r>
    </w:p>
    <w:p w:rsidR="00366196" w:rsidRPr="00013AF8" w:rsidRDefault="00366196" w:rsidP="00366196">
      <w:pPr>
        <w:pStyle w:val="QWQWQ"/>
        <w:spacing w:before="0" w:after="0"/>
        <w:ind w:right="-285"/>
      </w:pPr>
      <w:r w:rsidRPr="00013AF8">
        <w:tab/>
        <w:t>7.5) PREMI</w:t>
      </w:r>
      <w:r w:rsidR="00CE0ACD" w:rsidRPr="00013AF8">
        <w:t xml:space="preserve"> (4</w:t>
      </w:r>
      <w:r w:rsidRPr="00013AF8">
        <w:t>)</w:t>
      </w:r>
      <w:r w:rsidR="00CE0ACD" w:rsidRPr="00013AF8">
        <w:t>…………………………………………………………….</w:t>
      </w:r>
      <w:r w:rsidR="0091183C">
        <w:t>……………….</w:t>
      </w:r>
      <w:r w:rsidR="00C56D61">
        <w:t>PAG. 34</w:t>
      </w:r>
    </w:p>
    <w:p w:rsidR="002F03B9" w:rsidRPr="00013AF8" w:rsidRDefault="002F03B9" w:rsidP="001B6AF5">
      <w:pPr>
        <w:pStyle w:val="QWQWQ"/>
        <w:spacing w:before="0" w:after="0"/>
        <w:ind w:right="-285"/>
      </w:pPr>
    </w:p>
    <w:p w:rsidR="002F03B9" w:rsidRPr="00013AF8" w:rsidRDefault="002F03B9" w:rsidP="001B6AF5">
      <w:pPr>
        <w:pStyle w:val="QWQWQ"/>
        <w:spacing w:before="0" w:after="0"/>
        <w:ind w:right="-285"/>
      </w:pPr>
      <w:r w:rsidRPr="00013AF8">
        <w:t xml:space="preserve">  8) ORGANIZZAZIONE EVENTI SCIENTIFICI</w:t>
      </w:r>
      <w:r w:rsidR="0091183C">
        <w:t xml:space="preserve"> (9)………………………………….…….  </w:t>
      </w:r>
      <w:r w:rsidRPr="00013AF8">
        <w:t xml:space="preserve">PAG. </w:t>
      </w:r>
      <w:r w:rsidR="00C56D61">
        <w:t>35</w:t>
      </w:r>
    </w:p>
    <w:p w:rsidR="002F03B9" w:rsidRPr="00013AF8" w:rsidRDefault="002F03B9" w:rsidP="001B6AF5">
      <w:pPr>
        <w:pStyle w:val="QWQWQ"/>
        <w:spacing w:before="0" w:after="0"/>
        <w:ind w:right="-285"/>
      </w:pPr>
    </w:p>
    <w:p w:rsidR="002F03B9" w:rsidRPr="00013AF8" w:rsidRDefault="002F03B9" w:rsidP="001B6AF5">
      <w:pPr>
        <w:pStyle w:val="QWQWQ"/>
        <w:spacing w:before="0" w:after="0"/>
        <w:ind w:right="-285"/>
      </w:pPr>
      <w:r w:rsidRPr="00013AF8">
        <w:t xml:space="preserve">  9) ALTRI TITOLI……………………………………………………………………………</w:t>
      </w:r>
      <w:r w:rsidR="0091183C">
        <w:t xml:space="preserve">.  </w:t>
      </w:r>
      <w:r w:rsidRPr="00013AF8">
        <w:t xml:space="preserve">PAG. </w:t>
      </w:r>
      <w:r w:rsidR="00C56D61">
        <w:t>36</w:t>
      </w:r>
    </w:p>
    <w:p w:rsidR="00B53FBA" w:rsidRPr="00013AF8" w:rsidRDefault="00B53FBA" w:rsidP="00B53FBA">
      <w:pPr>
        <w:pStyle w:val="QWQWQ"/>
        <w:spacing w:before="0" w:after="0"/>
        <w:ind w:right="-285"/>
      </w:pPr>
      <w:r w:rsidRPr="00013AF8">
        <w:tab/>
        <w:t>9.1) ISCRIZIONE A SOCIETA’ SCIENTIFICHE (3)………………………..…………</w:t>
      </w:r>
      <w:r w:rsidR="00CE0ACD" w:rsidRPr="00013AF8">
        <w:t>….</w:t>
      </w:r>
      <w:r w:rsidR="00C56D61">
        <w:t>PAG. 36</w:t>
      </w:r>
    </w:p>
    <w:p w:rsidR="002F03B9" w:rsidRPr="00013AF8" w:rsidRDefault="002F03B9" w:rsidP="001B6AF5">
      <w:pPr>
        <w:pStyle w:val="QWQWQ"/>
        <w:spacing w:before="0" w:after="0"/>
        <w:ind w:right="-285"/>
      </w:pPr>
    </w:p>
    <w:p w:rsidR="008D5B31" w:rsidRPr="00013AF8" w:rsidRDefault="008D5B31" w:rsidP="001B6AF5">
      <w:pPr>
        <w:tabs>
          <w:tab w:val="left" w:pos="2347"/>
        </w:tabs>
        <w:jc w:val="both"/>
        <w:rPr>
          <w:b/>
          <w:sz w:val="24"/>
          <w:szCs w:val="24"/>
        </w:rPr>
      </w:pPr>
    </w:p>
    <w:p w:rsidR="008D5B31" w:rsidRPr="00013AF8" w:rsidRDefault="008D5B31" w:rsidP="001B6AF5">
      <w:pPr>
        <w:tabs>
          <w:tab w:val="left" w:pos="2347"/>
        </w:tabs>
        <w:jc w:val="both"/>
        <w:rPr>
          <w:b/>
          <w:sz w:val="24"/>
          <w:szCs w:val="24"/>
        </w:rPr>
      </w:pPr>
    </w:p>
    <w:p w:rsidR="004542EE" w:rsidRPr="00013AF8" w:rsidRDefault="004542EE"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5103F9" w:rsidRPr="00013AF8" w:rsidRDefault="005103F9" w:rsidP="001B6AF5">
      <w:pPr>
        <w:tabs>
          <w:tab w:val="left" w:pos="2347"/>
        </w:tabs>
        <w:jc w:val="both"/>
        <w:rPr>
          <w:b/>
          <w:sz w:val="24"/>
          <w:szCs w:val="24"/>
        </w:rPr>
      </w:pPr>
    </w:p>
    <w:p w:rsidR="004542EE" w:rsidRPr="00013AF8" w:rsidRDefault="004542EE" w:rsidP="001B6AF5">
      <w:pPr>
        <w:tabs>
          <w:tab w:val="left" w:pos="2347"/>
        </w:tabs>
        <w:jc w:val="both"/>
        <w:rPr>
          <w:b/>
          <w:sz w:val="24"/>
          <w:szCs w:val="24"/>
        </w:rPr>
      </w:pPr>
    </w:p>
    <w:p w:rsidR="004542EE" w:rsidRPr="00013AF8" w:rsidRDefault="004542EE" w:rsidP="001B6AF5">
      <w:pPr>
        <w:tabs>
          <w:tab w:val="left" w:pos="2347"/>
        </w:tabs>
        <w:jc w:val="both"/>
        <w:rPr>
          <w:b/>
          <w:sz w:val="24"/>
          <w:szCs w:val="24"/>
        </w:rPr>
      </w:pPr>
    </w:p>
    <w:p w:rsidR="00B3339D" w:rsidRPr="00013AF8" w:rsidRDefault="00B3339D" w:rsidP="001B6AF5">
      <w:pPr>
        <w:jc w:val="both"/>
        <w:rPr>
          <w:b/>
          <w:sz w:val="28"/>
          <w:szCs w:val="28"/>
        </w:rPr>
      </w:pPr>
      <w:r w:rsidRPr="00013AF8">
        <w:rPr>
          <w:b/>
          <w:sz w:val="28"/>
          <w:szCs w:val="28"/>
        </w:rPr>
        <w:br w:type="page"/>
      </w:r>
    </w:p>
    <w:p w:rsidR="008E71D9" w:rsidRPr="00013AF8" w:rsidRDefault="008E71D9" w:rsidP="00ED5A6D">
      <w:pPr>
        <w:pStyle w:val="Paragrafoelenco"/>
        <w:numPr>
          <w:ilvl w:val="0"/>
          <w:numId w:val="11"/>
        </w:numPr>
        <w:ind w:left="426"/>
        <w:jc w:val="both"/>
        <w:rPr>
          <w:b/>
          <w:sz w:val="28"/>
          <w:szCs w:val="28"/>
          <w:u w:val="single"/>
        </w:rPr>
      </w:pPr>
      <w:r w:rsidRPr="00013AF8">
        <w:rPr>
          <w:b/>
          <w:sz w:val="28"/>
          <w:szCs w:val="28"/>
          <w:u w:val="single"/>
        </w:rPr>
        <w:lastRenderedPageBreak/>
        <w:t>DATI ANAGRAFICI</w:t>
      </w:r>
    </w:p>
    <w:p w:rsidR="008E71D9" w:rsidRPr="00013AF8" w:rsidRDefault="008E71D9" w:rsidP="001B6AF5">
      <w:pPr>
        <w:jc w:val="both"/>
        <w:rPr>
          <w:b/>
          <w:sz w:val="24"/>
          <w:szCs w:val="24"/>
          <w:u w:val="single"/>
        </w:rPr>
      </w:pPr>
    </w:p>
    <w:p w:rsidR="008E71D9" w:rsidRPr="00013AF8" w:rsidRDefault="008E71D9" w:rsidP="001B6AF5">
      <w:pPr>
        <w:ind w:firstLine="360"/>
        <w:jc w:val="both"/>
        <w:rPr>
          <w:sz w:val="24"/>
          <w:szCs w:val="24"/>
        </w:rPr>
      </w:pPr>
      <w:r w:rsidRPr="00013AF8">
        <w:rPr>
          <w:sz w:val="24"/>
          <w:szCs w:val="24"/>
        </w:rPr>
        <w:t>Nata a Castel San Pietro Terme (Bologna)  il 24 febbraio 1981.</w:t>
      </w:r>
    </w:p>
    <w:p w:rsidR="0082000B" w:rsidRPr="00013AF8" w:rsidRDefault="0082000B" w:rsidP="001B6AF5">
      <w:pPr>
        <w:ind w:firstLine="360"/>
        <w:jc w:val="both"/>
        <w:rPr>
          <w:sz w:val="24"/>
          <w:szCs w:val="24"/>
        </w:rPr>
      </w:pPr>
      <w:r w:rsidRPr="00013AF8">
        <w:rPr>
          <w:sz w:val="24"/>
          <w:szCs w:val="24"/>
        </w:rPr>
        <w:t>Residente in Via Adelaide Borghi Mamo 1- 40137- Bologna (Italia)</w:t>
      </w:r>
    </w:p>
    <w:p w:rsidR="007A1C2D" w:rsidRPr="00013AF8" w:rsidRDefault="008E71D9" w:rsidP="001B6AF5">
      <w:pPr>
        <w:ind w:firstLine="360"/>
        <w:jc w:val="both"/>
        <w:rPr>
          <w:sz w:val="24"/>
          <w:szCs w:val="24"/>
        </w:rPr>
      </w:pPr>
      <w:r w:rsidRPr="00013AF8">
        <w:rPr>
          <w:sz w:val="24"/>
          <w:szCs w:val="24"/>
        </w:rPr>
        <w:t xml:space="preserve">Codice Fiscale: LLLGDI81B64C265X </w:t>
      </w:r>
    </w:p>
    <w:bookmarkEnd w:id="0"/>
    <w:p w:rsidR="00B03DFD" w:rsidRPr="00013AF8" w:rsidRDefault="00B03DFD" w:rsidP="001B6AF5">
      <w:pPr>
        <w:jc w:val="both"/>
        <w:rPr>
          <w:sz w:val="24"/>
          <w:szCs w:val="24"/>
        </w:rPr>
      </w:pPr>
    </w:p>
    <w:p w:rsidR="008E71D9" w:rsidRPr="00013AF8" w:rsidRDefault="008E71D9" w:rsidP="001B6AF5">
      <w:pPr>
        <w:jc w:val="both"/>
        <w:rPr>
          <w:sz w:val="24"/>
          <w:szCs w:val="24"/>
        </w:rPr>
      </w:pPr>
    </w:p>
    <w:p w:rsidR="008E71D9" w:rsidRPr="00013AF8" w:rsidRDefault="008E71D9" w:rsidP="001B6AF5">
      <w:pPr>
        <w:jc w:val="both"/>
        <w:rPr>
          <w:sz w:val="24"/>
          <w:szCs w:val="24"/>
        </w:rPr>
      </w:pPr>
    </w:p>
    <w:p w:rsidR="00E324F7" w:rsidRPr="00013AF8" w:rsidRDefault="00E324F7" w:rsidP="001B6AF5">
      <w:pPr>
        <w:jc w:val="both"/>
        <w:rPr>
          <w:sz w:val="24"/>
          <w:szCs w:val="24"/>
        </w:rPr>
      </w:pPr>
    </w:p>
    <w:p w:rsidR="00E324F7" w:rsidRPr="00013AF8" w:rsidRDefault="00E324F7" w:rsidP="001B6AF5">
      <w:pPr>
        <w:jc w:val="both"/>
        <w:rPr>
          <w:sz w:val="24"/>
          <w:szCs w:val="24"/>
        </w:rPr>
      </w:pPr>
    </w:p>
    <w:p w:rsidR="008E71D9" w:rsidRPr="00013AF8" w:rsidRDefault="008E71D9" w:rsidP="00ED5A6D">
      <w:pPr>
        <w:pStyle w:val="Paragrafoelenco"/>
        <w:numPr>
          <w:ilvl w:val="0"/>
          <w:numId w:val="11"/>
        </w:numPr>
        <w:ind w:left="426"/>
        <w:jc w:val="both"/>
        <w:rPr>
          <w:b/>
          <w:sz w:val="28"/>
          <w:szCs w:val="28"/>
          <w:u w:val="single"/>
        </w:rPr>
      </w:pPr>
      <w:r w:rsidRPr="00013AF8">
        <w:rPr>
          <w:b/>
          <w:sz w:val="28"/>
          <w:szCs w:val="28"/>
          <w:u w:val="single"/>
        </w:rPr>
        <w:t>TITOLI DI STUDIO E FORMAZIONE</w:t>
      </w:r>
    </w:p>
    <w:p w:rsidR="008E71D9" w:rsidRPr="00013AF8" w:rsidRDefault="008E71D9" w:rsidP="001B6AF5">
      <w:pPr>
        <w:jc w:val="both"/>
        <w:rPr>
          <w:sz w:val="24"/>
          <w:szCs w:val="24"/>
        </w:rPr>
      </w:pPr>
    </w:p>
    <w:p w:rsidR="00B03DFD" w:rsidRPr="00013AF8" w:rsidRDefault="006F454E" w:rsidP="001B6AF5">
      <w:pPr>
        <w:pStyle w:val="Paragrafoelenco"/>
        <w:numPr>
          <w:ilvl w:val="0"/>
          <w:numId w:val="3"/>
        </w:numPr>
        <w:rPr>
          <w:sz w:val="24"/>
          <w:szCs w:val="24"/>
        </w:rPr>
      </w:pPr>
      <w:r w:rsidRPr="00013AF8">
        <w:rPr>
          <w:sz w:val="24"/>
          <w:szCs w:val="24"/>
        </w:rPr>
        <w:t>Ha co</w:t>
      </w:r>
      <w:r w:rsidR="002D17C7" w:rsidRPr="00013AF8">
        <w:rPr>
          <w:sz w:val="24"/>
          <w:szCs w:val="24"/>
        </w:rPr>
        <w:t>nseguito la Maturità Linguistica</w:t>
      </w:r>
      <w:r w:rsidRPr="00013AF8">
        <w:rPr>
          <w:sz w:val="24"/>
          <w:szCs w:val="24"/>
        </w:rPr>
        <w:t xml:space="preserve"> presso il Liceo </w:t>
      </w:r>
      <w:r w:rsidR="006200F0" w:rsidRPr="00013AF8">
        <w:rPr>
          <w:sz w:val="24"/>
          <w:szCs w:val="24"/>
        </w:rPr>
        <w:t xml:space="preserve">Luigi Galvani </w:t>
      </w:r>
      <w:r w:rsidR="002D17C7" w:rsidRPr="00013AF8">
        <w:rPr>
          <w:sz w:val="24"/>
          <w:szCs w:val="24"/>
        </w:rPr>
        <w:t>di Bologna in data 05/07/1999 con voti 100/100</w:t>
      </w:r>
      <w:r w:rsidRPr="00013AF8">
        <w:rPr>
          <w:sz w:val="24"/>
          <w:szCs w:val="24"/>
        </w:rPr>
        <w:t xml:space="preserve">. </w:t>
      </w:r>
    </w:p>
    <w:p w:rsidR="0082000B" w:rsidRPr="00013AF8" w:rsidRDefault="0082000B" w:rsidP="001B6AF5">
      <w:pPr>
        <w:rPr>
          <w:sz w:val="24"/>
          <w:szCs w:val="24"/>
        </w:rPr>
      </w:pPr>
    </w:p>
    <w:p w:rsidR="004E4F25" w:rsidRPr="00013AF8" w:rsidRDefault="006200F0" w:rsidP="001B6AF5">
      <w:pPr>
        <w:numPr>
          <w:ilvl w:val="0"/>
          <w:numId w:val="3"/>
        </w:numPr>
        <w:rPr>
          <w:sz w:val="24"/>
          <w:szCs w:val="24"/>
        </w:rPr>
      </w:pPr>
      <w:r w:rsidRPr="00013AF8">
        <w:rPr>
          <w:sz w:val="24"/>
          <w:szCs w:val="24"/>
        </w:rPr>
        <w:t xml:space="preserve">Ha conseguito la </w:t>
      </w:r>
      <w:r w:rsidR="002F03B9" w:rsidRPr="00013AF8">
        <w:rPr>
          <w:sz w:val="24"/>
          <w:szCs w:val="24"/>
        </w:rPr>
        <w:t>M</w:t>
      </w:r>
      <w:r w:rsidRPr="00013AF8">
        <w:rPr>
          <w:sz w:val="24"/>
          <w:szCs w:val="24"/>
        </w:rPr>
        <w:t>aturità Franc</w:t>
      </w:r>
      <w:r w:rsidR="00CC1C81" w:rsidRPr="00013AF8">
        <w:rPr>
          <w:sz w:val="24"/>
          <w:szCs w:val="24"/>
        </w:rPr>
        <w:t>ese (</w:t>
      </w:r>
      <w:r w:rsidR="00CC1C81" w:rsidRPr="00013AF8">
        <w:rPr>
          <w:sz w:val="24"/>
          <w:szCs w:val="24"/>
          <w:shd w:val="clear" w:color="auto" w:fill="FFFFFF"/>
        </w:rPr>
        <w:t>Baccalauréat</w:t>
      </w:r>
      <w:r w:rsidR="00212F5D" w:rsidRPr="00013AF8">
        <w:rPr>
          <w:sz w:val="24"/>
          <w:szCs w:val="24"/>
        </w:rPr>
        <w:t xml:space="preserve">) presso il </w:t>
      </w:r>
      <w:r w:rsidR="004E4F25" w:rsidRPr="00013AF8">
        <w:rPr>
          <w:sz w:val="24"/>
          <w:szCs w:val="24"/>
        </w:rPr>
        <w:t xml:space="preserve">Liceo Luigi Galvani di Bologna in data 05/07/1999 con voti 100/100. </w:t>
      </w:r>
    </w:p>
    <w:p w:rsidR="0082000B" w:rsidRPr="00013AF8" w:rsidRDefault="0082000B" w:rsidP="001B6AF5">
      <w:pPr>
        <w:rPr>
          <w:sz w:val="24"/>
          <w:szCs w:val="24"/>
        </w:rPr>
      </w:pPr>
    </w:p>
    <w:p w:rsidR="00B03DFD" w:rsidRPr="00013AF8" w:rsidRDefault="006F454E" w:rsidP="001B6AF5">
      <w:pPr>
        <w:pStyle w:val="Paragrafoelenco"/>
        <w:numPr>
          <w:ilvl w:val="0"/>
          <w:numId w:val="3"/>
        </w:numPr>
        <w:jc w:val="both"/>
        <w:rPr>
          <w:sz w:val="24"/>
          <w:szCs w:val="24"/>
        </w:rPr>
      </w:pPr>
      <w:r w:rsidRPr="00013AF8">
        <w:rPr>
          <w:sz w:val="24"/>
          <w:szCs w:val="24"/>
        </w:rPr>
        <w:t>Iscritta alla Facoltà di Medicina e Chirurgia dell’Università degli Studi di B</w:t>
      </w:r>
      <w:r w:rsidR="00C11DBA" w:rsidRPr="00013AF8">
        <w:rPr>
          <w:sz w:val="24"/>
          <w:szCs w:val="24"/>
        </w:rPr>
        <w:t>ologna nell’Anno Accademico 1999-2000</w:t>
      </w:r>
      <w:r w:rsidR="002F03B9" w:rsidRPr="00013AF8">
        <w:rPr>
          <w:sz w:val="24"/>
          <w:szCs w:val="24"/>
        </w:rPr>
        <w:t xml:space="preserve"> ha conseguito la </w:t>
      </w:r>
      <w:r w:rsidR="002F03B9" w:rsidRPr="00013AF8">
        <w:rPr>
          <w:b/>
          <w:sz w:val="24"/>
          <w:szCs w:val="24"/>
        </w:rPr>
        <w:t>La</w:t>
      </w:r>
      <w:r w:rsidRPr="00013AF8">
        <w:rPr>
          <w:b/>
          <w:sz w:val="24"/>
          <w:szCs w:val="24"/>
        </w:rPr>
        <w:t xml:space="preserve">urea in </w:t>
      </w:r>
      <w:r w:rsidR="00CC1C81" w:rsidRPr="00013AF8">
        <w:rPr>
          <w:b/>
          <w:sz w:val="24"/>
          <w:szCs w:val="24"/>
        </w:rPr>
        <w:t>Medicina e Chirurgia</w:t>
      </w:r>
      <w:r w:rsidR="00CC1C81" w:rsidRPr="00013AF8">
        <w:rPr>
          <w:sz w:val="24"/>
          <w:szCs w:val="24"/>
        </w:rPr>
        <w:t xml:space="preserve"> </w:t>
      </w:r>
      <w:r w:rsidRPr="00013AF8">
        <w:rPr>
          <w:sz w:val="24"/>
          <w:szCs w:val="24"/>
        </w:rPr>
        <w:t>in data 1</w:t>
      </w:r>
      <w:r w:rsidR="00C11DBA" w:rsidRPr="00013AF8">
        <w:rPr>
          <w:sz w:val="24"/>
          <w:szCs w:val="24"/>
        </w:rPr>
        <w:t>4/03/2008</w:t>
      </w:r>
      <w:r w:rsidRPr="00013AF8">
        <w:rPr>
          <w:sz w:val="24"/>
          <w:szCs w:val="24"/>
        </w:rPr>
        <w:t xml:space="preserve"> con </w:t>
      </w:r>
      <w:r w:rsidR="00CC1C81" w:rsidRPr="00013AF8">
        <w:rPr>
          <w:sz w:val="24"/>
          <w:szCs w:val="24"/>
        </w:rPr>
        <w:t>voti 110/110 e lode</w:t>
      </w:r>
      <w:r w:rsidRPr="00013AF8">
        <w:rPr>
          <w:sz w:val="24"/>
          <w:szCs w:val="24"/>
        </w:rPr>
        <w:t>, d</w:t>
      </w:r>
      <w:r w:rsidR="00791153" w:rsidRPr="00013AF8">
        <w:rPr>
          <w:sz w:val="24"/>
          <w:szCs w:val="24"/>
        </w:rPr>
        <w:t xml:space="preserve">iscutendo una tesi </w:t>
      </w:r>
      <w:r w:rsidRPr="00013AF8">
        <w:rPr>
          <w:sz w:val="24"/>
          <w:szCs w:val="24"/>
        </w:rPr>
        <w:t>dal titolo “</w:t>
      </w:r>
      <w:r w:rsidR="00E506E9" w:rsidRPr="00013AF8">
        <w:rPr>
          <w:sz w:val="24"/>
          <w:szCs w:val="24"/>
        </w:rPr>
        <w:t xml:space="preserve">COUNSELING INTERPERSONALE E FARMACI ANTIDEPRESSIVI NEL TRATTAMENTO DELLA DEPRESSIONE IN MEDICINA GENERALE. UN TRIAL RANDOMIZZATO E CONTROLLATO. FOLLOW UP A DUE MESI”, </w:t>
      </w:r>
      <w:r w:rsidRPr="00013AF8">
        <w:rPr>
          <w:sz w:val="24"/>
          <w:szCs w:val="24"/>
        </w:rPr>
        <w:t>svolta presso</w:t>
      </w:r>
      <w:r w:rsidR="00791153" w:rsidRPr="00013AF8">
        <w:rPr>
          <w:sz w:val="24"/>
          <w:szCs w:val="24"/>
        </w:rPr>
        <w:t xml:space="preserve"> l’Istituto Ottonello di Bologna</w:t>
      </w:r>
      <w:r w:rsidRPr="00013AF8">
        <w:rPr>
          <w:sz w:val="24"/>
          <w:szCs w:val="24"/>
        </w:rPr>
        <w:t xml:space="preserve"> (R</w:t>
      </w:r>
      <w:r w:rsidR="00791153" w:rsidRPr="00013AF8">
        <w:rPr>
          <w:sz w:val="24"/>
          <w:szCs w:val="24"/>
        </w:rPr>
        <w:t xml:space="preserve">elatore </w:t>
      </w:r>
      <w:r w:rsidR="00212F5D" w:rsidRPr="00013AF8">
        <w:rPr>
          <w:sz w:val="24"/>
          <w:szCs w:val="24"/>
        </w:rPr>
        <w:t xml:space="preserve">Chiar.mo </w:t>
      </w:r>
      <w:r w:rsidR="00791153" w:rsidRPr="00013AF8">
        <w:rPr>
          <w:sz w:val="24"/>
          <w:szCs w:val="24"/>
        </w:rPr>
        <w:t>Prof. Domenico Berardi</w:t>
      </w:r>
      <w:r w:rsidRPr="00013AF8">
        <w:rPr>
          <w:sz w:val="24"/>
          <w:szCs w:val="24"/>
        </w:rPr>
        <w:t>).</w:t>
      </w:r>
    </w:p>
    <w:p w:rsidR="0082000B" w:rsidRPr="00013AF8" w:rsidRDefault="0082000B" w:rsidP="001B6AF5">
      <w:pPr>
        <w:jc w:val="both"/>
        <w:rPr>
          <w:sz w:val="24"/>
          <w:szCs w:val="24"/>
        </w:rPr>
      </w:pPr>
    </w:p>
    <w:p w:rsidR="00B03DFD" w:rsidRPr="00013AF8" w:rsidRDefault="001858D0" w:rsidP="001B6AF5">
      <w:pPr>
        <w:pStyle w:val="Paragrafoelenco"/>
        <w:numPr>
          <w:ilvl w:val="0"/>
          <w:numId w:val="3"/>
        </w:numPr>
        <w:jc w:val="both"/>
        <w:rPr>
          <w:sz w:val="24"/>
          <w:szCs w:val="24"/>
        </w:rPr>
      </w:pPr>
      <w:r w:rsidRPr="00013AF8">
        <w:rPr>
          <w:sz w:val="24"/>
          <w:szCs w:val="24"/>
        </w:rPr>
        <w:t>Ha conseguito l’abilitazione all’Esercizio della P</w:t>
      </w:r>
      <w:r w:rsidR="006F454E" w:rsidRPr="00013AF8">
        <w:rPr>
          <w:sz w:val="24"/>
          <w:szCs w:val="24"/>
        </w:rPr>
        <w:t xml:space="preserve">rofessione di </w:t>
      </w:r>
      <w:r w:rsidR="00CC1C81" w:rsidRPr="00013AF8">
        <w:rPr>
          <w:sz w:val="24"/>
          <w:szCs w:val="24"/>
        </w:rPr>
        <w:t xml:space="preserve">Medico Chirurgo </w:t>
      </w:r>
      <w:r w:rsidR="0082000B" w:rsidRPr="00013AF8">
        <w:rPr>
          <w:sz w:val="24"/>
          <w:szCs w:val="24"/>
        </w:rPr>
        <w:t>presso l’Università</w:t>
      </w:r>
      <w:r w:rsidR="00AA2520" w:rsidRPr="00013AF8">
        <w:rPr>
          <w:sz w:val="24"/>
          <w:szCs w:val="24"/>
        </w:rPr>
        <w:t xml:space="preserve"> di Bologna nell’anno 2008.</w:t>
      </w:r>
    </w:p>
    <w:p w:rsidR="0082000B" w:rsidRPr="00013AF8" w:rsidRDefault="0082000B" w:rsidP="001B6AF5">
      <w:pPr>
        <w:jc w:val="both"/>
        <w:rPr>
          <w:sz w:val="24"/>
          <w:szCs w:val="24"/>
        </w:rPr>
      </w:pPr>
    </w:p>
    <w:p w:rsidR="001858D0" w:rsidRPr="00013AF8" w:rsidRDefault="001858D0" w:rsidP="001B6AF5">
      <w:pPr>
        <w:pStyle w:val="Paragrafoelenco"/>
        <w:numPr>
          <w:ilvl w:val="0"/>
          <w:numId w:val="3"/>
        </w:numPr>
        <w:jc w:val="both"/>
        <w:rPr>
          <w:sz w:val="24"/>
          <w:szCs w:val="24"/>
        </w:rPr>
      </w:pPr>
      <w:r w:rsidRPr="00013AF8">
        <w:rPr>
          <w:sz w:val="24"/>
          <w:szCs w:val="24"/>
        </w:rPr>
        <w:t>E’ iscritta all’Albo dell’Ordine Provinciale dei Medici Chirurghi e degli Odontoiatri di Bologna dal 15</w:t>
      </w:r>
      <w:r w:rsidR="0082000B" w:rsidRPr="00013AF8">
        <w:rPr>
          <w:sz w:val="24"/>
          <w:szCs w:val="24"/>
        </w:rPr>
        <w:t>/09/2008 (n. iscriz. Albo 15947)</w:t>
      </w:r>
    </w:p>
    <w:p w:rsidR="0082000B" w:rsidRPr="00013AF8" w:rsidRDefault="0082000B" w:rsidP="001B6AF5">
      <w:pPr>
        <w:jc w:val="both"/>
        <w:rPr>
          <w:sz w:val="24"/>
          <w:szCs w:val="24"/>
        </w:rPr>
      </w:pPr>
    </w:p>
    <w:p w:rsidR="0082000B" w:rsidRPr="00013AF8" w:rsidRDefault="001858D0" w:rsidP="001B6AF5">
      <w:pPr>
        <w:pStyle w:val="Paragrafoelenco"/>
        <w:numPr>
          <w:ilvl w:val="0"/>
          <w:numId w:val="3"/>
        </w:numPr>
        <w:jc w:val="both"/>
        <w:rPr>
          <w:sz w:val="24"/>
          <w:szCs w:val="24"/>
        </w:rPr>
      </w:pPr>
      <w:r w:rsidRPr="00013AF8">
        <w:rPr>
          <w:sz w:val="24"/>
          <w:szCs w:val="24"/>
        </w:rPr>
        <w:t xml:space="preserve">Ha conseguito la </w:t>
      </w:r>
      <w:r w:rsidRPr="00013AF8">
        <w:rPr>
          <w:b/>
          <w:sz w:val="24"/>
          <w:szCs w:val="24"/>
        </w:rPr>
        <w:t>Specialità</w:t>
      </w:r>
      <w:r w:rsidR="00BF0DCD" w:rsidRPr="00013AF8">
        <w:rPr>
          <w:b/>
          <w:sz w:val="24"/>
          <w:szCs w:val="24"/>
        </w:rPr>
        <w:t xml:space="preserve"> in Medicina Fisica e Riabilitativa</w:t>
      </w:r>
      <w:r w:rsidR="0082000B" w:rsidRPr="00013AF8">
        <w:rPr>
          <w:b/>
          <w:sz w:val="24"/>
          <w:szCs w:val="24"/>
        </w:rPr>
        <w:t xml:space="preserve"> </w:t>
      </w:r>
      <w:r w:rsidR="0082000B" w:rsidRPr="00013AF8">
        <w:rPr>
          <w:sz w:val="24"/>
          <w:szCs w:val="24"/>
        </w:rPr>
        <w:t>(durata del corso 5 anni)</w:t>
      </w:r>
      <w:r w:rsidR="00BF0DCD" w:rsidRPr="00013AF8">
        <w:rPr>
          <w:sz w:val="24"/>
          <w:szCs w:val="24"/>
        </w:rPr>
        <w:t xml:space="preserve"> presso la </w:t>
      </w:r>
      <w:r w:rsidR="006F454E" w:rsidRPr="00013AF8">
        <w:rPr>
          <w:sz w:val="24"/>
          <w:szCs w:val="24"/>
        </w:rPr>
        <w:t xml:space="preserve">Scuola di Specializzazione in </w:t>
      </w:r>
      <w:r w:rsidR="00CC1C81" w:rsidRPr="00013AF8">
        <w:rPr>
          <w:sz w:val="24"/>
          <w:szCs w:val="24"/>
        </w:rPr>
        <w:t>Medicina Fisica e Riabilitativa</w:t>
      </w:r>
      <w:r w:rsidR="0082000B" w:rsidRPr="00013AF8">
        <w:rPr>
          <w:sz w:val="24"/>
          <w:szCs w:val="24"/>
        </w:rPr>
        <w:t xml:space="preserve"> dell’Università</w:t>
      </w:r>
      <w:r w:rsidR="006F454E" w:rsidRPr="00013AF8">
        <w:rPr>
          <w:sz w:val="24"/>
          <w:szCs w:val="24"/>
        </w:rPr>
        <w:t xml:space="preserve"> di Bologna </w:t>
      </w:r>
      <w:r w:rsidR="0082000B" w:rsidRPr="00013AF8">
        <w:rPr>
          <w:sz w:val="24"/>
          <w:szCs w:val="24"/>
        </w:rPr>
        <w:t xml:space="preserve">in data 4/12/2014 </w:t>
      </w:r>
      <w:r w:rsidR="00BF0DCD" w:rsidRPr="00013AF8">
        <w:rPr>
          <w:sz w:val="24"/>
          <w:szCs w:val="24"/>
        </w:rPr>
        <w:t xml:space="preserve">con </w:t>
      </w:r>
      <w:r w:rsidR="006F454E" w:rsidRPr="00013AF8">
        <w:rPr>
          <w:sz w:val="24"/>
          <w:szCs w:val="24"/>
        </w:rPr>
        <w:t>una tesi di interesse ortopedico riabilitativo svolta presso il Laboratori</w:t>
      </w:r>
      <w:r w:rsidR="00E506E9" w:rsidRPr="00013AF8">
        <w:rPr>
          <w:sz w:val="24"/>
          <w:szCs w:val="24"/>
        </w:rPr>
        <w:t>o di Analisi del Movimento dell’ Istituto Ortopedico</w:t>
      </w:r>
      <w:r w:rsidR="006F454E" w:rsidRPr="00013AF8">
        <w:rPr>
          <w:sz w:val="24"/>
          <w:szCs w:val="24"/>
        </w:rPr>
        <w:t xml:space="preserve"> Rizzoli (Relatore </w:t>
      </w:r>
      <w:r w:rsidR="0082000B" w:rsidRPr="00013AF8">
        <w:rPr>
          <w:sz w:val="24"/>
          <w:szCs w:val="24"/>
        </w:rPr>
        <w:t xml:space="preserve">Chiar.ma </w:t>
      </w:r>
      <w:r w:rsidR="006F454E" w:rsidRPr="00013AF8">
        <w:rPr>
          <w:sz w:val="24"/>
          <w:szCs w:val="24"/>
        </w:rPr>
        <w:t>Prof.</w:t>
      </w:r>
      <w:r w:rsidR="0082000B" w:rsidRPr="00013AF8">
        <w:rPr>
          <w:sz w:val="24"/>
          <w:szCs w:val="24"/>
        </w:rPr>
        <w:t>ssa Lisa Berti</w:t>
      </w:r>
      <w:r w:rsidR="006F454E" w:rsidRPr="00013AF8">
        <w:rPr>
          <w:sz w:val="24"/>
          <w:szCs w:val="24"/>
        </w:rPr>
        <w:t>)</w:t>
      </w:r>
      <w:r w:rsidR="0082000B" w:rsidRPr="00013AF8">
        <w:rPr>
          <w:sz w:val="24"/>
          <w:szCs w:val="24"/>
        </w:rPr>
        <w:t xml:space="preserve"> </w:t>
      </w:r>
      <w:r w:rsidR="008F30B8" w:rsidRPr="00013AF8">
        <w:rPr>
          <w:sz w:val="24"/>
          <w:szCs w:val="24"/>
        </w:rPr>
        <w:t xml:space="preserve">dal titolo: </w:t>
      </w:r>
      <w:r w:rsidR="00E506E9" w:rsidRPr="00013AF8">
        <w:rPr>
          <w:sz w:val="24"/>
          <w:szCs w:val="24"/>
        </w:rPr>
        <w:t>“</w:t>
      </w:r>
      <w:r w:rsidR="0010516D" w:rsidRPr="00013AF8">
        <w:rPr>
          <w:sz w:val="24"/>
          <w:szCs w:val="24"/>
        </w:rPr>
        <w:t>INNOVAZIONI TECNOLOGICHE IN RIABILITAZIONE: VALIDAZIONE SPERIMENTALE CON GAIT ANALYSIS DI UN SISTEMA A SENSORI INERZIALI E BIOFEEDBACK</w:t>
      </w:r>
      <w:r w:rsidR="00E506E9" w:rsidRPr="00013AF8">
        <w:rPr>
          <w:sz w:val="24"/>
          <w:szCs w:val="24"/>
        </w:rPr>
        <w:t>”</w:t>
      </w:r>
      <w:r w:rsidR="006F454E" w:rsidRPr="00013AF8">
        <w:rPr>
          <w:sz w:val="24"/>
          <w:szCs w:val="24"/>
        </w:rPr>
        <w:t>.</w:t>
      </w:r>
      <w:r w:rsidR="0082000B" w:rsidRPr="00013AF8">
        <w:rPr>
          <w:sz w:val="24"/>
          <w:szCs w:val="24"/>
        </w:rPr>
        <w:t xml:space="preserve"> Votazione</w:t>
      </w:r>
      <w:r w:rsidR="00BF0DCD" w:rsidRPr="00013AF8">
        <w:rPr>
          <w:sz w:val="24"/>
          <w:szCs w:val="24"/>
        </w:rPr>
        <w:t>:</w:t>
      </w:r>
      <w:r w:rsidR="00FC154A" w:rsidRPr="00013AF8">
        <w:rPr>
          <w:sz w:val="24"/>
          <w:szCs w:val="24"/>
        </w:rPr>
        <w:t xml:space="preserve"> 110/11</w:t>
      </w:r>
      <w:r w:rsidR="00414F5D" w:rsidRPr="00013AF8">
        <w:rPr>
          <w:sz w:val="24"/>
          <w:szCs w:val="24"/>
        </w:rPr>
        <w:t>0 e Lode</w:t>
      </w:r>
    </w:p>
    <w:p w:rsidR="00D65555" w:rsidRPr="00013AF8" w:rsidRDefault="00D65555" w:rsidP="001B6AF5">
      <w:pPr>
        <w:rPr>
          <w:sz w:val="24"/>
          <w:szCs w:val="24"/>
        </w:rPr>
      </w:pPr>
    </w:p>
    <w:p w:rsidR="00F87131" w:rsidRPr="00013AF8" w:rsidRDefault="00926E0C" w:rsidP="001B6AF5">
      <w:pPr>
        <w:pStyle w:val="Paragrafoelenco"/>
        <w:numPr>
          <w:ilvl w:val="0"/>
          <w:numId w:val="3"/>
        </w:numPr>
        <w:autoSpaceDE w:val="0"/>
        <w:autoSpaceDN w:val="0"/>
        <w:adjustRightInd w:val="0"/>
        <w:rPr>
          <w:sz w:val="24"/>
          <w:szCs w:val="24"/>
        </w:rPr>
      </w:pPr>
      <w:r w:rsidRPr="00013AF8">
        <w:rPr>
          <w:sz w:val="24"/>
          <w:szCs w:val="24"/>
        </w:rPr>
        <w:t xml:space="preserve">Ha conseguito il </w:t>
      </w:r>
      <w:r w:rsidR="00E506E9" w:rsidRPr="00013AF8">
        <w:rPr>
          <w:b/>
          <w:sz w:val="24"/>
          <w:szCs w:val="24"/>
        </w:rPr>
        <w:t>Dottorato di Ricerca</w:t>
      </w:r>
      <w:r w:rsidR="00844F20" w:rsidRPr="00013AF8">
        <w:rPr>
          <w:b/>
          <w:sz w:val="24"/>
          <w:szCs w:val="24"/>
        </w:rPr>
        <w:t xml:space="preserve"> in Scienze Chirurgiche</w:t>
      </w:r>
      <w:r w:rsidR="00844F20" w:rsidRPr="00013AF8">
        <w:rPr>
          <w:sz w:val="24"/>
          <w:szCs w:val="24"/>
        </w:rPr>
        <w:t xml:space="preserve"> </w:t>
      </w:r>
      <w:r w:rsidR="00D65555" w:rsidRPr="00013AF8">
        <w:rPr>
          <w:sz w:val="24"/>
          <w:szCs w:val="24"/>
        </w:rPr>
        <w:t xml:space="preserve">XXX Ciclo </w:t>
      </w:r>
      <w:r w:rsidR="00844F20" w:rsidRPr="00013AF8">
        <w:rPr>
          <w:sz w:val="24"/>
          <w:szCs w:val="24"/>
        </w:rPr>
        <w:t xml:space="preserve">presso </w:t>
      </w:r>
      <w:r w:rsidR="00772853" w:rsidRPr="00013AF8">
        <w:rPr>
          <w:sz w:val="24"/>
          <w:szCs w:val="24"/>
        </w:rPr>
        <w:t>la Facoltà di Medicina e Chirurgia del</w:t>
      </w:r>
      <w:r w:rsidR="00844F20" w:rsidRPr="00013AF8">
        <w:rPr>
          <w:sz w:val="24"/>
          <w:szCs w:val="24"/>
        </w:rPr>
        <w:t>l’</w:t>
      </w:r>
      <w:r w:rsidR="00772853" w:rsidRPr="00013AF8">
        <w:rPr>
          <w:sz w:val="24"/>
          <w:szCs w:val="24"/>
        </w:rPr>
        <w:t xml:space="preserve">Alma Mater Studiorum- </w:t>
      </w:r>
      <w:r w:rsidR="00844F20" w:rsidRPr="00013AF8">
        <w:rPr>
          <w:sz w:val="24"/>
          <w:szCs w:val="24"/>
        </w:rPr>
        <w:t>Università di Bologna</w:t>
      </w:r>
      <w:r w:rsidR="00772853" w:rsidRPr="00013AF8">
        <w:rPr>
          <w:sz w:val="24"/>
          <w:szCs w:val="24"/>
        </w:rPr>
        <w:t xml:space="preserve"> (Settore Concorsuale: 06/F4</w:t>
      </w:r>
      <w:r w:rsidR="00772853" w:rsidRPr="00013AF8">
        <w:rPr>
          <w:rFonts w:ascii="MS Mincho" w:eastAsia="MS Mincho" w:hAnsi="MS Mincho" w:cs="MS Mincho" w:hint="eastAsia"/>
          <w:sz w:val="24"/>
          <w:szCs w:val="24"/>
        </w:rPr>
        <w:t> </w:t>
      </w:r>
      <w:r w:rsidR="00772853" w:rsidRPr="00013AF8">
        <w:rPr>
          <w:sz w:val="24"/>
          <w:szCs w:val="24"/>
        </w:rPr>
        <w:t>Settore Scientifico Disciplinare: MED 34)- Coordinatore Chiar.ma Prof.ssa-A. Patrizi, Supervisore Chiar.ma Prof.ssa Lisa Berti, svolgendo un progetto di ricerca sperimentale dal titolo</w:t>
      </w:r>
      <w:r w:rsidR="00F87131" w:rsidRPr="00013AF8">
        <w:rPr>
          <w:sz w:val="24"/>
          <w:szCs w:val="24"/>
        </w:rPr>
        <w:t>: “V</w:t>
      </w:r>
      <w:r w:rsidR="00772853" w:rsidRPr="00013AF8">
        <w:rPr>
          <w:sz w:val="24"/>
          <w:szCs w:val="24"/>
        </w:rPr>
        <w:t>alutazione funzionale per la prevenzione e il trattamento del piede diabetico mediante un innovativo approccio pressione-cinematica</w:t>
      </w:r>
      <w:r w:rsidR="00F87131" w:rsidRPr="00013AF8">
        <w:rPr>
          <w:sz w:val="24"/>
          <w:szCs w:val="24"/>
        </w:rPr>
        <w:t>”</w:t>
      </w:r>
      <w:r w:rsidR="00772853" w:rsidRPr="00013AF8">
        <w:rPr>
          <w:sz w:val="24"/>
          <w:szCs w:val="24"/>
        </w:rPr>
        <w:t xml:space="preserve"> </w:t>
      </w:r>
      <w:r w:rsidR="00F87131" w:rsidRPr="00013AF8">
        <w:rPr>
          <w:sz w:val="24"/>
          <w:szCs w:val="24"/>
        </w:rPr>
        <w:t xml:space="preserve">in data </w:t>
      </w:r>
      <w:r w:rsidRPr="00013AF8">
        <w:rPr>
          <w:sz w:val="24"/>
          <w:szCs w:val="24"/>
        </w:rPr>
        <w:t>18/04/2018</w:t>
      </w:r>
      <w:r w:rsidR="002F03B9" w:rsidRPr="00013AF8">
        <w:rPr>
          <w:sz w:val="24"/>
          <w:szCs w:val="24"/>
        </w:rPr>
        <w:t>.</w:t>
      </w:r>
    </w:p>
    <w:p w:rsidR="00F87131" w:rsidRPr="00013AF8" w:rsidRDefault="00F87131" w:rsidP="001B6AF5">
      <w:pPr>
        <w:rPr>
          <w:sz w:val="24"/>
          <w:szCs w:val="24"/>
        </w:rPr>
      </w:pPr>
    </w:p>
    <w:p w:rsidR="002F03B9" w:rsidRPr="00013AF8" w:rsidRDefault="002F03B9" w:rsidP="001B6AF5">
      <w:pPr>
        <w:rPr>
          <w:b/>
          <w:sz w:val="24"/>
          <w:szCs w:val="24"/>
          <w:highlight w:val="yellow"/>
        </w:rPr>
      </w:pPr>
    </w:p>
    <w:p w:rsidR="007314B5" w:rsidRPr="00013AF8" w:rsidRDefault="0039391E" w:rsidP="001B6AF5">
      <w:pPr>
        <w:pStyle w:val="Paragrafoelenco"/>
        <w:numPr>
          <w:ilvl w:val="0"/>
          <w:numId w:val="3"/>
        </w:numPr>
        <w:jc w:val="both"/>
        <w:rPr>
          <w:b/>
          <w:sz w:val="24"/>
          <w:szCs w:val="24"/>
        </w:rPr>
      </w:pPr>
      <w:r w:rsidRPr="00013AF8">
        <w:rPr>
          <w:b/>
          <w:sz w:val="24"/>
          <w:szCs w:val="24"/>
        </w:rPr>
        <w:lastRenderedPageBreak/>
        <w:t>Iscritta al Master</w:t>
      </w:r>
      <w:r w:rsidR="008E1572" w:rsidRPr="00013AF8">
        <w:rPr>
          <w:b/>
          <w:sz w:val="24"/>
          <w:szCs w:val="24"/>
        </w:rPr>
        <w:t xml:space="preserve"> Universitario di primo livello "biomeccanica, patologia e trattamento terapeutico dell'arto superiore" sede : Università di Bologna</w:t>
      </w:r>
      <w:r w:rsidR="00186769" w:rsidRPr="00013AF8">
        <w:rPr>
          <w:b/>
          <w:sz w:val="24"/>
          <w:szCs w:val="24"/>
        </w:rPr>
        <w:t xml:space="preserve"> (Tesi e conclusione Master prevista Ottobre 2019)</w:t>
      </w:r>
    </w:p>
    <w:p w:rsidR="007314B5" w:rsidRPr="00013AF8" w:rsidRDefault="007314B5" w:rsidP="001B6AF5">
      <w:pPr>
        <w:rPr>
          <w:sz w:val="24"/>
          <w:szCs w:val="24"/>
        </w:rPr>
      </w:pPr>
    </w:p>
    <w:p w:rsidR="00ED4E63" w:rsidRPr="00013AF8" w:rsidRDefault="00ED4E63" w:rsidP="001B6AF5">
      <w:pPr>
        <w:rPr>
          <w:sz w:val="24"/>
          <w:szCs w:val="24"/>
        </w:rPr>
      </w:pPr>
    </w:p>
    <w:p w:rsidR="00E324F7" w:rsidRPr="00013AF8" w:rsidRDefault="00E324F7" w:rsidP="001B6AF5">
      <w:pPr>
        <w:rPr>
          <w:sz w:val="24"/>
          <w:szCs w:val="24"/>
        </w:rPr>
      </w:pPr>
    </w:p>
    <w:p w:rsidR="00E324F7" w:rsidRPr="00013AF8" w:rsidRDefault="00E324F7" w:rsidP="001B6AF5">
      <w:pPr>
        <w:rPr>
          <w:sz w:val="24"/>
          <w:szCs w:val="24"/>
        </w:rPr>
      </w:pPr>
    </w:p>
    <w:p w:rsidR="00E324F7" w:rsidRPr="00013AF8" w:rsidRDefault="00E324F7" w:rsidP="001B6AF5">
      <w:pPr>
        <w:rPr>
          <w:sz w:val="24"/>
          <w:szCs w:val="24"/>
        </w:rPr>
      </w:pPr>
    </w:p>
    <w:p w:rsidR="007314B5" w:rsidRPr="00013AF8" w:rsidRDefault="007314B5" w:rsidP="001B6AF5">
      <w:pPr>
        <w:jc w:val="both"/>
        <w:rPr>
          <w:b/>
          <w:sz w:val="24"/>
          <w:szCs w:val="24"/>
        </w:rPr>
      </w:pPr>
      <w:bookmarkStart w:id="2" w:name="_Toc96079709"/>
      <w:r w:rsidRPr="00013AF8">
        <w:rPr>
          <w:b/>
          <w:sz w:val="24"/>
          <w:szCs w:val="24"/>
        </w:rPr>
        <w:t>PERIODI DI FORMAZIONE E CORSI D’ISTRUZIONE IN ITALIA E ALL’ESTERO</w:t>
      </w:r>
      <w:bookmarkEnd w:id="2"/>
    </w:p>
    <w:p w:rsidR="007314B5" w:rsidRPr="00013AF8" w:rsidRDefault="007314B5" w:rsidP="001B6AF5">
      <w:pPr>
        <w:rPr>
          <w:sz w:val="24"/>
          <w:szCs w:val="24"/>
        </w:rPr>
      </w:pPr>
    </w:p>
    <w:p w:rsidR="004652FB" w:rsidRPr="00013AF8" w:rsidRDefault="001F165B" w:rsidP="00ED5A6D">
      <w:pPr>
        <w:pStyle w:val="Paragrafoelenco"/>
        <w:numPr>
          <w:ilvl w:val="0"/>
          <w:numId w:val="23"/>
        </w:numPr>
        <w:jc w:val="both"/>
        <w:rPr>
          <w:sz w:val="24"/>
          <w:szCs w:val="24"/>
        </w:rPr>
      </w:pPr>
      <w:r w:rsidRPr="00013AF8">
        <w:rPr>
          <w:sz w:val="24"/>
          <w:szCs w:val="24"/>
        </w:rPr>
        <w:t>H</w:t>
      </w:r>
      <w:r w:rsidR="00C647E4" w:rsidRPr="00013AF8">
        <w:rPr>
          <w:sz w:val="24"/>
          <w:szCs w:val="24"/>
        </w:rPr>
        <w:t>a frequentato il 4° anno di scuola secondaria superiore presso il Liceo Newport High School, Bellevue, Seattle, WA, USA (Come vincitrice di borsa di studio Intercultura</w:t>
      </w:r>
      <w:r w:rsidR="007314B5" w:rsidRPr="00013AF8">
        <w:rPr>
          <w:sz w:val="24"/>
          <w:szCs w:val="24"/>
        </w:rPr>
        <w:t xml:space="preserve"> </w:t>
      </w:r>
      <w:r w:rsidR="00C647E4" w:rsidRPr="00013AF8">
        <w:rPr>
          <w:sz w:val="24"/>
          <w:szCs w:val="24"/>
        </w:rPr>
        <w:t xml:space="preserve">- AFS) </w:t>
      </w:r>
      <w:r w:rsidR="006F454E" w:rsidRPr="00013AF8">
        <w:rPr>
          <w:sz w:val="24"/>
          <w:szCs w:val="24"/>
        </w:rPr>
        <w:t xml:space="preserve"> </w:t>
      </w:r>
      <w:r w:rsidRPr="00013AF8">
        <w:rPr>
          <w:sz w:val="24"/>
          <w:szCs w:val="24"/>
        </w:rPr>
        <w:t>dal 4/08/1997 al 4/07/1998</w:t>
      </w:r>
    </w:p>
    <w:p w:rsidR="001F165B" w:rsidRPr="00013AF8" w:rsidRDefault="001F165B" w:rsidP="001B6AF5">
      <w:pPr>
        <w:jc w:val="both"/>
        <w:rPr>
          <w:sz w:val="24"/>
          <w:szCs w:val="24"/>
        </w:rPr>
      </w:pPr>
    </w:p>
    <w:p w:rsidR="006F7508" w:rsidRPr="00013AF8" w:rsidRDefault="001F165B" w:rsidP="00ED5A6D">
      <w:pPr>
        <w:pStyle w:val="Paragrafoelenco"/>
        <w:numPr>
          <w:ilvl w:val="0"/>
          <w:numId w:val="23"/>
        </w:numPr>
        <w:jc w:val="both"/>
        <w:rPr>
          <w:sz w:val="24"/>
          <w:szCs w:val="24"/>
        </w:rPr>
      </w:pPr>
      <w:r w:rsidRPr="00013AF8">
        <w:rPr>
          <w:sz w:val="24"/>
          <w:szCs w:val="24"/>
        </w:rPr>
        <w:t xml:space="preserve">Ha conseguito il Test of English as a Foreign Language- TOEFL EXAM- </w:t>
      </w:r>
      <w:r w:rsidR="004652FB" w:rsidRPr="00013AF8">
        <w:rPr>
          <w:sz w:val="24"/>
          <w:szCs w:val="24"/>
        </w:rPr>
        <w:t>presso</w:t>
      </w:r>
      <w:r w:rsidRPr="00013AF8">
        <w:rPr>
          <w:sz w:val="24"/>
          <w:szCs w:val="24"/>
        </w:rPr>
        <w:t xml:space="preserve"> la sede di</w:t>
      </w:r>
      <w:r w:rsidR="004652FB" w:rsidRPr="00013AF8">
        <w:rPr>
          <w:sz w:val="24"/>
          <w:szCs w:val="24"/>
        </w:rPr>
        <w:t xml:space="preserve"> Seattle, WA,USA</w:t>
      </w:r>
      <w:r w:rsidRPr="00013AF8">
        <w:rPr>
          <w:sz w:val="24"/>
          <w:szCs w:val="24"/>
        </w:rPr>
        <w:t xml:space="preserve"> nell’Aprile 1998</w:t>
      </w:r>
    </w:p>
    <w:p w:rsidR="001F165B" w:rsidRPr="00013AF8" w:rsidRDefault="001F165B" w:rsidP="001B6AF5">
      <w:pPr>
        <w:jc w:val="both"/>
        <w:rPr>
          <w:sz w:val="24"/>
          <w:szCs w:val="24"/>
        </w:rPr>
      </w:pPr>
    </w:p>
    <w:p w:rsidR="00155DD6" w:rsidRPr="00013AF8" w:rsidRDefault="001F165B" w:rsidP="00ED5A6D">
      <w:pPr>
        <w:pStyle w:val="Paragrafoelenco"/>
        <w:numPr>
          <w:ilvl w:val="0"/>
          <w:numId w:val="23"/>
        </w:numPr>
        <w:jc w:val="both"/>
        <w:rPr>
          <w:sz w:val="24"/>
          <w:szCs w:val="24"/>
          <w:lang w:val="en-US"/>
        </w:rPr>
      </w:pPr>
      <w:r w:rsidRPr="00013AF8">
        <w:rPr>
          <w:sz w:val="24"/>
          <w:szCs w:val="24"/>
        </w:rPr>
        <w:t>Ha svolto un period</w:t>
      </w:r>
      <w:r w:rsidR="00781C1B" w:rsidRPr="00013AF8">
        <w:rPr>
          <w:sz w:val="24"/>
          <w:szCs w:val="24"/>
        </w:rPr>
        <w:t>o</w:t>
      </w:r>
      <w:r w:rsidRPr="00013AF8">
        <w:rPr>
          <w:sz w:val="24"/>
          <w:szCs w:val="24"/>
        </w:rPr>
        <w:t xml:space="preserve"> di </w:t>
      </w:r>
      <w:r w:rsidR="00781C1B" w:rsidRPr="00013AF8">
        <w:rPr>
          <w:sz w:val="24"/>
          <w:szCs w:val="24"/>
        </w:rPr>
        <w:t>Fellowship presso i</w:t>
      </w:r>
      <w:r w:rsidR="007831AA" w:rsidRPr="00013AF8">
        <w:rPr>
          <w:sz w:val="24"/>
          <w:szCs w:val="24"/>
        </w:rPr>
        <w:t xml:space="preserve">l </w:t>
      </w:r>
      <w:r w:rsidR="00C647E4" w:rsidRPr="00013AF8">
        <w:rPr>
          <w:sz w:val="24"/>
          <w:szCs w:val="24"/>
        </w:rPr>
        <w:t>SANTA MONICA ORTHOPAEDIC AND SPORTS MEDICINE GROUP,</w:t>
      </w:r>
      <w:r w:rsidR="00C647E4" w:rsidRPr="00013AF8">
        <w:rPr>
          <w:color w:val="000000"/>
          <w:sz w:val="24"/>
          <w:szCs w:val="24"/>
        </w:rPr>
        <w:t xml:space="preserve"> FIFA M</w:t>
      </w:r>
      <w:r w:rsidR="00781C1B" w:rsidRPr="00013AF8">
        <w:rPr>
          <w:color w:val="000000"/>
          <w:sz w:val="24"/>
          <w:szCs w:val="24"/>
        </w:rPr>
        <w:t>edical Center of Excellence, Oly</w:t>
      </w:r>
      <w:r w:rsidR="00C647E4" w:rsidRPr="00013AF8">
        <w:rPr>
          <w:color w:val="000000"/>
          <w:sz w:val="24"/>
          <w:szCs w:val="24"/>
        </w:rPr>
        <w:t>mpic Medical Center of Excellence,</w:t>
      </w:r>
      <w:r w:rsidR="00781C1B" w:rsidRPr="00013AF8">
        <w:rPr>
          <w:color w:val="000000"/>
          <w:sz w:val="24"/>
          <w:szCs w:val="24"/>
        </w:rPr>
        <w:t xml:space="preserve"> </w:t>
      </w:r>
      <w:r w:rsidR="00BE35AA" w:rsidRPr="00013AF8">
        <w:rPr>
          <w:color w:val="000000"/>
          <w:sz w:val="24"/>
          <w:szCs w:val="24"/>
        </w:rPr>
        <w:t>Santa Monica, CA, USA,</w:t>
      </w:r>
      <w:r w:rsidR="00C647E4" w:rsidRPr="00013AF8">
        <w:rPr>
          <w:sz w:val="24"/>
          <w:szCs w:val="24"/>
        </w:rPr>
        <w:t xml:space="preserve"> </w:t>
      </w:r>
      <w:r w:rsidR="00781C1B" w:rsidRPr="00013AF8">
        <w:rPr>
          <w:sz w:val="24"/>
          <w:szCs w:val="24"/>
        </w:rPr>
        <w:t>diretto</w:t>
      </w:r>
      <w:r w:rsidR="007831AA" w:rsidRPr="00013AF8">
        <w:rPr>
          <w:sz w:val="24"/>
          <w:szCs w:val="24"/>
        </w:rPr>
        <w:t xml:space="preserve"> dal </w:t>
      </w:r>
      <w:r w:rsidR="00561422" w:rsidRPr="00013AF8">
        <w:rPr>
          <w:sz w:val="24"/>
          <w:szCs w:val="24"/>
        </w:rPr>
        <w:t xml:space="preserve">PROF. </w:t>
      </w:r>
      <w:r w:rsidR="00561422" w:rsidRPr="00013AF8">
        <w:rPr>
          <w:bCs/>
          <w:color w:val="000000"/>
          <w:sz w:val="24"/>
          <w:szCs w:val="24"/>
          <w:lang w:val="en-US"/>
        </w:rPr>
        <w:t>BERT R. MANDELBAUM</w:t>
      </w:r>
      <w:r w:rsidR="00C647E4" w:rsidRPr="00013AF8">
        <w:rPr>
          <w:bCs/>
          <w:color w:val="000000"/>
          <w:sz w:val="24"/>
          <w:szCs w:val="24"/>
          <w:lang w:val="en-US"/>
        </w:rPr>
        <w:t>, MD, DHL (hon)</w:t>
      </w:r>
      <w:r w:rsidR="00C647E4" w:rsidRPr="00013AF8">
        <w:rPr>
          <w:color w:val="000000"/>
          <w:sz w:val="24"/>
          <w:szCs w:val="24"/>
          <w:lang w:val="en-US"/>
        </w:rPr>
        <w:t>,Co -Director Center for Sports Science (CSS);Director of Research, Major League Baseball ( MLB);Team Physician, US Soccer;Team Physician, Pepperdine University, LA Galaxy, Chivas USA; Assistant Medical Director, Major League Soccer( MLS);FIFA Sports Medicine Committee, Member;F-MARC Committee, Member; Director, Santa Monica FIFA Medical Center of Excellence; Director, Santa Monica Sports Foundation and Fellowship</w:t>
      </w:r>
      <w:r w:rsidRPr="00013AF8">
        <w:rPr>
          <w:sz w:val="24"/>
          <w:szCs w:val="24"/>
          <w:lang w:val="en-GB"/>
        </w:rPr>
        <w:t xml:space="preserve"> </w:t>
      </w:r>
      <w:r w:rsidR="00781C1B" w:rsidRPr="00013AF8">
        <w:rPr>
          <w:sz w:val="24"/>
          <w:szCs w:val="24"/>
          <w:lang w:val="en-GB"/>
        </w:rPr>
        <w:t>nel periodo</w:t>
      </w:r>
      <w:r w:rsidR="00E70257" w:rsidRPr="00013AF8">
        <w:rPr>
          <w:sz w:val="24"/>
          <w:szCs w:val="24"/>
          <w:lang w:val="en-GB"/>
        </w:rPr>
        <w:t xml:space="preserve"> </w:t>
      </w:r>
      <w:r w:rsidRPr="00013AF8">
        <w:rPr>
          <w:sz w:val="24"/>
          <w:szCs w:val="24"/>
          <w:lang w:val="en-GB"/>
        </w:rPr>
        <w:t>Gennaio-Maggio 2013</w:t>
      </w:r>
    </w:p>
    <w:p w:rsidR="001F165B" w:rsidRPr="00013AF8" w:rsidRDefault="001F165B" w:rsidP="001B6AF5">
      <w:pPr>
        <w:jc w:val="both"/>
        <w:rPr>
          <w:sz w:val="24"/>
          <w:szCs w:val="24"/>
          <w:lang w:val="en-US"/>
        </w:rPr>
      </w:pPr>
    </w:p>
    <w:p w:rsidR="00155DD6" w:rsidRPr="00013AF8" w:rsidRDefault="00781C1B" w:rsidP="00ED5A6D">
      <w:pPr>
        <w:pStyle w:val="Paragrafoelenco"/>
        <w:numPr>
          <w:ilvl w:val="0"/>
          <w:numId w:val="23"/>
        </w:numPr>
        <w:jc w:val="both"/>
        <w:rPr>
          <w:sz w:val="24"/>
          <w:szCs w:val="24"/>
          <w:lang w:val="en-US"/>
        </w:rPr>
      </w:pPr>
      <w:r w:rsidRPr="00013AF8">
        <w:rPr>
          <w:sz w:val="24"/>
          <w:szCs w:val="24"/>
          <w:lang w:val="en-US"/>
        </w:rPr>
        <w:t xml:space="preserve">Ha svolto un periodo </w:t>
      </w:r>
      <w:r w:rsidR="00AC6119" w:rsidRPr="00013AF8">
        <w:rPr>
          <w:sz w:val="24"/>
          <w:szCs w:val="24"/>
          <w:lang w:val="en-US"/>
        </w:rPr>
        <w:t xml:space="preserve">di </w:t>
      </w:r>
      <w:r w:rsidR="00E70257" w:rsidRPr="00013AF8">
        <w:rPr>
          <w:sz w:val="24"/>
          <w:szCs w:val="24"/>
          <w:lang w:val="en-US"/>
        </w:rPr>
        <w:t>Fellowship</w:t>
      </w:r>
      <w:r w:rsidR="00155DD6" w:rsidRPr="00013AF8">
        <w:rPr>
          <w:sz w:val="24"/>
          <w:szCs w:val="24"/>
          <w:lang w:val="en-US"/>
        </w:rPr>
        <w:t xml:space="preserve"> </w:t>
      </w:r>
      <w:r w:rsidR="00BE35AA" w:rsidRPr="00013AF8">
        <w:rPr>
          <w:sz w:val="24"/>
          <w:szCs w:val="24"/>
          <w:lang w:val="en-US"/>
        </w:rPr>
        <w:t xml:space="preserve">presso </w:t>
      </w:r>
      <w:r w:rsidR="00155DD6" w:rsidRPr="00013AF8">
        <w:rPr>
          <w:sz w:val="24"/>
          <w:szCs w:val="24"/>
          <w:lang w:val="en-US"/>
        </w:rPr>
        <w:t xml:space="preserve">il </w:t>
      </w:r>
      <w:r w:rsidR="00561422" w:rsidRPr="00013AF8">
        <w:rPr>
          <w:sz w:val="24"/>
          <w:szCs w:val="24"/>
          <w:lang w:val="en-GB"/>
        </w:rPr>
        <w:t xml:space="preserve">MUSCULOSKELETAL BIOMECHANICS LABORATORY </w:t>
      </w:r>
      <w:r w:rsidR="00155DD6" w:rsidRPr="00013AF8">
        <w:rPr>
          <w:sz w:val="24"/>
          <w:szCs w:val="24"/>
          <w:lang w:val="en-US"/>
        </w:rPr>
        <w:t xml:space="preserve">e il </w:t>
      </w:r>
      <w:r w:rsidR="00561422" w:rsidRPr="00013AF8">
        <w:rPr>
          <w:sz w:val="24"/>
          <w:szCs w:val="24"/>
          <w:lang w:val="en-US"/>
        </w:rPr>
        <w:t xml:space="preserve">MOVEMENT PERFORMANCE INSTITUTE </w:t>
      </w:r>
      <w:r w:rsidR="00BE35AA" w:rsidRPr="00013AF8">
        <w:rPr>
          <w:sz w:val="24"/>
          <w:szCs w:val="24"/>
          <w:lang w:val="en-US"/>
        </w:rPr>
        <w:t xml:space="preserve">diretti dal </w:t>
      </w:r>
      <w:r w:rsidR="00561422" w:rsidRPr="00013AF8">
        <w:rPr>
          <w:sz w:val="24"/>
          <w:szCs w:val="24"/>
          <w:lang w:val="en-US"/>
        </w:rPr>
        <w:t>PROF CHRISTOPHER M. POWERS, PHD</w:t>
      </w:r>
      <w:r w:rsidR="00BE35AA" w:rsidRPr="00013AF8">
        <w:rPr>
          <w:sz w:val="24"/>
          <w:szCs w:val="24"/>
          <w:lang w:val="en-US"/>
        </w:rPr>
        <w:t xml:space="preserve">, PT, FACSM, FAPTA </w:t>
      </w:r>
      <w:r w:rsidR="00BE35AA" w:rsidRPr="00013AF8">
        <w:rPr>
          <w:sz w:val="24"/>
          <w:szCs w:val="24"/>
          <w:lang w:val="en-GB"/>
        </w:rPr>
        <w:t xml:space="preserve">Associate Professor Co-Director Musculoskeletal Biomechanics Laboratory </w:t>
      </w:r>
      <w:r w:rsidR="00BE35AA" w:rsidRPr="00013AF8">
        <w:rPr>
          <w:sz w:val="24"/>
          <w:szCs w:val="24"/>
          <w:lang w:val="en-US"/>
        </w:rPr>
        <w:t>Division of Biokinesiology and Physical Therapy,University of Southern California, Los Angeles, CA,USA</w:t>
      </w:r>
      <w:r w:rsidR="00E70257" w:rsidRPr="00013AF8">
        <w:rPr>
          <w:sz w:val="24"/>
          <w:szCs w:val="24"/>
          <w:lang w:val="en-US"/>
        </w:rPr>
        <w:t xml:space="preserve"> nel periodo Gennaio- Maggio 2013</w:t>
      </w:r>
    </w:p>
    <w:p w:rsidR="007A1C2D" w:rsidRPr="00013AF8" w:rsidRDefault="007A1C2D" w:rsidP="001B6AF5">
      <w:pPr>
        <w:jc w:val="both"/>
        <w:rPr>
          <w:sz w:val="24"/>
          <w:szCs w:val="24"/>
          <w:lang w:val="en-US"/>
        </w:rPr>
      </w:pPr>
    </w:p>
    <w:p w:rsidR="00ED4E63" w:rsidRPr="00013AF8" w:rsidRDefault="00ED4E63" w:rsidP="001B6AF5">
      <w:pPr>
        <w:jc w:val="both"/>
        <w:rPr>
          <w:sz w:val="24"/>
          <w:szCs w:val="24"/>
          <w:lang w:val="en-US"/>
        </w:rPr>
      </w:pPr>
    </w:p>
    <w:p w:rsidR="00ED4E63" w:rsidRPr="00013AF8" w:rsidRDefault="00ED4E63" w:rsidP="001B6AF5">
      <w:pPr>
        <w:jc w:val="both"/>
        <w:rPr>
          <w:sz w:val="24"/>
          <w:szCs w:val="24"/>
          <w:lang w:val="en-US"/>
        </w:rPr>
      </w:pPr>
    </w:p>
    <w:p w:rsidR="00E324F7" w:rsidRPr="00013AF8" w:rsidRDefault="00E324F7" w:rsidP="001B6AF5">
      <w:pPr>
        <w:jc w:val="both"/>
        <w:rPr>
          <w:sz w:val="24"/>
          <w:szCs w:val="24"/>
          <w:lang w:val="en-US"/>
        </w:rPr>
      </w:pPr>
    </w:p>
    <w:p w:rsidR="00E324F7" w:rsidRPr="00013AF8" w:rsidRDefault="00E324F7" w:rsidP="001B6AF5">
      <w:pPr>
        <w:jc w:val="both"/>
        <w:rPr>
          <w:sz w:val="24"/>
          <w:szCs w:val="24"/>
          <w:lang w:val="en-US"/>
        </w:rPr>
      </w:pPr>
    </w:p>
    <w:p w:rsidR="007A1C2D" w:rsidRPr="00013AF8" w:rsidRDefault="000D63EE" w:rsidP="00ED5A6D">
      <w:pPr>
        <w:pStyle w:val="Paragrafoelenco"/>
        <w:numPr>
          <w:ilvl w:val="0"/>
          <w:numId w:val="11"/>
        </w:numPr>
        <w:ind w:left="426"/>
        <w:jc w:val="both"/>
        <w:rPr>
          <w:b/>
          <w:sz w:val="28"/>
          <w:szCs w:val="28"/>
          <w:u w:val="single"/>
        </w:rPr>
      </w:pPr>
      <w:r w:rsidRPr="00013AF8">
        <w:rPr>
          <w:b/>
          <w:sz w:val="28"/>
          <w:szCs w:val="28"/>
          <w:u w:val="single"/>
          <w:lang w:val="en-US"/>
        </w:rPr>
        <w:t xml:space="preserve"> </w:t>
      </w:r>
      <w:r w:rsidRPr="00013AF8">
        <w:rPr>
          <w:b/>
          <w:sz w:val="28"/>
          <w:szCs w:val="28"/>
          <w:u w:val="single"/>
        </w:rPr>
        <w:t>ATTIVITA’ CLINICA</w:t>
      </w:r>
      <w:r w:rsidR="00000EEF" w:rsidRPr="00013AF8">
        <w:rPr>
          <w:b/>
          <w:sz w:val="28"/>
          <w:szCs w:val="28"/>
          <w:u w:val="single"/>
        </w:rPr>
        <w:t xml:space="preserve"> e LAVORATIVA</w:t>
      </w:r>
    </w:p>
    <w:p w:rsidR="000D63EE" w:rsidRPr="00013AF8" w:rsidRDefault="000D63EE" w:rsidP="001B6AF5">
      <w:pPr>
        <w:jc w:val="both"/>
        <w:rPr>
          <w:sz w:val="24"/>
          <w:szCs w:val="24"/>
        </w:rPr>
      </w:pPr>
    </w:p>
    <w:p w:rsidR="000D63EE" w:rsidRPr="00013AF8" w:rsidRDefault="000D63EE" w:rsidP="00ED5A6D">
      <w:pPr>
        <w:pStyle w:val="Paragrafoelenco"/>
        <w:numPr>
          <w:ilvl w:val="0"/>
          <w:numId w:val="12"/>
        </w:numPr>
        <w:ind w:left="709"/>
        <w:jc w:val="both"/>
        <w:rPr>
          <w:sz w:val="24"/>
          <w:szCs w:val="24"/>
        </w:rPr>
      </w:pPr>
      <w:r w:rsidRPr="00013AF8">
        <w:rPr>
          <w:sz w:val="24"/>
          <w:szCs w:val="24"/>
        </w:rPr>
        <w:t>Ha frequentato in qualità di Studente Frequentatore L’Istituto di Psichiatria Paolo Ottonello</w:t>
      </w:r>
      <w:r w:rsidR="00DB008E" w:rsidRPr="00013AF8">
        <w:rPr>
          <w:sz w:val="24"/>
          <w:szCs w:val="24"/>
        </w:rPr>
        <w:t xml:space="preserve"> dell’Università di Bologna diretto dal Prof. Domenico Berardi dal Maggio 2006 al Maggio 2009</w:t>
      </w:r>
      <w:r w:rsidR="00ED4E63" w:rsidRPr="00013AF8">
        <w:rPr>
          <w:sz w:val="24"/>
          <w:szCs w:val="24"/>
        </w:rPr>
        <w:t>.</w:t>
      </w:r>
    </w:p>
    <w:p w:rsidR="00ED4E63" w:rsidRPr="00013AF8" w:rsidRDefault="00ED4E63" w:rsidP="001B6AF5">
      <w:pPr>
        <w:jc w:val="both"/>
        <w:rPr>
          <w:sz w:val="24"/>
          <w:szCs w:val="24"/>
        </w:rPr>
      </w:pPr>
    </w:p>
    <w:p w:rsidR="00DB008E" w:rsidRPr="00013AF8" w:rsidRDefault="00DB008E" w:rsidP="00ED5A6D">
      <w:pPr>
        <w:pStyle w:val="Paragrafoelenco"/>
        <w:numPr>
          <w:ilvl w:val="0"/>
          <w:numId w:val="12"/>
        </w:numPr>
        <w:ind w:left="709"/>
        <w:jc w:val="both"/>
        <w:rPr>
          <w:sz w:val="24"/>
          <w:szCs w:val="24"/>
        </w:rPr>
      </w:pPr>
      <w:r w:rsidRPr="00013AF8">
        <w:rPr>
          <w:sz w:val="24"/>
          <w:szCs w:val="24"/>
        </w:rPr>
        <w:t>Dal 30 Giugno 2009</w:t>
      </w:r>
      <w:r w:rsidR="00212DCA" w:rsidRPr="00013AF8">
        <w:rPr>
          <w:sz w:val="24"/>
          <w:szCs w:val="24"/>
        </w:rPr>
        <w:t xml:space="preserve"> al 4 Dicembre 2014 ha svolto attività di “Medico Specializzando in Medicina Fisica e Riabilitativa</w:t>
      </w:r>
      <w:r w:rsidR="00DF4FB6" w:rsidRPr="00013AF8">
        <w:rPr>
          <w:sz w:val="24"/>
          <w:szCs w:val="24"/>
        </w:rPr>
        <w:t>”</w:t>
      </w:r>
      <w:r w:rsidR="00573089" w:rsidRPr="00013AF8">
        <w:rPr>
          <w:sz w:val="24"/>
          <w:szCs w:val="24"/>
        </w:rPr>
        <w:t xml:space="preserve"> presso l’</w:t>
      </w:r>
      <w:r w:rsidR="00DF4FB6" w:rsidRPr="00013AF8">
        <w:rPr>
          <w:sz w:val="24"/>
          <w:szCs w:val="24"/>
        </w:rPr>
        <w:t>Istituto Ortopedico Rizzoli – Alma Mater Stu</w:t>
      </w:r>
      <w:r w:rsidR="00573089" w:rsidRPr="00013AF8">
        <w:rPr>
          <w:sz w:val="24"/>
          <w:szCs w:val="24"/>
        </w:rPr>
        <w:t>diorum Università di Bologna prendendo parte all’attività assistenziale medica e di ricerca dei seguenti reparti:</w:t>
      </w:r>
    </w:p>
    <w:p w:rsidR="005F78AF" w:rsidRPr="00013AF8" w:rsidRDefault="005F78AF" w:rsidP="001B6AF5">
      <w:pPr>
        <w:pStyle w:val="Paragrafoelenco"/>
        <w:ind w:left="1080"/>
        <w:jc w:val="both"/>
        <w:rPr>
          <w:sz w:val="24"/>
          <w:szCs w:val="24"/>
        </w:rPr>
      </w:pPr>
    </w:p>
    <w:p w:rsidR="00191402" w:rsidRPr="00013AF8" w:rsidRDefault="00191402" w:rsidP="00ED5A6D">
      <w:pPr>
        <w:pStyle w:val="Paragrafoelenco"/>
        <w:numPr>
          <w:ilvl w:val="0"/>
          <w:numId w:val="13"/>
        </w:numPr>
        <w:jc w:val="both"/>
        <w:rPr>
          <w:sz w:val="24"/>
          <w:szCs w:val="24"/>
        </w:rPr>
      </w:pPr>
      <w:r w:rsidRPr="00013AF8">
        <w:rPr>
          <w:sz w:val="24"/>
          <w:szCs w:val="24"/>
        </w:rPr>
        <w:lastRenderedPageBreak/>
        <w:t>Istituto Ortopedico Rizzoli- Università di Bologna-VI Divisione- Direttore Prof S. Giannini</w:t>
      </w:r>
    </w:p>
    <w:p w:rsidR="005F78AF" w:rsidRPr="00013AF8" w:rsidRDefault="005F78AF" w:rsidP="001B6AF5">
      <w:pPr>
        <w:pStyle w:val="Paragrafoelenco"/>
        <w:jc w:val="both"/>
        <w:rPr>
          <w:sz w:val="24"/>
          <w:szCs w:val="24"/>
        </w:rPr>
      </w:pPr>
    </w:p>
    <w:p w:rsidR="005F78AF" w:rsidRPr="00013AF8" w:rsidRDefault="00191402" w:rsidP="00ED5A6D">
      <w:pPr>
        <w:pStyle w:val="Paragrafoelenco"/>
        <w:numPr>
          <w:ilvl w:val="0"/>
          <w:numId w:val="13"/>
        </w:numPr>
        <w:jc w:val="both"/>
        <w:rPr>
          <w:sz w:val="24"/>
          <w:szCs w:val="24"/>
        </w:rPr>
      </w:pPr>
      <w:r w:rsidRPr="00013AF8">
        <w:rPr>
          <w:sz w:val="24"/>
          <w:szCs w:val="24"/>
        </w:rPr>
        <w:t>Istituto Ortopedico Rizzoli- Università di Bologna</w:t>
      </w:r>
      <w:r w:rsidR="00A03CED" w:rsidRPr="00013AF8">
        <w:rPr>
          <w:sz w:val="24"/>
          <w:szCs w:val="24"/>
        </w:rPr>
        <w:t xml:space="preserve">- Struttura Complessa di Medicina Fisica e </w:t>
      </w:r>
      <w:r w:rsidR="003151E5" w:rsidRPr="00013AF8">
        <w:rPr>
          <w:sz w:val="24"/>
          <w:szCs w:val="24"/>
        </w:rPr>
        <w:t>Riabilitativa- Direttore ff. Dott. A. Zati</w:t>
      </w:r>
    </w:p>
    <w:p w:rsidR="00ED4E63" w:rsidRPr="00013AF8" w:rsidRDefault="00ED4E63" w:rsidP="001B6AF5">
      <w:pPr>
        <w:pStyle w:val="Paragrafoelenco"/>
        <w:jc w:val="both"/>
        <w:rPr>
          <w:sz w:val="24"/>
          <w:szCs w:val="24"/>
        </w:rPr>
      </w:pPr>
    </w:p>
    <w:p w:rsidR="003151E5" w:rsidRPr="00013AF8" w:rsidRDefault="003151E5" w:rsidP="00ED5A6D">
      <w:pPr>
        <w:pStyle w:val="Paragrafoelenco"/>
        <w:numPr>
          <w:ilvl w:val="0"/>
          <w:numId w:val="13"/>
        </w:numPr>
        <w:jc w:val="both"/>
        <w:rPr>
          <w:sz w:val="24"/>
          <w:szCs w:val="24"/>
        </w:rPr>
      </w:pPr>
      <w:r w:rsidRPr="00013AF8">
        <w:rPr>
          <w:sz w:val="24"/>
          <w:szCs w:val="24"/>
        </w:rPr>
        <w:t>Istituto Ortopedico Rizzoli-Università di Bologna- Struttura Complessa di Medicina Fisica e Riabilitativa- Direttore Prof.ssa MG Benedetti</w:t>
      </w:r>
    </w:p>
    <w:p w:rsidR="005F78AF" w:rsidRPr="00013AF8" w:rsidRDefault="005F78AF" w:rsidP="001B6AF5">
      <w:pPr>
        <w:pStyle w:val="Paragrafoelenco"/>
        <w:jc w:val="both"/>
        <w:rPr>
          <w:sz w:val="24"/>
          <w:szCs w:val="24"/>
        </w:rPr>
      </w:pPr>
    </w:p>
    <w:p w:rsidR="005F78AF" w:rsidRPr="00013AF8" w:rsidRDefault="005F78AF" w:rsidP="00ED5A6D">
      <w:pPr>
        <w:pStyle w:val="Paragrafoelenco"/>
        <w:numPr>
          <w:ilvl w:val="0"/>
          <w:numId w:val="13"/>
        </w:numPr>
        <w:jc w:val="both"/>
        <w:rPr>
          <w:sz w:val="24"/>
          <w:szCs w:val="24"/>
        </w:rPr>
      </w:pPr>
      <w:r w:rsidRPr="00013AF8">
        <w:rPr>
          <w:sz w:val="24"/>
          <w:szCs w:val="24"/>
        </w:rPr>
        <w:t>Istituto Ortopedico Rizzoli-Università di Bologna- Struttura Complessa Laboratorio di Analisi del Movimento- Direttore S. Giannini</w:t>
      </w:r>
    </w:p>
    <w:p w:rsidR="005F78AF" w:rsidRPr="00013AF8" w:rsidRDefault="005F78AF" w:rsidP="001B6AF5">
      <w:pPr>
        <w:pStyle w:val="Paragrafoelenco"/>
        <w:rPr>
          <w:sz w:val="24"/>
          <w:szCs w:val="24"/>
        </w:rPr>
      </w:pPr>
    </w:p>
    <w:p w:rsidR="005F78AF" w:rsidRPr="00013AF8" w:rsidRDefault="005F78AF" w:rsidP="00ED5A6D">
      <w:pPr>
        <w:pStyle w:val="Paragrafoelenco"/>
        <w:numPr>
          <w:ilvl w:val="0"/>
          <w:numId w:val="13"/>
        </w:numPr>
        <w:jc w:val="both"/>
        <w:rPr>
          <w:sz w:val="24"/>
          <w:szCs w:val="24"/>
        </w:rPr>
      </w:pPr>
      <w:r w:rsidRPr="00013AF8">
        <w:rPr>
          <w:sz w:val="24"/>
          <w:szCs w:val="24"/>
        </w:rPr>
        <w:t>Policlinico S. Orsola- Malpighi- Università di Bologna- UO di Medicina Fisica e Riabilitazione</w:t>
      </w:r>
      <w:r w:rsidR="00CD63B8" w:rsidRPr="00013AF8">
        <w:rPr>
          <w:sz w:val="24"/>
          <w:szCs w:val="24"/>
        </w:rPr>
        <w:t>- Direttore M. Taricco</w:t>
      </w:r>
    </w:p>
    <w:p w:rsidR="00CD63B8" w:rsidRPr="00013AF8" w:rsidRDefault="00CD63B8" w:rsidP="001B6AF5">
      <w:pPr>
        <w:pStyle w:val="Paragrafoelenco"/>
        <w:rPr>
          <w:sz w:val="24"/>
          <w:szCs w:val="24"/>
        </w:rPr>
      </w:pPr>
    </w:p>
    <w:p w:rsidR="00CD63B8" w:rsidRPr="00013AF8" w:rsidRDefault="00CD63B8" w:rsidP="00ED5A6D">
      <w:pPr>
        <w:pStyle w:val="Paragrafoelenco"/>
        <w:numPr>
          <w:ilvl w:val="0"/>
          <w:numId w:val="13"/>
        </w:numPr>
        <w:jc w:val="both"/>
        <w:rPr>
          <w:sz w:val="24"/>
          <w:szCs w:val="24"/>
        </w:rPr>
      </w:pPr>
      <w:r w:rsidRPr="00013AF8">
        <w:rPr>
          <w:sz w:val="24"/>
          <w:szCs w:val="24"/>
        </w:rPr>
        <w:t>Ospedale Maggiore- Bologna- UO Medicina Riabilitativa- Direttore R. Piperno</w:t>
      </w:r>
    </w:p>
    <w:p w:rsidR="00565369" w:rsidRPr="00013AF8" w:rsidRDefault="00565369" w:rsidP="001B6AF5">
      <w:pPr>
        <w:pStyle w:val="Paragrafoelenco"/>
        <w:rPr>
          <w:sz w:val="24"/>
          <w:szCs w:val="24"/>
        </w:rPr>
      </w:pPr>
    </w:p>
    <w:p w:rsidR="00565369" w:rsidRPr="00013AF8" w:rsidRDefault="00565369" w:rsidP="00ED5A6D">
      <w:pPr>
        <w:pStyle w:val="Paragrafoelenco"/>
        <w:numPr>
          <w:ilvl w:val="0"/>
          <w:numId w:val="13"/>
        </w:numPr>
        <w:jc w:val="both"/>
        <w:rPr>
          <w:sz w:val="24"/>
          <w:szCs w:val="24"/>
        </w:rPr>
      </w:pPr>
      <w:r w:rsidRPr="00013AF8">
        <w:rPr>
          <w:sz w:val="24"/>
          <w:szCs w:val="24"/>
        </w:rPr>
        <w:t xml:space="preserve">Istituto di Clinica Neurologica- Università di Bologna- </w:t>
      </w:r>
    </w:p>
    <w:p w:rsidR="00565369" w:rsidRPr="00013AF8" w:rsidRDefault="00565369" w:rsidP="001B6AF5">
      <w:pPr>
        <w:pStyle w:val="Paragrafoelenco"/>
        <w:rPr>
          <w:sz w:val="24"/>
          <w:szCs w:val="24"/>
        </w:rPr>
      </w:pPr>
    </w:p>
    <w:p w:rsidR="000B4C4C" w:rsidRPr="00013AF8" w:rsidRDefault="00565369" w:rsidP="00ED5A6D">
      <w:pPr>
        <w:pStyle w:val="Paragrafoelenco"/>
        <w:numPr>
          <w:ilvl w:val="0"/>
          <w:numId w:val="13"/>
        </w:numPr>
        <w:jc w:val="both"/>
        <w:rPr>
          <w:sz w:val="24"/>
          <w:szCs w:val="24"/>
        </w:rPr>
      </w:pPr>
      <w:r w:rsidRPr="00013AF8">
        <w:rPr>
          <w:sz w:val="24"/>
          <w:szCs w:val="24"/>
        </w:rPr>
        <w:t>Ospedale Bellaria</w:t>
      </w:r>
      <w:r w:rsidR="00426333" w:rsidRPr="00013AF8">
        <w:rPr>
          <w:sz w:val="24"/>
          <w:szCs w:val="24"/>
        </w:rPr>
        <w:t>- Università di Bologna- UO Medicina Riabilitativa</w:t>
      </w:r>
      <w:r w:rsidR="000B4C4C" w:rsidRPr="00013AF8">
        <w:rPr>
          <w:sz w:val="24"/>
          <w:szCs w:val="24"/>
        </w:rPr>
        <w:t>- Direttore C. Colombo</w:t>
      </w:r>
    </w:p>
    <w:p w:rsidR="005F78AF" w:rsidRPr="00013AF8" w:rsidRDefault="005F78AF" w:rsidP="001B6AF5">
      <w:pPr>
        <w:jc w:val="both"/>
        <w:rPr>
          <w:sz w:val="24"/>
          <w:szCs w:val="24"/>
        </w:rPr>
      </w:pPr>
    </w:p>
    <w:p w:rsidR="007A1C2D" w:rsidRPr="00013AF8" w:rsidRDefault="007A1C2D" w:rsidP="00ED5A6D">
      <w:pPr>
        <w:pStyle w:val="Paragrafoelenco"/>
        <w:numPr>
          <w:ilvl w:val="0"/>
          <w:numId w:val="12"/>
        </w:numPr>
        <w:ind w:left="709"/>
        <w:rPr>
          <w:sz w:val="24"/>
          <w:szCs w:val="24"/>
        </w:rPr>
      </w:pPr>
      <w:r w:rsidRPr="00013AF8">
        <w:rPr>
          <w:sz w:val="24"/>
          <w:szCs w:val="24"/>
        </w:rPr>
        <w:t>Da settembre 2008 a Giugno 2009 ha prestato servizio come medico presso il Poliambulatorio Deschovich di Bologna</w:t>
      </w:r>
      <w:r w:rsidR="00ED4E63" w:rsidRPr="00013AF8">
        <w:rPr>
          <w:sz w:val="24"/>
          <w:szCs w:val="24"/>
        </w:rPr>
        <w:t>.</w:t>
      </w:r>
    </w:p>
    <w:p w:rsidR="00ED4E63" w:rsidRPr="00013AF8" w:rsidRDefault="00ED4E63" w:rsidP="001B6AF5">
      <w:pPr>
        <w:ind w:left="709"/>
        <w:rPr>
          <w:sz w:val="24"/>
          <w:szCs w:val="24"/>
        </w:rPr>
      </w:pPr>
    </w:p>
    <w:p w:rsidR="007A1C2D" w:rsidRPr="00013AF8" w:rsidRDefault="007A1C2D" w:rsidP="00ED5A6D">
      <w:pPr>
        <w:pStyle w:val="Paragrafoelenco"/>
        <w:numPr>
          <w:ilvl w:val="0"/>
          <w:numId w:val="12"/>
        </w:numPr>
        <w:ind w:left="709"/>
        <w:rPr>
          <w:sz w:val="24"/>
          <w:szCs w:val="24"/>
        </w:rPr>
      </w:pPr>
      <w:r w:rsidRPr="00013AF8">
        <w:rPr>
          <w:sz w:val="24"/>
          <w:szCs w:val="24"/>
        </w:rPr>
        <w:t>Da settembre 2008 a Giugno 2009 ha prestato servizio come medico durante manifestazioni e gare sportive</w:t>
      </w:r>
      <w:r w:rsidR="00ED4E63" w:rsidRPr="00013AF8">
        <w:rPr>
          <w:sz w:val="24"/>
          <w:szCs w:val="24"/>
        </w:rPr>
        <w:t>.</w:t>
      </w:r>
    </w:p>
    <w:p w:rsidR="000B4C4C" w:rsidRPr="00013AF8" w:rsidRDefault="000B4C4C" w:rsidP="001B6AF5">
      <w:pPr>
        <w:ind w:left="709"/>
        <w:rPr>
          <w:sz w:val="24"/>
          <w:szCs w:val="24"/>
        </w:rPr>
      </w:pPr>
    </w:p>
    <w:p w:rsidR="003013FA" w:rsidRPr="00013AF8" w:rsidRDefault="007A1C2D" w:rsidP="00ED5A6D">
      <w:pPr>
        <w:pStyle w:val="Paragrafoelenco"/>
        <w:numPr>
          <w:ilvl w:val="0"/>
          <w:numId w:val="12"/>
        </w:numPr>
        <w:ind w:left="709"/>
        <w:rPr>
          <w:sz w:val="24"/>
          <w:szCs w:val="24"/>
        </w:rPr>
      </w:pPr>
      <w:r w:rsidRPr="00013AF8">
        <w:rPr>
          <w:sz w:val="24"/>
          <w:szCs w:val="24"/>
        </w:rPr>
        <w:t xml:space="preserve">Dal 2009 al 2014 </w:t>
      </w:r>
      <w:r w:rsidR="003013FA" w:rsidRPr="00013AF8">
        <w:rPr>
          <w:sz w:val="24"/>
          <w:szCs w:val="24"/>
        </w:rPr>
        <w:t>è stata vincitrice di incarico a tempo determinato presso il servizio di Cure Primarie- Servizio di Continuità Assistenziale-AUSL di Bologna.</w:t>
      </w:r>
    </w:p>
    <w:p w:rsidR="000B4C4C" w:rsidRPr="00013AF8" w:rsidRDefault="003013FA" w:rsidP="003013FA">
      <w:pPr>
        <w:rPr>
          <w:sz w:val="24"/>
          <w:szCs w:val="24"/>
        </w:rPr>
      </w:pPr>
      <w:r w:rsidRPr="00013AF8">
        <w:rPr>
          <w:sz w:val="24"/>
          <w:szCs w:val="24"/>
        </w:rPr>
        <w:t xml:space="preserve"> </w:t>
      </w:r>
    </w:p>
    <w:p w:rsidR="007A1C2D" w:rsidRPr="00013AF8" w:rsidRDefault="007A1C2D" w:rsidP="00ED5A6D">
      <w:pPr>
        <w:pStyle w:val="Paragrafoelenco"/>
        <w:numPr>
          <w:ilvl w:val="0"/>
          <w:numId w:val="12"/>
        </w:numPr>
        <w:ind w:left="709"/>
        <w:rPr>
          <w:sz w:val="24"/>
          <w:szCs w:val="24"/>
        </w:rPr>
      </w:pPr>
      <w:r w:rsidRPr="00013AF8">
        <w:rPr>
          <w:sz w:val="24"/>
          <w:szCs w:val="24"/>
        </w:rPr>
        <w:t xml:space="preserve">Dal 2014 </w:t>
      </w:r>
      <w:r w:rsidR="003013FA" w:rsidRPr="00013AF8">
        <w:rPr>
          <w:sz w:val="24"/>
          <w:szCs w:val="24"/>
        </w:rPr>
        <w:t>al 2017 ha svolto</w:t>
      </w:r>
      <w:r w:rsidRPr="00013AF8">
        <w:rPr>
          <w:sz w:val="24"/>
          <w:szCs w:val="24"/>
        </w:rPr>
        <w:t xml:space="preserve"> attività clinica libero professionale come medico specialista in Medicina Fisica e Riabilitativa presso Gruppo Ferrari spa Maranello, Modena</w:t>
      </w:r>
      <w:r w:rsidR="00CD712F" w:rsidRPr="00013AF8">
        <w:rPr>
          <w:sz w:val="24"/>
          <w:szCs w:val="24"/>
        </w:rPr>
        <w:t>.</w:t>
      </w:r>
    </w:p>
    <w:p w:rsidR="000B4C4C" w:rsidRPr="00013AF8" w:rsidRDefault="000B4C4C" w:rsidP="001B6AF5">
      <w:pPr>
        <w:ind w:left="709"/>
        <w:rPr>
          <w:sz w:val="24"/>
          <w:szCs w:val="24"/>
        </w:rPr>
      </w:pPr>
    </w:p>
    <w:p w:rsidR="007A1C2D" w:rsidRPr="00013AF8" w:rsidRDefault="007A1C2D" w:rsidP="00ED5A6D">
      <w:pPr>
        <w:pStyle w:val="Paragrafoelenco"/>
        <w:numPr>
          <w:ilvl w:val="0"/>
          <w:numId w:val="12"/>
        </w:numPr>
        <w:ind w:left="709"/>
        <w:rPr>
          <w:sz w:val="24"/>
          <w:szCs w:val="24"/>
        </w:rPr>
      </w:pPr>
      <w:r w:rsidRPr="00013AF8">
        <w:rPr>
          <w:sz w:val="24"/>
          <w:szCs w:val="24"/>
        </w:rPr>
        <w:t xml:space="preserve">Dal 2014 </w:t>
      </w:r>
      <w:r w:rsidR="00B74A20" w:rsidRPr="00013AF8">
        <w:rPr>
          <w:sz w:val="24"/>
          <w:szCs w:val="24"/>
        </w:rPr>
        <w:t>al 2017 ha svolto</w:t>
      </w:r>
      <w:r w:rsidRPr="00013AF8">
        <w:rPr>
          <w:sz w:val="24"/>
          <w:szCs w:val="24"/>
        </w:rPr>
        <w:t xml:space="preserve"> attività clinica libero professionale come medico specialista in Medicina Fisica e Riabilitativa presso Poliambulatorio Giardini Margherita, via Santo Stefano</w:t>
      </w:r>
      <w:r w:rsidR="00B27AF0" w:rsidRPr="00013AF8">
        <w:rPr>
          <w:sz w:val="24"/>
          <w:szCs w:val="24"/>
        </w:rPr>
        <w:t xml:space="preserve"> 103</w:t>
      </w:r>
      <w:r w:rsidRPr="00013AF8">
        <w:rPr>
          <w:sz w:val="24"/>
          <w:szCs w:val="24"/>
        </w:rPr>
        <w:t xml:space="preserve"> Bologna</w:t>
      </w:r>
      <w:r w:rsidR="00CD712F" w:rsidRPr="00013AF8">
        <w:rPr>
          <w:sz w:val="24"/>
          <w:szCs w:val="24"/>
        </w:rPr>
        <w:t>.</w:t>
      </w:r>
    </w:p>
    <w:p w:rsidR="000B4C4C" w:rsidRPr="00013AF8" w:rsidRDefault="000B4C4C" w:rsidP="001B6AF5">
      <w:pPr>
        <w:ind w:left="709"/>
        <w:rPr>
          <w:sz w:val="24"/>
          <w:szCs w:val="24"/>
        </w:rPr>
      </w:pPr>
    </w:p>
    <w:p w:rsidR="00124240" w:rsidRPr="00013AF8" w:rsidRDefault="00B27AF0" w:rsidP="00ED5A6D">
      <w:pPr>
        <w:pStyle w:val="Paragrafoelenco"/>
        <w:numPr>
          <w:ilvl w:val="0"/>
          <w:numId w:val="12"/>
        </w:numPr>
        <w:ind w:left="709"/>
        <w:rPr>
          <w:sz w:val="24"/>
          <w:szCs w:val="24"/>
        </w:rPr>
      </w:pPr>
      <w:r w:rsidRPr="00013AF8">
        <w:rPr>
          <w:sz w:val="24"/>
          <w:szCs w:val="24"/>
        </w:rPr>
        <w:t>Dal 7</w:t>
      </w:r>
      <w:r w:rsidR="007A1C2D" w:rsidRPr="00013AF8">
        <w:rPr>
          <w:sz w:val="24"/>
          <w:szCs w:val="24"/>
        </w:rPr>
        <w:t xml:space="preserve"> aprile 2015 </w:t>
      </w:r>
      <w:r w:rsidR="00124240" w:rsidRPr="00013AF8">
        <w:rPr>
          <w:sz w:val="24"/>
          <w:szCs w:val="24"/>
        </w:rPr>
        <w:t xml:space="preserve">al 31/5/2016 ha prestato servizio come medico specialista in Medicina Fisica e Riabilitativa con </w:t>
      </w:r>
      <w:r w:rsidR="007A1C2D" w:rsidRPr="00013AF8">
        <w:rPr>
          <w:sz w:val="24"/>
          <w:szCs w:val="24"/>
        </w:rPr>
        <w:t xml:space="preserve">contratto libero professionale </w:t>
      </w:r>
      <w:r w:rsidR="00124240" w:rsidRPr="00013AF8">
        <w:rPr>
          <w:sz w:val="24"/>
          <w:szCs w:val="24"/>
        </w:rPr>
        <w:t>con L’Azienda USL di Modena per la realizzazione del progetto “EFFICACIA DI UN PROGRAMMA DI PREVENZIONE MULTIFATTORIALE E PERSONALIZZATA DELLE CADUTE NELL’ANZIANO RESIDENTE A DOMICILIO IN CONFRONTO AL TRATTAMENTO CONVENZIONALE:</w:t>
      </w:r>
      <w:r w:rsidR="000B4C4C" w:rsidRPr="00013AF8">
        <w:rPr>
          <w:sz w:val="24"/>
          <w:szCs w:val="24"/>
        </w:rPr>
        <w:t xml:space="preserve"> </w:t>
      </w:r>
      <w:r w:rsidR="00124240" w:rsidRPr="00013AF8">
        <w:rPr>
          <w:sz w:val="24"/>
          <w:szCs w:val="24"/>
        </w:rPr>
        <w:t>STUDIO RANDOMIZZATO CONTROLLATO</w:t>
      </w:r>
      <w:r w:rsidR="000B4C4C" w:rsidRPr="00013AF8">
        <w:rPr>
          <w:sz w:val="24"/>
          <w:szCs w:val="24"/>
        </w:rPr>
        <w:t>”</w:t>
      </w:r>
      <w:r w:rsidR="00124240" w:rsidRPr="00013AF8">
        <w:rPr>
          <w:sz w:val="24"/>
          <w:szCs w:val="24"/>
        </w:rPr>
        <w:t xml:space="preserve"> con sede  presso Ospedale di Baggiovara e Ospedale San</w:t>
      </w:r>
      <w:r w:rsidR="00CD712F" w:rsidRPr="00013AF8">
        <w:rPr>
          <w:sz w:val="24"/>
          <w:szCs w:val="24"/>
        </w:rPr>
        <w:t>ta Maria Nuova di Reggio Emilia.</w:t>
      </w:r>
      <w:r w:rsidR="00873B77" w:rsidRPr="00013AF8">
        <w:rPr>
          <w:sz w:val="24"/>
          <w:szCs w:val="24"/>
        </w:rPr>
        <w:t xml:space="preserve"> Contratto n. 388/15 del 8/04/2015</w:t>
      </w:r>
    </w:p>
    <w:p w:rsidR="000B4C4C" w:rsidRPr="00013AF8" w:rsidRDefault="000B4C4C" w:rsidP="001B6AF5">
      <w:pPr>
        <w:ind w:left="709"/>
        <w:rPr>
          <w:sz w:val="24"/>
          <w:szCs w:val="24"/>
        </w:rPr>
      </w:pPr>
    </w:p>
    <w:p w:rsidR="005F453D" w:rsidRPr="00013AF8" w:rsidRDefault="007A1C2D" w:rsidP="00ED5A6D">
      <w:pPr>
        <w:pStyle w:val="Paragrafoelenco"/>
        <w:numPr>
          <w:ilvl w:val="0"/>
          <w:numId w:val="12"/>
        </w:numPr>
        <w:ind w:left="709"/>
        <w:rPr>
          <w:sz w:val="24"/>
          <w:szCs w:val="24"/>
        </w:rPr>
      </w:pPr>
      <w:r w:rsidRPr="00013AF8">
        <w:rPr>
          <w:sz w:val="24"/>
          <w:szCs w:val="24"/>
        </w:rPr>
        <w:t xml:space="preserve">Da gennaio 2016 </w:t>
      </w:r>
      <w:r w:rsidR="005F453D" w:rsidRPr="00013AF8">
        <w:rPr>
          <w:sz w:val="24"/>
          <w:szCs w:val="24"/>
        </w:rPr>
        <w:t xml:space="preserve">a dicembre 2017 ha svolto attività ambulatoriale libero professionale come medico specialista in Medicina Fisica e Riabilitativa </w:t>
      </w:r>
      <w:r w:rsidRPr="00013AF8">
        <w:rPr>
          <w:sz w:val="24"/>
          <w:szCs w:val="24"/>
        </w:rPr>
        <w:t xml:space="preserve">presso </w:t>
      </w:r>
      <w:r w:rsidR="005F453D" w:rsidRPr="00013AF8">
        <w:rPr>
          <w:sz w:val="24"/>
          <w:szCs w:val="24"/>
        </w:rPr>
        <w:t xml:space="preserve">il Poliambulatorio </w:t>
      </w:r>
      <w:r w:rsidRPr="00013AF8">
        <w:rPr>
          <w:sz w:val="24"/>
          <w:szCs w:val="24"/>
        </w:rPr>
        <w:t>M</w:t>
      </w:r>
      <w:r w:rsidR="00CB7B1F" w:rsidRPr="00013AF8">
        <w:rPr>
          <w:sz w:val="24"/>
          <w:szCs w:val="24"/>
        </w:rPr>
        <w:t>edical Center</w:t>
      </w:r>
      <w:r w:rsidR="005F453D" w:rsidRPr="00013AF8">
        <w:rPr>
          <w:sz w:val="24"/>
          <w:szCs w:val="24"/>
        </w:rPr>
        <w:t>,</w:t>
      </w:r>
      <w:r w:rsidR="00CB7B1F" w:rsidRPr="00013AF8">
        <w:rPr>
          <w:sz w:val="24"/>
          <w:szCs w:val="24"/>
        </w:rPr>
        <w:t xml:space="preserve"> Misano</w:t>
      </w:r>
      <w:r w:rsidR="005F453D" w:rsidRPr="00013AF8">
        <w:rPr>
          <w:sz w:val="24"/>
          <w:szCs w:val="24"/>
        </w:rPr>
        <w:t xml:space="preserve"> Adriatico</w:t>
      </w:r>
      <w:r w:rsidR="00CB7B1F" w:rsidRPr="00013AF8">
        <w:rPr>
          <w:sz w:val="24"/>
          <w:szCs w:val="24"/>
        </w:rPr>
        <w:t xml:space="preserve"> (Rimini)</w:t>
      </w:r>
      <w:r w:rsidR="005F453D" w:rsidRPr="00013AF8">
        <w:rPr>
          <w:sz w:val="24"/>
          <w:szCs w:val="24"/>
        </w:rPr>
        <w:t>.</w:t>
      </w:r>
    </w:p>
    <w:p w:rsidR="005F453D" w:rsidRPr="00013AF8" w:rsidRDefault="005F453D" w:rsidP="005F453D">
      <w:pPr>
        <w:pStyle w:val="Paragrafoelenco"/>
        <w:rPr>
          <w:sz w:val="24"/>
          <w:szCs w:val="24"/>
        </w:rPr>
      </w:pPr>
    </w:p>
    <w:p w:rsidR="005F453D" w:rsidRPr="00013AF8" w:rsidRDefault="005F453D" w:rsidP="00ED5A6D">
      <w:pPr>
        <w:pStyle w:val="Paragrafoelenco"/>
        <w:numPr>
          <w:ilvl w:val="0"/>
          <w:numId w:val="12"/>
        </w:numPr>
        <w:ind w:left="709"/>
        <w:rPr>
          <w:sz w:val="24"/>
          <w:szCs w:val="24"/>
        </w:rPr>
      </w:pPr>
      <w:r w:rsidRPr="00013AF8">
        <w:rPr>
          <w:sz w:val="24"/>
          <w:szCs w:val="24"/>
        </w:rPr>
        <w:lastRenderedPageBreak/>
        <w:t xml:space="preserve">Da gennaio 2016 ad aprile 2018 ha svolto attività ambulatoriale libero professionale come medico specialista in Medicina Fisica e Riabilitativa </w:t>
      </w:r>
      <w:r w:rsidR="007A1C2D" w:rsidRPr="00013AF8">
        <w:rPr>
          <w:sz w:val="24"/>
          <w:szCs w:val="24"/>
        </w:rPr>
        <w:t xml:space="preserve">presso il </w:t>
      </w:r>
      <w:r w:rsidR="00124240" w:rsidRPr="00013AF8">
        <w:rPr>
          <w:sz w:val="24"/>
          <w:szCs w:val="24"/>
        </w:rPr>
        <w:t xml:space="preserve">CENTRO Medico Polispecialistico </w:t>
      </w:r>
      <w:r w:rsidR="007A1C2D" w:rsidRPr="00013AF8">
        <w:rPr>
          <w:sz w:val="24"/>
          <w:szCs w:val="24"/>
        </w:rPr>
        <w:t>San Francesco</w:t>
      </w:r>
      <w:r w:rsidR="00124240" w:rsidRPr="00013AF8">
        <w:rPr>
          <w:sz w:val="24"/>
          <w:szCs w:val="24"/>
        </w:rPr>
        <w:t>, via Rossini 6</w:t>
      </w:r>
      <w:r w:rsidRPr="00013AF8">
        <w:rPr>
          <w:sz w:val="24"/>
          <w:szCs w:val="24"/>
        </w:rPr>
        <w:t xml:space="preserve"> ,</w:t>
      </w:r>
      <w:r w:rsidR="007A1C2D" w:rsidRPr="00013AF8">
        <w:rPr>
          <w:sz w:val="24"/>
          <w:szCs w:val="24"/>
        </w:rPr>
        <w:t>Porto Sant’E</w:t>
      </w:r>
      <w:r w:rsidRPr="00013AF8">
        <w:rPr>
          <w:sz w:val="24"/>
          <w:szCs w:val="24"/>
        </w:rPr>
        <w:t>lpidio (</w:t>
      </w:r>
      <w:r w:rsidR="00124240" w:rsidRPr="00013AF8">
        <w:rPr>
          <w:sz w:val="24"/>
          <w:szCs w:val="24"/>
        </w:rPr>
        <w:t xml:space="preserve"> FM</w:t>
      </w:r>
      <w:r w:rsidR="007A1C2D" w:rsidRPr="00013AF8">
        <w:rPr>
          <w:sz w:val="24"/>
          <w:szCs w:val="24"/>
        </w:rPr>
        <w:t>)</w:t>
      </w:r>
    </w:p>
    <w:p w:rsidR="005F453D" w:rsidRPr="00013AF8" w:rsidRDefault="005F453D" w:rsidP="005F453D">
      <w:pPr>
        <w:pStyle w:val="Paragrafoelenco"/>
        <w:rPr>
          <w:sz w:val="24"/>
          <w:szCs w:val="24"/>
        </w:rPr>
      </w:pPr>
    </w:p>
    <w:p w:rsidR="007A1C2D" w:rsidRPr="00013AF8" w:rsidRDefault="005F453D" w:rsidP="00ED5A6D">
      <w:pPr>
        <w:pStyle w:val="Paragrafoelenco"/>
        <w:numPr>
          <w:ilvl w:val="0"/>
          <w:numId w:val="12"/>
        </w:numPr>
        <w:ind w:left="709"/>
        <w:rPr>
          <w:sz w:val="24"/>
          <w:szCs w:val="24"/>
        </w:rPr>
      </w:pPr>
      <w:r w:rsidRPr="00013AF8">
        <w:rPr>
          <w:sz w:val="24"/>
          <w:szCs w:val="24"/>
        </w:rPr>
        <w:t xml:space="preserve">Da maggio 2017 ad oggi svolge attività ambulatoriale libero professionale come medico specialista in Medicina Fisica e Riabilitativa </w:t>
      </w:r>
      <w:r w:rsidR="00CB7B1F" w:rsidRPr="00013AF8">
        <w:rPr>
          <w:sz w:val="24"/>
          <w:szCs w:val="24"/>
        </w:rPr>
        <w:t>e presso il Centro Mendel di Misano Adriatico</w:t>
      </w:r>
      <w:r w:rsidR="002973C6" w:rsidRPr="00013AF8">
        <w:rPr>
          <w:sz w:val="24"/>
          <w:szCs w:val="24"/>
        </w:rPr>
        <w:t xml:space="preserve"> (R</w:t>
      </w:r>
      <w:r w:rsidRPr="00013AF8">
        <w:rPr>
          <w:sz w:val="24"/>
          <w:szCs w:val="24"/>
        </w:rPr>
        <w:t>imini</w:t>
      </w:r>
      <w:r w:rsidR="002973C6" w:rsidRPr="00013AF8">
        <w:rPr>
          <w:sz w:val="24"/>
          <w:szCs w:val="24"/>
        </w:rPr>
        <w:t>).</w:t>
      </w:r>
    </w:p>
    <w:p w:rsidR="00000EEF" w:rsidRPr="00013AF8" w:rsidRDefault="00000EEF" w:rsidP="00000EEF">
      <w:pPr>
        <w:pStyle w:val="Paragrafoelenco"/>
        <w:rPr>
          <w:sz w:val="24"/>
          <w:szCs w:val="24"/>
        </w:rPr>
      </w:pPr>
    </w:p>
    <w:p w:rsidR="00000EEF" w:rsidRPr="00013AF8" w:rsidRDefault="00000EEF" w:rsidP="00ED5A6D">
      <w:pPr>
        <w:pStyle w:val="Paragrafoelenco"/>
        <w:numPr>
          <w:ilvl w:val="0"/>
          <w:numId w:val="25"/>
        </w:numPr>
        <w:rPr>
          <w:sz w:val="24"/>
          <w:szCs w:val="24"/>
        </w:rPr>
      </w:pPr>
      <w:r w:rsidRPr="00013AF8">
        <w:rPr>
          <w:sz w:val="24"/>
          <w:szCs w:val="24"/>
        </w:rPr>
        <w:t>E’ stata vincitrice di un Assegno di Ricerca Universitario per il Dipartimento di Scienze Biomediche e Neuromotorie dell’Università di Bologna dal titolo</w:t>
      </w:r>
      <w:r w:rsidRPr="00013AF8">
        <w:rPr>
          <w:b/>
          <w:sz w:val="28"/>
          <w:szCs w:val="28"/>
        </w:rPr>
        <w:t xml:space="preserve">: </w:t>
      </w:r>
      <w:r w:rsidRPr="00013AF8">
        <w:rPr>
          <w:sz w:val="24"/>
          <w:szCs w:val="24"/>
        </w:rPr>
        <w:t>“Innovazioni tecnologiche in riabilitazione: impiego di sistemi inerziali a biofeedback per la rieducazione motoria e la prevenzione degli infortuni”</w:t>
      </w:r>
      <w:r w:rsidR="001F0775" w:rsidRPr="00013AF8">
        <w:rPr>
          <w:sz w:val="24"/>
          <w:szCs w:val="24"/>
        </w:rPr>
        <w:t xml:space="preserve"> </w:t>
      </w:r>
      <w:r w:rsidRPr="00013AF8">
        <w:rPr>
          <w:sz w:val="24"/>
          <w:szCs w:val="24"/>
        </w:rPr>
        <w:t xml:space="preserve">della durata di 2 anni </w:t>
      </w:r>
      <w:r w:rsidR="001F0775" w:rsidRPr="00013AF8">
        <w:rPr>
          <w:sz w:val="24"/>
          <w:szCs w:val="24"/>
        </w:rPr>
        <w:t>dal 1/01/2015 al 31/12/2016</w:t>
      </w:r>
      <w:r w:rsidRPr="00013AF8">
        <w:rPr>
          <w:sz w:val="24"/>
          <w:szCs w:val="24"/>
        </w:rPr>
        <w:t xml:space="preserve"> in convenzione con il Laboratorio di Analisi del movimento, Istituto Ortopedico Rizzoli, Bologna</w:t>
      </w:r>
      <w:r w:rsidR="00873B77" w:rsidRPr="00013AF8">
        <w:rPr>
          <w:sz w:val="24"/>
          <w:szCs w:val="24"/>
        </w:rPr>
        <w:t>. REP 219, Protocollo n. 4756 del 17/12/2014</w:t>
      </w:r>
    </w:p>
    <w:p w:rsidR="00873B77" w:rsidRPr="00013AF8" w:rsidRDefault="00873B77" w:rsidP="00873B77">
      <w:pPr>
        <w:pStyle w:val="Paragrafoelenco"/>
        <w:rPr>
          <w:sz w:val="24"/>
          <w:szCs w:val="24"/>
        </w:rPr>
      </w:pPr>
    </w:p>
    <w:p w:rsidR="001F0775" w:rsidRPr="00013AF8" w:rsidRDefault="001F0775" w:rsidP="00ED5A6D">
      <w:pPr>
        <w:pStyle w:val="Paragrafoelenco"/>
        <w:numPr>
          <w:ilvl w:val="0"/>
          <w:numId w:val="25"/>
        </w:numPr>
        <w:rPr>
          <w:sz w:val="24"/>
          <w:szCs w:val="24"/>
        </w:rPr>
      </w:pPr>
      <w:r w:rsidRPr="00013AF8">
        <w:rPr>
          <w:sz w:val="24"/>
          <w:szCs w:val="24"/>
        </w:rPr>
        <w:t>E’ stata titolare di un Assegno di Ricerca Universitario per il Dipartimento di Scienze Biomediche e Neuromotorie dell’Università di Bologna dal titolo</w:t>
      </w:r>
      <w:r w:rsidRPr="00013AF8">
        <w:rPr>
          <w:b/>
          <w:sz w:val="28"/>
          <w:szCs w:val="28"/>
        </w:rPr>
        <w:t xml:space="preserve">: </w:t>
      </w:r>
      <w:r w:rsidRPr="00013AF8">
        <w:rPr>
          <w:sz w:val="24"/>
          <w:szCs w:val="24"/>
        </w:rPr>
        <w:t>“Innovazioni tecnologiche in riabilitazione: impiego di sistemi inerziali a biofeedback per la rieducazione motoria e la prevenzione degli infortuni”della durata di 1 anno dal 1/01/2017 al 07/04/2018 (proroga) in convenzione con il Laboratorio di Analisi del movimento, Istituto Ortopedico Rizzoli, Bologna</w:t>
      </w:r>
    </w:p>
    <w:p w:rsidR="00000EEF" w:rsidRPr="00013AF8" w:rsidRDefault="00000EEF" w:rsidP="00000EEF">
      <w:pPr>
        <w:rPr>
          <w:sz w:val="24"/>
          <w:szCs w:val="24"/>
          <w:highlight w:val="yellow"/>
        </w:rPr>
      </w:pPr>
    </w:p>
    <w:p w:rsidR="00000EEF" w:rsidRPr="00013AF8" w:rsidRDefault="00000EEF" w:rsidP="00ED5A6D">
      <w:pPr>
        <w:pStyle w:val="Paragrafoelenco"/>
        <w:numPr>
          <w:ilvl w:val="0"/>
          <w:numId w:val="25"/>
        </w:numPr>
        <w:jc w:val="both"/>
        <w:rPr>
          <w:sz w:val="24"/>
          <w:szCs w:val="24"/>
        </w:rPr>
      </w:pPr>
      <w:r w:rsidRPr="00013AF8">
        <w:rPr>
          <w:sz w:val="24"/>
          <w:szCs w:val="24"/>
        </w:rPr>
        <w:t xml:space="preserve">Attualmente titolare di un Assegno di Ricerca Universitario per il Dipartimento di Scienze Biomediche e Neuromotorie dell’Università di Bologna dal 1/08/2018 al 31/07/2019 in convenzione con il Laboratorio di Analisi del Movimento, Istituto Ortopedico Rizzoli, Bologna dal titolo: </w:t>
      </w:r>
      <w:r w:rsidR="001F0775" w:rsidRPr="00013AF8">
        <w:rPr>
          <w:sz w:val="24"/>
          <w:szCs w:val="24"/>
        </w:rPr>
        <w:t>“V</w:t>
      </w:r>
      <w:r w:rsidRPr="00013AF8">
        <w:rPr>
          <w:sz w:val="24"/>
          <w:szCs w:val="24"/>
        </w:rPr>
        <w:t>alutazione clinica e funzionale delle artroprotesi di caviglia</w:t>
      </w:r>
      <w:r w:rsidR="001F0775" w:rsidRPr="00013AF8">
        <w:rPr>
          <w:sz w:val="24"/>
          <w:szCs w:val="24"/>
        </w:rPr>
        <w:t>”</w:t>
      </w:r>
      <w:r w:rsidR="00873B77" w:rsidRPr="00013AF8">
        <w:rPr>
          <w:sz w:val="24"/>
          <w:szCs w:val="24"/>
        </w:rPr>
        <w:t>. REP 161 protocollo n.</w:t>
      </w:r>
      <w:r w:rsidRPr="00013AF8">
        <w:rPr>
          <w:sz w:val="24"/>
          <w:szCs w:val="24"/>
        </w:rPr>
        <w:t xml:space="preserve"> 4189 del 20/7/2018</w:t>
      </w:r>
    </w:p>
    <w:p w:rsidR="00B678E7" w:rsidRPr="00013AF8" w:rsidRDefault="00B678E7" w:rsidP="00000EEF">
      <w:pPr>
        <w:rPr>
          <w:sz w:val="24"/>
          <w:szCs w:val="24"/>
        </w:rPr>
      </w:pPr>
    </w:p>
    <w:p w:rsidR="00B678E7" w:rsidRPr="00013AF8" w:rsidRDefault="00B678E7" w:rsidP="00000EEF">
      <w:pPr>
        <w:rPr>
          <w:sz w:val="24"/>
          <w:szCs w:val="24"/>
        </w:rPr>
      </w:pPr>
    </w:p>
    <w:p w:rsidR="00B678E7" w:rsidRPr="00013AF8" w:rsidRDefault="00B678E7" w:rsidP="00000EEF">
      <w:pPr>
        <w:rPr>
          <w:sz w:val="24"/>
          <w:szCs w:val="24"/>
        </w:rPr>
      </w:pPr>
    </w:p>
    <w:p w:rsidR="000B4C4C" w:rsidRPr="00013AF8" w:rsidRDefault="000B4C4C" w:rsidP="001B6AF5">
      <w:pPr>
        <w:rPr>
          <w:sz w:val="24"/>
          <w:szCs w:val="24"/>
        </w:rPr>
      </w:pPr>
    </w:p>
    <w:p w:rsidR="00E324F7" w:rsidRPr="00013AF8" w:rsidRDefault="00E324F7" w:rsidP="001B6AF5">
      <w:pPr>
        <w:rPr>
          <w:sz w:val="24"/>
          <w:szCs w:val="24"/>
        </w:rPr>
      </w:pPr>
    </w:p>
    <w:p w:rsidR="00124240" w:rsidRPr="00013AF8" w:rsidRDefault="00124240" w:rsidP="00ED5A6D">
      <w:pPr>
        <w:pStyle w:val="Titolo1"/>
        <w:numPr>
          <w:ilvl w:val="0"/>
          <w:numId w:val="11"/>
        </w:numPr>
        <w:ind w:left="426"/>
        <w:jc w:val="left"/>
        <w:rPr>
          <w:sz w:val="28"/>
          <w:u w:val="single"/>
        </w:rPr>
      </w:pPr>
      <w:r w:rsidRPr="00013AF8">
        <w:rPr>
          <w:sz w:val="28"/>
          <w:u w:val="single"/>
        </w:rPr>
        <w:t>ATTIVITÀ DIDATTICA</w:t>
      </w:r>
    </w:p>
    <w:p w:rsidR="005705AD" w:rsidRPr="00013AF8" w:rsidRDefault="005705AD" w:rsidP="001B6AF5">
      <w:pPr>
        <w:rPr>
          <w:sz w:val="24"/>
          <w:szCs w:val="24"/>
        </w:rPr>
      </w:pPr>
    </w:p>
    <w:p w:rsidR="005705AD" w:rsidRPr="00013AF8" w:rsidRDefault="00124240" w:rsidP="00ED5A6D">
      <w:pPr>
        <w:pStyle w:val="Corpodeltesto2"/>
        <w:numPr>
          <w:ilvl w:val="0"/>
          <w:numId w:val="24"/>
        </w:numPr>
        <w:rPr>
          <w:bCs/>
          <w:szCs w:val="24"/>
        </w:rPr>
      </w:pPr>
      <w:r w:rsidRPr="00013AF8">
        <w:rPr>
          <w:bCs/>
          <w:szCs w:val="24"/>
        </w:rPr>
        <w:t xml:space="preserve">Dal 2010 </w:t>
      </w:r>
      <w:r w:rsidR="00ED0795" w:rsidRPr="00013AF8">
        <w:rPr>
          <w:bCs/>
          <w:szCs w:val="24"/>
        </w:rPr>
        <w:t xml:space="preserve">al 2014 ha </w:t>
      </w:r>
      <w:r w:rsidRPr="00013AF8">
        <w:rPr>
          <w:bCs/>
          <w:szCs w:val="24"/>
        </w:rPr>
        <w:t>partecipa</w:t>
      </w:r>
      <w:r w:rsidR="00ED0795" w:rsidRPr="00013AF8">
        <w:rPr>
          <w:bCs/>
          <w:szCs w:val="24"/>
        </w:rPr>
        <w:t>to</w:t>
      </w:r>
      <w:r w:rsidRPr="00013AF8">
        <w:rPr>
          <w:bCs/>
          <w:szCs w:val="24"/>
        </w:rPr>
        <w:t xml:space="preserve"> all’organizzazione del materiale didattico</w:t>
      </w:r>
      <w:r w:rsidR="005705AD" w:rsidRPr="00013AF8">
        <w:rPr>
          <w:bCs/>
          <w:szCs w:val="24"/>
        </w:rPr>
        <w:t>, alla preparazione di lezioni e conferenze</w:t>
      </w:r>
      <w:r w:rsidRPr="00013AF8">
        <w:rPr>
          <w:bCs/>
          <w:szCs w:val="24"/>
        </w:rPr>
        <w:t xml:space="preserve"> per il Prof. Sandro Giannini, Professore Ordinario di Ortopedia dell’Università di Bologna, Direttore della I Clinica Ortopedica dell’Istituto Ortopedico Rizzoli e del Laboratorio di Analisi del Movimen</w:t>
      </w:r>
      <w:r w:rsidR="00756FCA" w:rsidRPr="00013AF8">
        <w:rPr>
          <w:bCs/>
          <w:szCs w:val="24"/>
        </w:rPr>
        <w:t>to, Istituto Ortopedico Rizzoli.</w:t>
      </w:r>
    </w:p>
    <w:p w:rsidR="00503461" w:rsidRPr="00013AF8" w:rsidRDefault="00503461" w:rsidP="001B6AF5">
      <w:pPr>
        <w:pStyle w:val="Corpodeltesto2"/>
        <w:rPr>
          <w:bCs/>
          <w:szCs w:val="24"/>
        </w:rPr>
      </w:pPr>
    </w:p>
    <w:p w:rsidR="005F453D" w:rsidRPr="00013AF8" w:rsidRDefault="00503461" w:rsidP="00ED5A6D">
      <w:pPr>
        <w:pStyle w:val="Corpodeltesto2"/>
        <w:numPr>
          <w:ilvl w:val="0"/>
          <w:numId w:val="24"/>
        </w:numPr>
        <w:rPr>
          <w:bCs/>
          <w:szCs w:val="24"/>
        </w:rPr>
      </w:pPr>
      <w:r w:rsidRPr="00013AF8">
        <w:rPr>
          <w:bCs/>
          <w:szCs w:val="24"/>
        </w:rPr>
        <w:t xml:space="preserve">Dal 2013 ha partecipato all’organizzazione del materiale didattico, alla preparazione di lezioni e conferenze per la Prof.ssa Lisa Berti, </w:t>
      </w:r>
      <w:r w:rsidR="005F453D" w:rsidRPr="00013AF8">
        <w:rPr>
          <w:bCs/>
          <w:szCs w:val="24"/>
        </w:rPr>
        <w:t xml:space="preserve">Professore Associato </w:t>
      </w:r>
      <w:r w:rsidRPr="00013AF8">
        <w:rPr>
          <w:bCs/>
          <w:szCs w:val="24"/>
        </w:rPr>
        <w:t>dell’Università di Bologna</w:t>
      </w:r>
      <w:r w:rsidR="005F453D" w:rsidRPr="00013AF8">
        <w:rPr>
          <w:bCs/>
          <w:szCs w:val="24"/>
        </w:rPr>
        <w:t>, Direttore della scuola di Specializzazione in Medicina Fisica e Riabilitativa, Università di Bologna.</w:t>
      </w:r>
    </w:p>
    <w:p w:rsidR="005F453D" w:rsidRPr="00013AF8" w:rsidRDefault="005F453D" w:rsidP="005F453D">
      <w:pPr>
        <w:pStyle w:val="Paragrafoelenco"/>
        <w:rPr>
          <w:bCs/>
          <w:szCs w:val="24"/>
        </w:rPr>
      </w:pPr>
    </w:p>
    <w:p w:rsidR="00503461" w:rsidRPr="00013AF8" w:rsidRDefault="005F453D" w:rsidP="00ED5A6D">
      <w:pPr>
        <w:pStyle w:val="Corpodeltesto2"/>
        <w:numPr>
          <w:ilvl w:val="0"/>
          <w:numId w:val="24"/>
        </w:numPr>
        <w:rPr>
          <w:bCs/>
          <w:szCs w:val="24"/>
        </w:rPr>
      </w:pPr>
      <w:r w:rsidRPr="00013AF8">
        <w:rPr>
          <w:bCs/>
          <w:szCs w:val="24"/>
        </w:rPr>
        <w:t>H</w:t>
      </w:r>
      <w:r w:rsidR="00503461" w:rsidRPr="00013AF8">
        <w:rPr>
          <w:bCs/>
          <w:szCs w:val="24"/>
        </w:rPr>
        <w:t>a partecipato come assistente alle lezioni degli insegnamenti di Medicina Fisica e Riabilitativa del corso di Laurea in Medicina e Chirurgia</w:t>
      </w:r>
      <w:r w:rsidR="00503461" w:rsidRPr="00013AF8">
        <w:rPr>
          <w:szCs w:val="24"/>
        </w:rPr>
        <w:t xml:space="preserve"> dell’Università degli Studi di Bologna</w:t>
      </w:r>
      <w:r w:rsidR="00503461" w:rsidRPr="00013AF8">
        <w:rPr>
          <w:bCs/>
          <w:szCs w:val="24"/>
        </w:rPr>
        <w:t xml:space="preserve">, del corso di Laurea in Podologia, in Scienze Infermieristiche e in Tecniche Ortopediche </w:t>
      </w:r>
      <w:r w:rsidR="00503461" w:rsidRPr="00013AF8">
        <w:rPr>
          <w:szCs w:val="24"/>
        </w:rPr>
        <w:t>della Facoltà di Medicina e Chirurgia dell’Università degli Studi di Bologna.</w:t>
      </w:r>
    </w:p>
    <w:p w:rsidR="00C1216A" w:rsidRPr="00013AF8" w:rsidRDefault="00C1216A" w:rsidP="001B6AF5">
      <w:pPr>
        <w:pStyle w:val="Corpodeltesto2"/>
        <w:rPr>
          <w:bCs/>
          <w:szCs w:val="24"/>
        </w:rPr>
      </w:pPr>
    </w:p>
    <w:p w:rsidR="00756FCA" w:rsidRPr="00013AF8" w:rsidRDefault="00124240" w:rsidP="00ED5A6D">
      <w:pPr>
        <w:pStyle w:val="Corpodeltesto2"/>
        <w:numPr>
          <w:ilvl w:val="0"/>
          <w:numId w:val="24"/>
        </w:numPr>
        <w:rPr>
          <w:bCs/>
          <w:szCs w:val="24"/>
        </w:rPr>
      </w:pPr>
      <w:r w:rsidRPr="00013AF8">
        <w:rPr>
          <w:bCs/>
          <w:szCs w:val="24"/>
        </w:rPr>
        <w:lastRenderedPageBreak/>
        <w:t>Dal 2011 partecipa come assistente alla commissione d’esame per gli insegnamenti di Medicina Fisica e Riabilitativa del Corso di Laurea in Podologia, Corso di Laurea in Medicina e Chirurgia, Corso di Laurea in Scienze Infermieristiche, presieduta dalla Prof.ssa</w:t>
      </w:r>
      <w:r w:rsidR="00756FCA" w:rsidRPr="00013AF8">
        <w:rPr>
          <w:bCs/>
          <w:szCs w:val="24"/>
        </w:rPr>
        <w:t xml:space="preserve"> Lisa Berti.</w:t>
      </w:r>
    </w:p>
    <w:p w:rsidR="00756FCA" w:rsidRPr="00013AF8" w:rsidRDefault="00756FCA" w:rsidP="001B6AF5">
      <w:pPr>
        <w:pStyle w:val="Corpodeltesto2"/>
        <w:rPr>
          <w:bCs/>
          <w:szCs w:val="24"/>
        </w:rPr>
      </w:pPr>
    </w:p>
    <w:p w:rsidR="00B13C46" w:rsidRDefault="00124240" w:rsidP="00697262">
      <w:pPr>
        <w:pStyle w:val="Corpodeltesto2"/>
        <w:numPr>
          <w:ilvl w:val="0"/>
          <w:numId w:val="24"/>
        </w:numPr>
        <w:rPr>
          <w:szCs w:val="24"/>
        </w:rPr>
      </w:pPr>
      <w:r w:rsidRPr="00013AF8">
        <w:rPr>
          <w:szCs w:val="24"/>
        </w:rPr>
        <w:t xml:space="preserve">Dal 2011 collabora </w:t>
      </w:r>
      <w:r w:rsidR="00503461" w:rsidRPr="00013AF8">
        <w:rPr>
          <w:szCs w:val="24"/>
        </w:rPr>
        <w:t>con la Prof.ssa Lisa Berti</w:t>
      </w:r>
      <w:r w:rsidRPr="00013AF8">
        <w:rPr>
          <w:szCs w:val="24"/>
        </w:rPr>
        <w:t xml:space="preserve"> alla stesura di numerose </w:t>
      </w:r>
      <w:r w:rsidRPr="00013AF8">
        <w:rPr>
          <w:b/>
          <w:szCs w:val="24"/>
        </w:rPr>
        <w:t>Tesi di Laurea</w:t>
      </w:r>
      <w:r w:rsidRPr="00013AF8">
        <w:rPr>
          <w:szCs w:val="24"/>
        </w:rPr>
        <w:t xml:space="preserve"> </w:t>
      </w:r>
      <w:r w:rsidRPr="00013AF8">
        <w:rPr>
          <w:b/>
          <w:szCs w:val="24"/>
        </w:rPr>
        <w:t>sperimentali</w:t>
      </w:r>
      <w:r w:rsidRPr="00013AF8">
        <w:rPr>
          <w:szCs w:val="24"/>
        </w:rPr>
        <w:t xml:space="preserve"> svolte presso il Laboratorio di Analisi del Movimento dell’ Istituto Ortopedico Rizzoli. </w:t>
      </w:r>
      <w:r w:rsidR="00503461" w:rsidRPr="00013AF8">
        <w:rPr>
          <w:szCs w:val="24"/>
        </w:rPr>
        <w:t xml:space="preserve">Tra queste in qualità di </w:t>
      </w:r>
      <w:r w:rsidR="00503461" w:rsidRPr="00013AF8">
        <w:rPr>
          <w:b/>
          <w:szCs w:val="24"/>
        </w:rPr>
        <w:t>co-relatore</w:t>
      </w:r>
      <w:r w:rsidR="00503461" w:rsidRPr="00013AF8">
        <w:rPr>
          <w:szCs w:val="24"/>
        </w:rPr>
        <w:t>:</w:t>
      </w:r>
    </w:p>
    <w:p w:rsidR="00697262" w:rsidRDefault="00697262" w:rsidP="00697262">
      <w:pPr>
        <w:pStyle w:val="Paragrafoelenco"/>
        <w:rPr>
          <w:szCs w:val="24"/>
        </w:rPr>
      </w:pPr>
    </w:p>
    <w:p w:rsidR="00B322BF" w:rsidRPr="00013AF8" w:rsidRDefault="00697262" w:rsidP="00697262">
      <w:pPr>
        <w:pStyle w:val="Corpodeltesto2"/>
        <w:numPr>
          <w:ilvl w:val="0"/>
          <w:numId w:val="27"/>
        </w:numPr>
        <w:ind w:left="1134" w:hanging="435"/>
        <w:rPr>
          <w:szCs w:val="24"/>
        </w:rPr>
      </w:pPr>
      <w:r w:rsidRPr="00013AF8">
        <w:rPr>
          <w:szCs w:val="24"/>
        </w:rPr>
        <w:t xml:space="preserve"> </w:t>
      </w:r>
      <w:r w:rsidR="00124240" w:rsidRPr="00013AF8">
        <w:rPr>
          <w:szCs w:val="24"/>
        </w:rPr>
        <w:t>“Rieducazione dopo ricostruzione del legamento crociato anteriore mediante Allograft nello sportivo”. Corso di Laurea in Scienze Motorie – Facoltà di Scienze Motorie</w:t>
      </w:r>
      <w:r w:rsidR="00D250C0" w:rsidRPr="00013AF8">
        <w:rPr>
          <w:bCs/>
          <w:szCs w:val="24"/>
        </w:rPr>
        <w:t>,</w:t>
      </w:r>
      <w:r w:rsidR="00CE3938" w:rsidRPr="00013AF8">
        <w:rPr>
          <w:bCs/>
          <w:szCs w:val="24"/>
        </w:rPr>
        <w:t xml:space="preserve"> </w:t>
      </w:r>
      <w:r w:rsidR="008D0579" w:rsidRPr="00013AF8">
        <w:rPr>
          <w:bCs/>
          <w:szCs w:val="24"/>
        </w:rPr>
        <w:t>Università di Bologna,</w:t>
      </w:r>
      <w:r w:rsidR="00D250C0" w:rsidRPr="00013AF8">
        <w:rPr>
          <w:bCs/>
          <w:szCs w:val="24"/>
        </w:rPr>
        <w:t xml:space="preserve"> AA 2010/2011 presentata da Alberto Mastrilli</w:t>
      </w:r>
    </w:p>
    <w:p w:rsidR="00B322BF" w:rsidRPr="00013AF8" w:rsidRDefault="00B322BF" w:rsidP="00697262">
      <w:pPr>
        <w:pStyle w:val="Corpodeltesto2"/>
        <w:ind w:left="1134" w:hanging="435"/>
        <w:rPr>
          <w:bCs/>
          <w:szCs w:val="24"/>
        </w:rPr>
      </w:pPr>
    </w:p>
    <w:p w:rsidR="00647E03" w:rsidRPr="00013AF8" w:rsidRDefault="00B322BF" w:rsidP="00697262">
      <w:pPr>
        <w:pStyle w:val="Corpodeltesto2"/>
        <w:numPr>
          <w:ilvl w:val="0"/>
          <w:numId w:val="27"/>
        </w:numPr>
        <w:ind w:left="1134" w:hanging="435"/>
        <w:rPr>
          <w:szCs w:val="24"/>
        </w:rPr>
      </w:pPr>
      <w:r w:rsidRPr="00013AF8">
        <w:rPr>
          <w:bCs/>
          <w:szCs w:val="24"/>
        </w:rPr>
        <w:t xml:space="preserve">“Valutazione funzionale mediante gait analysis e baropodometria di pazienti sottoposti ad intervento di correzione per alluce valgo con differenti calzature post-chirurgiche. Corso di Laurea in Podologia- Facoltà di Medicina e Chirurgia, </w:t>
      </w:r>
      <w:r w:rsidR="008D0579" w:rsidRPr="00013AF8">
        <w:rPr>
          <w:bCs/>
          <w:szCs w:val="24"/>
        </w:rPr>
        <w:t xml:space="preserve">Università di Bologna, </w:t>
      </w:r>
      <w:r w:rsidRPr="00013AF8">
        <w:rPr>
          <w:bCs/>
          <w:szCs w:val="24"/>
        </w:rPr>
        <w:t>AA 2010/2011 presentata da Irene Ruth Capobianco</w:t>
      </w:r>
    </w:p>
    <w:p w:rsidR="00647E03" w:rsidRPr="00013AF8" w:rsidRDefault="00647E03" w:rsidP="00697262">
      <w:pPr>
        <w:pStyle w:val="Corpodeltesto2"/>
        <w:ind w:left="1134" w:hanging="435"/>
        <w:rPr>
          <w:szCs w:val="24"/>
        </w:rPr>
      </w:pPr>
    </w:p>
    <w:p w:rsidR="00647E03" w:rsidRPr="00013AF8" w:rsidRDefault="00647E03" w:rsidP="00697262">
      <w:pPr>
        <w:pStyle w:val="Corpodeltesto2"/>
        <w:numPr>
          <w:ilvl w:val="0"/>
          <w:numId w:val="27"/>
        </w:numPr>
        <w:ind w:left="1134" w:hanging="435"/>
        <w:rPr>
          <w:bCs/>
          <w:szCs w:val="24"/>
        </w:rPr>
      </w:pPr>
      <w:r w:rsidRPr="00013AF8">
        <w:rPr>
          <w:szCs w:val="24"/>
        </w:rPr>
        <w:t>“Effetti di un protocollo di educazione al movimento attraverso l’allineamento posturale ed esercizi specifici di stabilizzazione vertebro-lombare”. Corso Di Laurea In Scienze e Tecniche Dell’attività Motoria Preventiva e Adattata – Facoltà di Scienze Motorie,</w:t>
      </w:r>
      <w:r w:rsidR="00CE3938" w:rsidRPr="00013AF8">
        <w:rPr>
          <w:szCs w:val="24"/>
        </w:rPr>
        <w:t xml:space="preserve"> </w:t>
      </w:r>
      <w:r w:rsidR="008D0579" w:rsidRPr="00013AF8">
        <w:rPr>
          <w:szCs w:val="24"/>
        </w:rPr>
        <w:t>Università di Bologna,</w:t>
      </w:r>
      <w:r w:rsidRPr="00013AF8">
        <w:rPr>
          <w:szCs w:val="24"/>
        </w:rPr>
        <w:t xml:space="preserve"> AA 2010/2011 presentata da Claudia Catania</w:t>
      </w:r>
    </w:p>
    <w:p w:rsidR="00B322BF" w:rsidRPr="00013AF8" w:rsidRDefault="00B322BF" w:rsidP="00697262">
      <w:pPr>
        <w:pStyle w:val="Corpodeltesto2"/>
        <w:ind w:left="1134" w:hanging="435"/>
        <w:rPr>
          <w:bCs/>
          <w:szCs w:val="24"/>
        </w:rPr>
      </w:pPr>
    </w:p>
    <w:p w:rsidR="00B322BF" w:rsidRPr="00013AF8" w:rsidRDefault="00B322BF" w:rsidP="00697262">
      <w:pPr>
        <w:pStyle w:val="Corpodeltesto2"/>
        <w:numPr>
          <w:ilvl w:val="0"/>
          <w:numId w:val="27"/>
        </w:numPr>
        <w:ind w:left="1134" w:hanging="435"/>
        <w:rPr>
          <w:szCs w:val="24"/>
        </w:rPr>
      </w:pPr>
      <w:r w:rsidRPr="00013AF8">
        <w:rPr>
          <w:szCs w:val="24"/>
        </w:rPr>
        <w:t xml:space="preserve">“Relazione tra la colonna vertebrale ed il piede in un approccio rieducativo posturale propriocettivo”. Corso di Laurea Magistrale in Scienze e Tecniche dell’Attività Motoria  Preventiva e Adattata -Facoltà di Scienze Motorie, </w:t>
      </w:r>
      <w:r w:rsidR="000A0FC6" w:rsidRPr="00013AF8">
        <w:rPr>
          <w:szCs w:val="24"/>
        </w:rPr>
        <w:t xml:space="preserve"> Università di Bolo</w:t>
      </w:r>
      <w:r w:rsidR="008D0579" w:rsidRPr="00013AF8">
        <w:rPr>
          <w:szCs w:val="24"/>
        </w:rPr>
        <w:t>g</w:t>
      </w:r>
      <w:r w:rsidR="000A0FC6" w:rsidRPr="00013AF8">
        <w:rPr>
          <w:szCs w:val="24"/>
        </w:rPr>
        <w:t>n</w:t>
      </w:r>
      <w:r w:rsidR="008D0579" w:rsidRPr="00013AF8">
        <w:rPr>
          <w:szCs w:val="24"/>
        </w:rPr>
        <w:t xml:space="preserve">a, </w:t>
      </w:r>
      <w:r w:rsidRPr="00013AF8">
        <w:rPr>
          <w:szCs w:val="24"/>
        </w:rPr>
        <w:t>AA 2011/2012 presentata da Claudia dalla Casa</w:t>
      </w:r>
    </w:p>
    <w:p w:rsidR="00503461" w:rsidRPr="00013AF8" w:rsidRDefault="00503461" w:rsidP="00697262">
      <w:pPr>
        <w:pStyle w:val="Corpodeltesto2"/>
        <w:ind w:left="1134" w:hanging="435"/>
        <w:rPr>
          <w:bCs/>
          <w:szCs w:val="24"/>
        </w:rPr>
      </w:pPr>
    </w:p>
    <w:p w:rsidR="001801DF" w:rsidRPr="00013AF8" w:rsidRDefault="001801DF" w:rsidP="00697262">
      <w:pPr>
        <w:pStyle w:val="Corpodeltesto2"/>
        <w:numPr>
          <w:ilvl w:val="0"/>
          <w:numId w:val="27"/>
        </w:numPr>
        <w:ind w:left="1134" w:hanging="435"/>
        <w:rPr>
          <w:bCs/>
          <w:szCs w:val="24"/>
        </w:rPr>
      </w:pPr>
      <w:r w:rsidRPr="00013AF8">
        <w:rPr>
          <w:bCs/>
          <w:szCs w:val="24"/>
        </w:rPr>
        <w:t>“Valutazione del controllo neuro-motorio prima e dopo artroprotesi di ginocchio tramite sistema a sensori inerziali e biofeedback” Tesi di specializzazione in Medicina Fisica e Riabilitativa- Scuola di specializzazione in Medicina Fisica e Riabilitativa, Università di Bologna, AA 2015/2016 presentata da Laura Di Gianni</w:t>
      </w:r>
    </w:p>
    <w:p w:rsidR="00B13C46" w:rsidRPr="00013AF8" w:rsidRDefault="00B13C46" w:rsidP="00697262">
      <w:pPr>
        <w:pStyle w:val="Corpodeltesto2"/>
        <w:ind w:left="1134" w:hanging="435"/>
        <w:rPr>
          <w:bCs/>
          <w:szCs w:val="24"/>
        </w:rPr>
      </w:pPr>
    </w:p>
    <w:p w:rsidR="00D250C0" w:rsidRPr="00013AF8" w:rsidRDefault="00647E03" w:rsidP="00697262">
      <w:pPr>
        <w:pStyle w:val="Corpodeltesto2"/>
        <w:numPr>
          <w:ilvl w:val="0"/>
          <w:numId w:val="27"/>
        </w:numPr>
        <w:ind w:left="1134" w:hanging="435"/>
        <w:rPr>
          <w:bCs/>
          <w:szCs w:val="24"/>
        </w:rPr>
      </w:pPr>
      <w:r w:rsidRPr="00013AF8">
        <w:rPr>
          <w:bCs/>
          <w:szCs w:val="24"/>
        </w:rPr>
        <w:t xml:space="preserve"> </w:t>
      </w:r>
      <w:r w:rsidR="00B322BF" w:rsidRPr="00013AF8">
        <w:rPr>
          <w:bCs/>
          <w:szCs w:val="24"/>
        </w:rPr>
        <w:t>“</w:t>
      </w:r>
      <w:r w:rsidR="00D250C0" w:rsidRPr="00013AF8">
        <w:rPr>
          <w:bCs/>
          <w:szCs w:val="24"/>
        </w:rPr>
        <w:t xml:space="preserve">Innovativo sistema basato su sensori inerziali e biofeedback per lo studio dei pattern di </w:t>
      </w:r>
      <w:r w:rsidR="00B322BF" w:rsidRPr="00013AF8">
        <w:rPr>
          <w:bCs/>
          <w:szCs w:val="24"/>
        </w:rPr>
        <w:t xml:space="preserve">attivazione muscolare e il riapprendimento motorio”. Corso di Laurea magistrale in scienze e tecniche dell’attività motoria preventiva e adattata- Scuola di farmacia, biotecnologie e scienze motorie, </w:t>
      </w:r>
      <w:r w:rsidR="00095060" w:rsidRPr="00013AF8">
        <w:rPr>
          <w:bCs/>
          <w:szCs w:val="24"/>
        </w:rPr>
        <w:t>Università di Bolo</w:t>
      </w:r>
      <w:r w:rsidR="008D0579" w:rsidRPr="00013AF8">
        <w:rPr>
          <w:bCs/>
          <w:szCs w:val="24"/>
        </w:rPr>
        <w:t>g</w:t>
      </w:r>
      <w:r w:rsidR="00095060" w:rsidRPr="00013AF8">
        <w:rPr>
          <w:bCs/>
          <w:szCs w:val="24"/>
        </w:rPr>
        <w:t>n</w:t>
      </w:r>
      <w:r w:rsidR="008D0579" w:rsidRPr="00013AF8">
        <w:rPr>
          <w:bCs/>
          <w:szCs w:val="24"/>
        </w:rPr>
        <w:t xml:space="preserve">a, </w:t>
      </w:r>
      <w:r w:rsidR="00B322BF" w:rsidRPr="00013AF8">
        <w:rPr>
          <w:bCs/>
          <w:szCs w:val="24"/>
        </w:rPr>
        <w:t>AA 2016/2017 presentata da Carmelo Galvano</w:t>
      </w:r>
    </w:p>
    <w:p w:rsidR="008D0579" w:rsidRPr="00013AF8" w:rsidRDefault="008D0579" w:rsidP="00697262">
      <w:pPr>
        <w:pStyle w:val="Paragrafoelenco"/>
        <w:ind w:left="1134" w:hanging="435"/>
        <w:rPr>
          <w:bCs/>
          <w:szCs w:val="24"/>
        </w:rPr>
      </w:pPr>
    </w:p>
    <w:p w:rsidR="008D0579" w:rsidRPr="00013AF8" w:rsidRDefault="008D0579" w:rsidP="00697262">
      <w:pPr>
        <w:pStyle w:val="Corpodeltesto2"/>
        <w:numPr>
          <w:ilvl w:val="0"/>
          <w:numId w:val="27"/>
        </w:numPr>
        <w:ind w:left="1134" w:hanging="435"/>
        <w:rPr>
          <w:bCs/>
          <w:szCs w:val="24"/>
        </w:rPr>
      </w:pPr>
      <w:r w:rsidRPr="00013AF8">
        <w:rPr>
          <w:bCs/>
          <w:szCs w:val="24"/>
        </w:rPr>
        <w:t>“Analisi funzionale del piede diabetico mediante approccio integrato pressione-cinematica: differenze tra diabete di tipo 1 e di tipo 2”. Corso di Laurea in Medicina e Chirurgia- Scuola di Medicina e Chirurgia, Università di Bologna, AA 2016/2017 presentata da Andrea Stefani</w:t>
      </w:r>
    </w:p>
    <w:p w:rsidR="008D0579" w:rsidRPr="00013AF8" w:rsidRDefault="008D0579" w:rsidP="00697262">
      <w:pPr>
        <w:pStyle w:val="Paragrafoelenco"/>
        <w:ind w:left="1134" w:hanging="435"/>
        <w:rPr>
          <w:bCs/>
          <w:szCs w:val="24"/>
        </w:rPr>
      </w:pPr>
    </w:p>
    <w:p w:rsidR="00E2622E" w:rsidRPr="00013AF8" w:rsidRDefault="00095060" w:rsidP="00697262">
      <w:pPr>
        <w:pStyle w:val="Corpodeltesto2"/>
        <w:numPr>
          <w:ilvl w:val="0"/>
          <w:numId w:val="27"/>
        </w:numPr>
        <w:ind w:left="1134" w:hanging="435"/>
        <w:rPr>
          <w:bCs/>
          <w:szCs w:val="24"/>
        </w:rPr>
      </w:pPr>
      <w:r w:rsidRPr="00013AF8">
        <w:rPr>
          <w:bCs/>
          <w:szCs w:val="24"/>
        </w:rPr>
        <w:t>“Analisi biomeccanica del piede diabetico: confronto clinico-funzionale tra pazienti affetti da diabete mellito con e senza neuropatia”. Corso di Laurea in Medicina e Chirurgia- Scuola di Medicina e Chirurgia, Università di Bologna</w:t>
      </w:r>
      <w:r w:rsidR="000A0FC6" w:rsidRPr="00013AF8">
        <w:rPr>
          <w:bCs/>
          <w:szCs w:val="24"/>
        </w:rPr>
        <w:t xml:space="preserve">, </w:t>
      </w:r>
      <w:r w:rsidRPr="00013AF8">
        <w:rPr>
          <w:bCs/>
          <w:szCs w:val="24"/>
        </w:rPr>
        <w:t>AA 2016/2017 presentata di Giorgia Cerni</w:t>
      </w:r>
    </w:p>
    <w:p w:rsidR="008050E2" w:rsidRPr="00013AF8" w:rsidRDefault="008050E2" w:rsidP="00697262">
      <w:pPr>
        <w:pStyle w:val="Paragrafoelenco"/>
        <w:ind w:left="1134" w:hanging="435"/>
        <w:rPr>
          <w:bCs/>
          <w:szCs w:val="24"/>
        </w:rPr>
      </w:pPr>
    </w:p>
    <w:p w:rsidR="008050E2" w:rsidRPr="00013AF8" w:rsidRDefault="00113B3C" w:rsidP="00697262">
      <w:pPr>
        <w:pStyle w:val="Corpodeltesto2"/>
        <w:numPr>
          <w:ilvl w:val="0"/>
          <w:numId w:val="27"/>
        </w:numPr>
        <w:ind w:left="1134" w:hanging="435"/>
        <w:rPr>
          <w:bCs/>
          <w:szCs w:val="24"/>
        </w:rPr>
      </w:pPr>
      <w:r w:rsidRPr="00013AF8">
        <w:rPr>
          <w:bCs/>
          <w:szCs w:val="24"/>
        </w:rPr>
        <w:lastRenderedPageBreak/>
        <w:t>“Biomeccanica del piede diabetico e alterazioni del cammino”. Corso di Laurea in Medicina e Chirurgia- Scuola di Medicina e Chirurgia, Università di Bologna, AA 2017/2018 presentata da Anna Benini</w:t>
      </w:r>
    </w:p>
    <w:p w:rsidR="00E2622E" w:rsidRPr="00013AF8" w:rsidRDefault="00E2622E" w:rsidP="00697262">
      <w:pPr>
        <w:pStyle w:val="Paragrafoelenco"/>
        <w:ind w:left="1134" w:hanging="435"/>
        <w:rPr>
          <w:bCs/>
          <w:szCs w:val="24"/>
        </w:rPr>
      </w:pPr>
    </w:p>
    <w:p w:rsidR="00E2622E" w:rsidRPr="00013AF8" w:rsidRDefault="00E2622E" w:rsidP="00697262">
      <w:pPr>
        <w:pStyle w:val="Corpodeltesto2"/>
        <w:numPr>
          <w:ilvl w:val="0"/>
          <w:numId w:val="27"/>
        </w:numPr>
        <w:ind w:left="1134" w:hanging="435"/>
        <w:rPr>
          <w:bCs/>
          <w:szCs w:val="24"/>
        </w:rPr>
      </w:pPr>
      <w:r w:rsidRPr="00013AF8">
        <w:rPr>
          <w:bCs/>
          <w:szCs w:val="24"/>
        </w:rPr>
        <w:t>“Valutazione funzionale delle artroprotesi totali di anca ad ampio diametro: Analisi con Video Fluoroscopia e 3D Gait”. Corso di Laurea in Medicina e Chiru</w:t>
      </w:r>
      <w:r w:rsidR="005E5AE4" w:rsidRPr="00013AF8">
        <w:rPr>
          <w:bCs/>
          <w:szCs w:val="24"/>
        </w:rPr>
        <w:t>rgia- Scuola di Medicina e Chir</w:t>
      </w:r>
      <w:r w:rsidRPr="00013AF8">
        <w:rPr>
          <w:bCs/>
          <w:szCs w:val="24"/>
        </w:rPr>
        <w:t>urgia, Università di Bologna, AA 2017/2018 presentata da Francesca Campignoli</w:t>
      </w:r>
    </w:p>
    <w:p w:rsidR="00E2622E" w:rsidRPr="00013AF8" w:rsidRDefault="00E2622E" w:rsidP="00697262">
      <w:pPr>
        <w:pStyle w:val="Paragrafoelenco"/>
        <w:ind w:left="1134" w:hanging="435"/>
        <w:rPr>
          <w:bCs/>
          <w:szCs w:val="24"/>
        </w:rPr>
      </w:pPr>
    </w:p>
    <w:p w:rsidR="00E2622E" w:rsidRPr="00013AF8" w:rsidRDefault="005E5AE4" w:rsidP="00697262">
      <w:pPr>
        <w:pStyle w:val="Corpodeltesto2"/>
        <w:numPr>
          <w:ilvl w:val="0"/>
          <w:numId w:val="27"/>
        </w:numPr>
        <w:ind w:left="1134" w:hanging="435"/>
        <w:rPr>
          <w:bCs/>
          <w:szCs w:val="24"/>
        </w:rPr>
      </w:pPr>
      <w:r w:rsidRPr="00013AF8">
        <w:rPr>
          <w:bCs/>
          <w:szCs w:val="24"/>
        </w:rPr>
        <w:t>Valutazione morfologica tramite TC sotto carico del piede per la prevenzione delle complicanze del diabete”. Corso di Laurea in Medicina e Chirurgia- Scuola di Medicina e Chirurgia, Università di Bologna, AA 2017/2018 presentata da Federica Zagnoli</w:t>
      </w:r>
    </w:p>
    <w:p w:rsidR="000E6014" w:rsidRPr="00013AF8" w:rsidRDefault="000E6014" w:rsidP="00697262">
      <w:pPr>
        <w:pStyle w:val="Paragrafoelenco"/>
        <w:ind w:left="1134" w:hanging="435"/>
        <w:rPr>
          <w:bCs/>
          <w:szCs w:val="24"/>
        </w:rPr>
      </w:pPr>
    </w:p>
    <w:p w:rsidR="000E6014" w:rsidRPr="00013AF8" w:rsidRDefault="00EC0BCD" w:rsidP="00697262">
      <w:pPr>
        <w:pStyle w:val="Corpodeltesto2"/>
        <w:numPr>
          <w:ilvl w:val="0"/>
          <w:numId w:val="27"/>
        </w:numPr>
        <w:ind w:left="1134" w:hanging="435"/>
        <w:rPr>
          <w:bCs/>
          <w:szCs w:val="24"/>
        </w:rPr>
      </w:pPr>
      <w:r w:rsidRPr="00013AF8">
        <w:rPr>
          <w:bCs/>
          <w:szCs w:val="24"/>
        </w:rPr>
        <w:t>“Un’innovativa artroprotesi di caviglia: valutazione clinica e funzionale con 3-D Gait Analysis”. Corso di Laurea in Medicina e Chirurgia- Scuol</w:t>
      </w:r>
      <w:r w:rsidR="00E2622E" w:rsidRPr="00013AF8">
        <w:rPr>
          <w:bCs/>
          <w:szCs w:val="24"/>
        </w:rPr>
        <w:t>a di Medicina e Chirurgia, Unive</w:t>
      </w:r>
      <w:r w:rsidRPr="00013AF8">
        <w:rPr>
          <w:bCs/>
          <w:szCs w:val="24"/>
        </w:rPr>
        <w:t>rsità di Bologna</w:t>
      </w:r>
      <w:r w:rsidR="00E2622E" w:rsidRPr="00013AF8">
        <w:rPr>
          <w:bCs/>
          <w:szCs w:val="24"/>
        </w:rPr>
        <w:t>, AA 2017/2018 presentata da Federica Carrieri</w:t>
      </w:r>
    </w:p>
    <w:p w:rsidR="006B0541" w:rsidRPr="00013AF8" w:rsidRDefault="006B0541" w:rsidP="006B0541">
      <w:pPr>
        <w:pStyle w:val="Corpodeltesto2"/>
        <w:rPr>
          <w:szCs w:val="24"/>
        </w:rPr>
      </w:pPr>
    </w:p>
    <w:p w:rsidR="00124240" w:rsidRPr="00013AF8" w:rsidRDefault="00503461" w:rsidP="00ED5A6D">
      <w:pPr>
        <w:pStyle w:val="Paragrafoelenco"/>
        <w:numPr>
          <w:ilvl w:val="0"/>
          <w:numId w:val="24"/>
        </w:numPr>
        <w:jc w:val="both"/>
        <w:rPr>
          <w:sz w:val="24"/>
          <w:szCs w:val="24"/>
        </w:rPr>
      </w:pPr>
      <w:r w:rsidRPr="00013AF8">
        <w:rPr>
          <w:sz w:val="24"/>
          <w:szCs w:val="24"/>
        </w:rPr>
        <w:t>Dal 2015 svolge attività come</w:t>
      </w:r>
      <w:r w:rsidR="00ED0795" w:rsidRPr="00013AF8">
        <w:rPr>
          <w:sz w:val="24"/>
          <w:szCs w:val="24"/>
        </w:rPr>
        <w:t xml:space="preserve"> </w:t>
      </w:r>
      <w:r w:rsidR="00124240" w:rsidRPr="00013AF8">
        <w:rPr>
          <w:b/>
          <w:sz w:val="24"/>
          <w:szCs w:val="24"/>
        </w:rPr>
        <w:t>Cultore della materia presso l’Università di Bologna in Medicina Fisica e Riabilitativa</w:t>
      </w:r>
      <w:r w:rsidR="00124240" w:rsidRPr="00013AF8">
        <w:rPr>
          <w:sz w:val="24"/>
          <w:szCs w:val="24"/>
        </w:rPr>
        <w:t xml:space="preserve">, facente parte della commissione d’esame degli insegnamenti di </w:t>
      </w:r>
      <w:r w:rsidRPr="00013AF8">
        <w:rPr>
          <w:sz w:val="24"/>
          <w:szCs w:val="24"/>
        </w:rPr>
        <w:t>“</w:t>
      </w:r>
      <w:r w:rsidR="00124240" w:rsidRPr="00013AF8">
        <w:rPr>
          <w:sz w:val="24"/>
          <w:szCs w:val="24"/>
        </w:rPr>
        <w:t>Medicina Interna , dell’invecchiamento e di comunità</w:t>
      </w:r>
      <w:r w:rsidRPr="00013AF8">
        <w:rPr>
          <w:sz w:val="24"/>
          <w:szCs w:val="24"/>
        </w:rPr>
        <w:t>”</w:t>
      </w:r>
      <w:r w:rsidR="00124240" w:rsidRPr="00013AF8">
        <w:rPr>
          <w:sz w:val="24"/>
          <w:szCs w:val="24"/>
        </w:rPr>
        <w:t xml:space="preserve"> e </w:t>
      </w:r>
      <w:r w:rsidRPr="00013AF8">
        <w:rPr>
          <w:sz w:val="24"/>
          <w:szCs w:val="24"/>
        </w:rPr>
        <w:t>“</w:t>
      </w:r>
      <w:r w:rsidR="00124240" w:rsidRPr="00013AF8">
        <w:rPr>
          <w:sz w:val="24"/>
          <w:szCs w:val="24"/>
        </w:rPr>
        <w:t>Clinica Medico-chirurgica dell’apparato Locomotore</w:t>
      </w:r>
      <w:r w:rsidRPr="00013AF8">
        <w:rPr>
          <w:sz w:val="24"/>
          <w:szCs w:val="24"/>
        </w:rPr>
        <w:t>”</w:t>
      </w:r>
      <w:r w:rsidR="00124240" w:rsidRPr="00013AF8">
        <w:rPr>
          <w:sz w:val="24"/>
          <w:szCs w:val="24"/>
        </w:rPr>
        <w:t>, Corso di Laurea in medicina e chirurgia, canale A e B.</w:t>
      </w:r>
    </w:p>
    <w:p w:rsidR="00C1216A" w:rsidRPr="00013AF8" w:rsidRDefault="00C1216A" w:rsidP="001B6AF5">
      <w:pPr>
        <w:jc w:val="both"/>
        <w:rPr>
          <w:sz w:val="24"/>
          <w:szCs w:val="24"/>
        </w:rPr>
      </w:pPr>
    </w:p>
    <w:p w:rsidR="00577606" w:rsidRPr="00013AF8" w:rsidRDefault="00503461" w:rsidP="00ED5A6D">
      <w:pPr>
        <w:pStyle w:val="Paragrafoelenco"/>
        <w:numPr>
          <w:ilvl w:val="0"/>
          <w:numId w:val="24"/>
        </w:numPr>
        <w:jc w:val="both"/>
        <w:rPr>
          <w:sz w:val="24"/>
          <w:szCs w:val="24"/>
        </w:rPr>
      </w:pPr>
      <w:r w:rsidRPr="00013AF8">
        <w:rPr>
          <w:sz w:val="24"/>
          <w:szCs w:val="24"/>
        </w:rPr>
        <w:t xml:space="preserve">Svolge attività come </w:t>
      </w:r>
      <w:r w:rsidR="00C1216A" w:rsidRPr="00013AF8">
        <w:rPr>
          <w:b/>
          <w:sz w:val="24"/>
          <w:szCs w:val="24"/>
        </w:rPr>
        <w:t xml:space="preserve">Professore a contratto </w:t>
      </w:r>
      <w:r w:rsidRPr="00013AF8">
        <w:rPr>
          <w:b/>
          <w:sz w:val="24"/>
          <w:szCs w:val="24"/>
        </w:rPr>
        <w:t>presso l’</w:t>
      </w:r>
      <w:r w:rsidR="00577606" w:rsidRPr="00013AF8">
        <w:rPr>
          <w:b/>
          <w:sz w:val="24"/>
          <w:szCs w:val="24"/>
        </w:rPr>
        <w:t>Università di Bologna</w:t>
      </w:r>
      <w:r w:rsidR="005F453D" w:rsidRPr="00013AF8">
        <w:rPr>
          <w:sz w:val="24"/>
          <w:szCs w:val="24"/>
        </w:rPr>
        <w:t xml:space="preserve"> nei s</w:t>
      </w:r>
      <w:r w:rsidR="00577606" w:rsidRPr="00013AF8">
        <w:rPr>
          <w:sz w:val="24"/>
          <w:szCs w:val="24"/>
        </w:rPr>
        <w:t>eguenti i</w:t>
      </w:r>
      <w:r w:rsidR="00C1216A" w:rsidRPr="00013AF8">
        <w:rPr>
          <w:sz w:val="24"/>
          <w:szCs w:val="24"/>
        </w:rPr>
        <w:t>nsegnamenti:</w:t>
      </w:r>
    </w:p>
    <w:p w:rsidR="00E2622E" w:rsidRPr="00013AF8" w:rsidRDefault="00E2622E" w:rsidP="00E2622E">
      <w:pPr>
        <w:pStyle w:val="Paragrafoelenco"/>
        <w:rPr>
          <w:sz w:val="24"/>
          <w:szCs w:val="24"/>
        </w:rPr>
      </w:pPr>
    </w:p>
    <w:p w:rsidR="00E2622E" w:rsidRPr="00013AF8" w:rsidRDefault="00E2622E" w:rsidP="00E2622E">
      <w:pPr>
        <w:pStyle w:val="Paragrafoelenco"/>
        <w:ind w:left="1080"/>
        <w:jc w:val="both"/>
        <w:rPr>
          <w:sz w:val="24"/>
          <w:szCs w:val="24"/>
        </w:rPr>
      </w:pPr>
    </w:p>
    <w:p w:rsidR="00577606" w:rsidRPr="00013AF8" w:rsidRDefault="00577606" w:rsidP="001B6AF5">
      <w:pPr>
        <w:pStyle w:val="Paragrafoelenco"/>
        <w:jc w:val="both"/>
        <w:rPr>
          <w:sz w:val="24"/>
          <w:szCs w:val="24"/>
        </w:rPr>
      </w:pPr>
      <w:r w:rsidRPr="00013AF8">
        <w:rPr>
          <w:sz w:val="24"/>
          <w:szCs w:val="24"/>
        </w:rPr>
        <w:t xml:space="preserve">- </w:t>
      </w:r>
      <w:r w:rsidR="00C1216A" w:rsidRPr="00013AF8">
        <w:rPr>
          <w:sz w:val="24"/>
          <w:szCs w:val="24"/>
        </w:rPr>
        <w:t xml:space="preserve">Anno accademico 2015/2016: 42248 </w:t>
      </w:r>
      <w:r w:rsidR="00A93948" w:rsidRPr="00013AF8">
        <w:rPr>
          <w:sz w:val="24"/>
          <w:szCs w:val="24"/>
        </w:rPr>
        <w:t>Medicina Fisica e riabilitativa III, modulo 3 Scuola di specializzazione medica in Medicina Fisica e Riabilitativa (8931)</w:t>
      </w:r>
      <w:r w:rsidRPr="00013AF8">
        <w:rPr>
          <w:sz w:val="24"/>
          <w:szCs w:val="24"/>
        </w:rPr>
        <w:t>;</w:t>
      </w:r>
    </w:p>
    <w:p w:rsidR="00DE4617" w:rsidRPr="00013AF8" w:rsidRDefault="00DE4617" w:rsidP="001B6AF5">
      <w:pPr>
        <w:pStyle w:val="Paragrafoelenco"/>
        <w:jc w:val="both"/>
        <w:rPr>
          <w:sz w:val="24"/>
          <w:szCs w:val="24"/>
        </w:rPr>
      </w:pPr>
    </w:p>
    <w:p w:rsidR="00577606" w:rsidRPr="00013AF8" w:rsidRDefault="00577606" w:rsidP="001B6AF5">
      <w:pPr>
        <w:pStyle w:val="Paragrafoelenco"/>
        <w:jc w:val="both"/>
        <w:rPr>
          <w:sz w:val="24"/>
          <w:szCs w:val="24"/>
        </w:rPr>
      </w:pPr>
      <w:r w:rsidRPr="00013AF8">
        <w:rPr>
          <w:sz w:val="24"/>
          <w:szCs w:val="24"/>
        </w:rPr>
        <w:t xml:space="preserve">- </w:t>
      </w:r>
      <w:r w:rsidR="00A93948" w:rsidRPr="00013AF8">
        <w:rPr>
          <w:sz w:val="24"/>
          <w:szCs w:val="24"/>
        </w:rPr>
        <w:t xml:space="preserve">Anno accademico 2016/2017: </w:t>
      </w:r>
      <w:r w:rsidR="00EB2140" w:rsidRPr="00013AF8">
        <w:rPr>
          <w:sz w:val="24"/>
          <w:szCs w:val="24"/>
        </w:rPr>
        <w:t>80204 Medicina Fisica e Riabilitativa I, modulo 3 Scuola di Specializzazione medica in Medicina Fisica e Riabilitativa (8931</w:t>
      </w:r>
      <w:r w:rsidRPr="00013AF8">
        <w:rPr>
          <w:sz w:val="24"/>
          <w:szCs w:val="24"/>
        </w:rPr>
        <w:t>9;</w:t>
      </w:r>
    </w:p>
    <w:p w:rsidR="00DE4617" w:rsidRPr="00013AF8" w:rsidRDefault="00DE4617" w:rsidP="001B6AF5">
      <w:pPr>
        <w:pStyle w:val="Paragrafoelenco"/>
        <w:jc w:val="both"/>
        <w:rPr>
          <w:sz w:val="24"/>
          <w:szCs w:val="24"/>
        </w:rPr>
      </w:pPr>
    </w:p>
    <w:p w:rsidR="00EB2140" w:rsidRPr="00013AF8" w:rsidRDefault="00577606" w:rsidP="001B6AF5">
      <w:pPr>
        <w:pStyle w:val="Paragrafoelenco"/>
        <w:jc w:val="both"/>
        <w:rPr>
          <w:sz w:val="24"/>
          <w:szCs w:val="24"/>
        </w:rPr>
      </w:pPr>
      <w:r w:rsidRPr="00013AF8">
        <w:rPr>
          <w:sz w:val="24"/>
          <w:szCs w:val="24"/>
        </w:rPr>
        <w:t xml:space="preserve">- Anno accademico 2016/2017: </w:t>
      </w:r>
      <w:r w:rsidR="00EB2140" w:rsidRPr="00013AF8">
        <w:rPr>
          <w:sz w:val="24"/>
          <w:szCs w:val="24"/>
        </w:rPr>
        <w:t>42247 Medicina Fisica e Riabilitativa II, modulo 2 Scuola di specializzazione medica in Medicina Fisica e Riabilitativa (8931)</w:t>
      </w:r>
      <w:r w:rsidRPr="00013AF8">
        <w:rPr>
          <w:sz w:val="24"/>
          <w:szCs w:val="24"/>
        </w:rPr>
        <w:t>.</w:t>
      </w:r>
    </w:p>
    <w:p w:rsidR="00C1216A" w:rsidRPr="00013AF8" w:rsidRDefault="00C1216A" w:rsidP="001B6AF5">
      <w:pPr>
        <w:jc w:val="both"/>
        <w:rPr>
          <w:sz w:val="24"/>
          <w:szCs w:val="24"/>
        </w:rPr>
      </w:pPr>
    </w:p>
    <w:p w:rsidR="0039391E" w:rsidRPr="00013AF8" w:rsidRDefault="0039391E" w:rsidP="001B6AF5">
      <w:pPr>
        <w:jc w:val="both"/>
        <w:rPr>
          <w:sz w:val="24"/>
          <w:szCs w:val="24"/>
        </w:rPr>
      </w:pPr>
    </w:p>
    <w:p w:rsidR="004663FC" w:rsidRPr="00013AF8" w:rsidRDefault="004663FC" w:rsidP="001B6AF5">
      <w:pPr>
        <w:jc w:val="both"/>
        <w:rPr>
          <w:sz w:val="24"/>
          <w:szCs w:val="24"/>
        </w:rPr>
      </w:pPr>
    </w:p>
    <w:p w:rsidR="007A1C2D" w:rsidRPr="00013AF8" w:rsidRDefault="007A1C2D" w:rsidP="001B6AF5">
      <w:pPr>
        <w:rPr>
          <w:sz w:val="24"/>
          <w:szCs w:val="24"/>
        </w:rPr>
      </w:pPr>
    </w:p>
    <w:p w:rsidR="004663FC" w:rsidRPr="00013AF8" w:rsidRDefault="004663FC" w:rsidP="001B6AF5">
      <w:pPr>
        <w:rPr>
          <w:sz w:val="24"/>
          <w:szCs w:val="24"/>
        </w:rPr>
      </w:pPr>
    </w:p>
    <w:p w:rsidR="00593DE2" w:rsidRPr="00013AF8" w:rsidRDefault="00593DE2" w:rsidP="00ED5A6D">
      <w:pPr>
        <w:pStyle w:val="Titolo1"/>
        <w:numPr>
          <w:ilvl w:val="0"/>
          <w:numId w:val="11"/>
        </w:numPr>
        <w:ind w:left="426"/>
        <w:jc w:val="left"/>
        <w:rPr>
          <w:sz w:val="28"/>
          <w:u w:val="single"/>
        </w:rPr>
      </w:pPr>
      <w:r w:rsidRPr="00013AF8">
        <w:rPr>
          <w:sz w:val="28"/>
          <w:u w:val="single"/>
        </w:rPr>
        <w:t>ATTIVITÀ DI RICERCA</w:t>
      </w:r>
    </w:p>
    <w:p w:rsidR="00D4665D" w:rsidRPr="00013AF8" w:rsidRDefault="00D4665D" w:rsidP="001B6AF5">
      <w:pPr>
        <w:jc w:val="both"/>
        <w:rPr>
          <w:b/>
          <w:bCs/>
          <w:sz w:val="24"/>
          <w:szCs w:val="24"/>
        </w:rPr>
      </w:pPr>
    </w:p>
    <w:p w:rsidR="00593DE2" w:rsidRPr="00013AF8" w:rsidRDefault="00593DE2" w:rsidP="001B6AF5">
      <w:pPr>
        <w:autoSpaceDE w:val="0"/>
        <w:autoSpaceDN w:val="0"/>
        <w:adjustRightInd w:val="0"/>
        <w:jc w:val="both"/>
        <w:rPr>
          <w:sz w:val="24"/>
          <w:szCs w:val="24"/>
        </w:rPr>
      </w:pPr>
      <w:r w:rsidRPr="00013AF8">
        <w:rPr>
          <w:sz w:val="24"/>
          <w:szCs w:val="24"/>
        </w:rPr>
        <w:t>Attività</w:t>
      </w:r>
      <w:r w:rsidR="00D4665D" w:rsidRPr="00013AF8">
        <w:rPr>
          <w:sz w:val="24"/>
          <w:szCs w:val="24"/>
        </w:rPr>
        <w:t xml:space="preserve"> di ricerca svolta presso il Laboratorio di Analisi del Movimento dell’Istituto Ortopedico Rizzoli.</w:t>
      </w:r>
    </w:p>
    <w:p w:rsidR="00D4665D" w:rsidRPr="00013AF8" w:rsidRDefault="00D4665D" w:rsidP="001B6AF5">
      <w:pPr>
        <w:autoSpaceDE w:val="0"/>
        <w:autoSpaceDN w:val="0"/>
        <w:adjustRightInd w:val="0"/>
        <w:jc w:val="both"/>
        <w:rPr>
          <w:sz w:val="24"/>
          <w:szCs w:val="24"/>
        </w:rPr>
      </w:pPr>
      <w:r w:rsidRPr="00013AF8">
        <w:rPr>
          <w:sz w:val="24"/>
          <w:szCs w:val="24"/>
        </w:rPr>
        <w:t>Le linee di ricerca sulle quali è concentrata l‘attività sono:</w:t>
      </w:r>
    </w:p>
    <w:p w:rsidR="00D4665D" w:rsidRPr="00013AF8" w:rsidRDefault="00D4665D" w:rsidP="00ED5A6D">
      <w:pPr>
        <w:numPr>
          <w:ilvl w:val="0"/>
          <w:numId w:val="7"/>
        </w:numPr>
        <w:autoSpaceDE w:val="0"/>
        <w:autoSpaceDN w:val="0"/>
        <w:adjustRightInd w:val="0"/>
        <w:ind w:firstLine="0"/>
        <w:jc w:val="both"/>
        <w:rPr>
          <w:sz w:val="24"/>
          <w:szCs w:val="24"/>
        </w:rPr>
      </w:pPr>
      <w:r w:rsidRPr="00013AF8">
        <w:rPr>
          <w:sz w:val="24"/>
          <w:szCs w:val="24"/>
        </w:rPr>
        <w:t>Valutazione funzionale della deambulazione e del movimento nelle patologie ortopediche e    neurologiche di interesse riabilitativo (con particolare interesse all’ambito protesiologico, patologia del piede e oncologia dell’apparato muscolo-scheletrico)</w:t>
      </w:r>
      <w:r w:rsidR="007D6013" w:rsidRPr="00013AF8">
        <w:rPr>
          <w:sz w:val="24"/>
          <w:szCs w:val="24"/>
        </w:rPr>
        <w:t>;</w:t>
      </w:r>
    </w:p>
    <w:p w:rsidR="00D4665D" w:rsidRPr="00013AF8" w:rsidRDefault="00D4665D" w:rsidP="00ED5A6D">
      <w:pPr>
        <w:numPr>
          <w:ilvl w:val="0"/>
          <w:numId w:val="7"/>
        </w:numPr>
        <w:autoSpaceDE w:val="0"/>
        <w:autoSpaceDN w:val="0"/>
        <w:adjustRightInd w:val="0"/>
        <w:ind w:firstLine="0"/>
        <w:jc w:val="both"/>
        <w:rPr>
          <w:sz w:val="24"/>
          <w:szCs w:val="24"/>
        </w:rPr>
      </w:pPr>
      <w:r w:rsidRPr="00013AF8">
        <w:rPr>
          <w:sz w:val="24"/>
          <w:szCs w:val="24"/>
        </w:rPr>
        <w:t>Problematiche della salute del movimento nell’anziano e nell’obesità</w:t>
      </w:r>
      <w:r w:rsidR="007D6013" w:rsidRPr="00013AF8">
        <w:rPr>
          <w:sz w:val="24"/>
          <w:szCs w:val="24"/>
        </w:rPr>
        <w:t>;</w:t>
      </w:r>
    </w:p>
    <w:p w:rsidR="00D4665D" w:rsidRPr="00013AF8" w:rsidRDefault="00D4665D" w:rsidP="00ED5A6D">
      <w:pPr>
        <w:numPr>
          <w:ilvl w:val="0"/>
          <w:numId w:val="7"/>
        </w:numPr>
        <w:autoSpaceDE w:val="0"/>
        <w:autoSpaceDN w:val="0"/>
        <w:adjustRightInd w:val="0"/>
        <w:ind w:firstLine="0"/>
        <w:jc w:val="both"/>
        <w:rPr>
          <w:sz w:val="24"/>
          <w:szCs w:val="24"/>
        </w:rPr>
      </w:pPr>
      <w:r w:rsidRPr="00013AF8">
        <w:rPr>
          <w:sz w:val="24"/>
          <w:szCs w:val="24"/>
        </w:rPr>
        <w:t>Aspetti metodologici dell’analisi del cammino</w:t>
      </w:r>
      <w:r w:rsidR="007D6013" w:rsidRPr="00013AF8">
        <w:rPr>
          <w:sz w:val="24"/>
          <w:szCs w:val="24"/>
        </w:rPr>
        <w:t>;</w:t>
      </w:r>
    </w:p>
    <w:p w:rsidR="00D4665D" w:rsidRPr="00013AF8" w:rsidRDefault="00D4665D" w:rsidP="00ED5A6D">
      <w:pPr>
        <w:numPr>
          <w:ilvl w:val="0"/>
          <w:numId w:val="7"/>
        </w:numPr>
        <w:autoSpaceDE w:val="0"/>
        <w:autoSpaceDN w:val="0"/>
        <w:adjustRightInd w:val="0"/>
        <w:ind w:firstLine="0"/>
        <w:jc w:val="both"/>
        <w:rPr>
          <w:sz w:val="24"/>
          <w:szCs w:val="24"/>
        </w:rPr>
      </w:pPr>
      <w:r w:rsidRPr="00013AF8">
        <w:rPr>
          <w:sz w:val="24"/>
          <w:szCs w:val="24"/>
        </w:rPr>
        <w:lastRenderedPageBreak/>
        <w:t>Valutazione funzionale del piede in pazienti diabetici</w:t>
      </w:r>
      <w:r w:rsidR="007D6013" w:rsidRPr="00013AF8">
        <w:rPr>
          <w:sz w:val="24"/>
          <w:szCs w:val="24"/>
        </w:rPr>
        <w:t>.</w:t>
      </w:r>
    </w:p>
    <w:p w:rsidR="004C290E" w:rsidRPr="00013AF8" w:rsidRDefault="004C290E" w:rsidP="00ED5A6D">
      <w:pPr>
        <w:numPr>
          <w:ilvl w:val="0"/>
          <w:numId w:val="7"/>
        </w:numPr>
        <w:autoSpaceDE w:val="0"/>
        <w:autoSpaceDN w:val="0"/>
        <w:adjustRightInd w:val="0"/>
        <w:ind w:firstLine="0"/>
        <w:jc w:val="both"/>
        <w:rPr>
          <w:sz w:val="24"/>
          <w:szCs w:val="24"/>
        </w:rPr>
      </w:pPr>
      <w:r w:rsidRPr="00013AF8">
        <w:rPr>
          <w:sz w:val="24"/>
          <w:szCs w:val="24"/>
        </w:rPr>
        <w:t>Nuove tecnologie in Riabilitazione</w:t>
      </w:r>
    </w:p>
    <w:p w:rsidR="00BB3A29" w:rsidRPr="00013AF8" w:rsidRDefault="00BB3A29" w:rsidP="001B6AF5">
      <w:pPr>
        <w:autoSpaceDE w:val="0"/>
        <w:autoSpaceDN w:val="0"/>
        <w:adjustRightInd w:val="0"/>
        <w:jc w:val="both"/>
        <w:rPr>
          <w:sz w:val="24"/>
          <w:szCs w:val="24"/>
        </w:rPr>
      </w:pPr>
    </w:p>
    <w:p w:rsidR="00D4665D" w:rsidRPr="00013AF8" w:rsidRDefault="00D4665D" w:rsidP="001B6AF5">
      <w:pPr>
        <w:autoSpaceDE w:val="0"/>
        <w:autoSpaceDN w:val="0"/>
        <w:adjustRightInd w:val="0"/>
        <w:jc w:val="both"/>
        <w:rPr>
          <w:sz w:val="24"/>
          <w:szCs w:val="24"/>
        </w:rPr>
      </w:pPr>
      <w:r w:rsidRPr="00013AF8">
        <w:rPr>
          <w:sz w:val="24"/>
          <w:szCs w:val="24"/>
        </w:rPr>
        <w:t xml:space="preserve">Tale attività </w:t>
      </w:r>
      <w:r w:rsidR="00593DE2" w:rsidRPr="00013AF8">
        <w:rPr>
          <w:sz w:val="24"/>
          <w:szCs w:val="24"/>
        </w:rPr>
        <w:t>di ricerca</w:t>
      </w:r>
      <w:r w:rsidRPr="00013AF8">
        <w:rPr>
          <w:sz w:val="24"/>
          <w:szCs w:val="24"/>
        </w:rPr>
        <w:t xml:space="preserve"> è stata possibile grazie anche al finanziamento ottenuto dalla presentazione e partecipazione a numerosi progetti di ricerca negli ambiti istituzionali e della ricerca commissionata da aziende.</w:t>
      </w:r>
    </w:p>
    <w:p w:rsidR="00D4665D" w:rsidRPr="00013AF8" w:rsidRDefault="00D4665D" w:rsidP="001B6AF5">
      <w:pPr>
        <w:autoSpaceDE w:val="0"/>
        <w:autoSpaceDN w:val="0"/>
        <w:adjustRightInd w:val="0"/>
        <w:jc w:val="both"/>
        <w:rPr>
          <w:sz w:val="24"/>
          <w:szCs w:val="24"/>
        </w:rPr>
      </w:pPr>
      <w:r w:rsidRPr="00013AF8">
        <w:rPr>
          <w:sz w:val="24"/>
          <w:szCs w:val="24"/>
        </w:rPr>
        <w:t>I risultati dell’attività scientifica sono stati presentati a numerosi Congressi del settore in Italia e all’estero sia su invito che attraverso la presentazione di abstracts pubblicati a stampa.</w:t>
      </w:r>
    </w:p>
    <w:p w:rsidR="00D4665D" w:rsidRPr="00013AF8" w:rsidRDefault="00D4665D" w:rsidP="001B6AF5">
      <w:pPr>
        <w:autoSpaceDE w:val="0"/>
        <w:autoSpaceDN w:val="0"/>
        <w:adjustRightInd w:val="0"/>
        <w:jc w:val="both"/>
        <w:rPr>
          <w:sz w:val="24"/>
          <w:szCs w:val="24"/>
        </w:rPr>
      </w:pPr>
      <w:r w:rsidRPr="00013AF8">
        <w:rPr>
          <w:sz w:val="24"/>
          <w:szCs w:val="24"/>
        </w:rPr>
        <w:t xml:space="preserve">I principali risultati della ricerca sono stati inoltre pubblicati su riviste SCI e su altre riviste di settore. </w:t>
      </w:r>
    </w:p>
    <w:p w:rsidR="00593DE2" w:rsidRPr="00013AF8" w:rsidRDefault="00593DE2" w:rsidP="001B6AF5">
      <w:pPr>
        <w:pStyle w:val="Corpodeltesto2"/>
        <w:autoSpaceDE w:val="0"/>
        <w:autoSpaceDN w:val="0"/>
        <w:adjustRightInd w:val="0"/>
        <w:rPr>
          <w:szCs w:val="24"/>
        </w:rPr>
      </w:pPr>
    </w:p>
    <w:p w:rsidR="00E324F7" w:rsidRPr="00013AF8" w:rsidRDefault="00E324F7" w:rsidP="001B6AF5">
      <w:pPr>
        <w:pStyle w:val="Corpodeltesto2"/>
        <w:autoSpaceDE w:val="0"/>
        <w:autoSpaceDN w:val="0"/>
        <w:adjustRightInd w:val="0"/>
        <w:rPr>
          <w:szCs w:val="24"/>
        </w:rPr>
      </w:pPr>
    </w:p>
    <w:p w:rsidR="00E324F7" w:rsidRPr="00013AF8" w:rsidRDefault="00E324F7" w:rsidP="001B6AF5">
      <w:pPr>
        <w:pStyle w:val="Corpodeltesto2"/>
        <w:autoSpaceDE w:val="0"/>
        <w:autoSpaceDN w:val="0"/>
        <w:adjustRightInd w:val="0"/>
        <w:rPr>
          <w:szCs w:val="24"/>
        </w:rPr>
      </w:pPr>
    </w:p>
    <w:p w:rsidR="00211B5C" w:rsidRPr="00013AF8" w:rsidRDefault="00211B5C" w:rsidP="001B6AF5">
      <w:pPr>
        <w:shd w:val="clear" w:color="auto" w:fill="FFFFFF"/>
        <w:rPr>
          <w:b/>
          <w:sz w:val="24"/>
          <w:szCs w:val="24"/>
        </w:rPr>
      </w:pPr>
      <w:r w:rsidRPr="00013AF8">
        <w:rPr>
          <w:b/>
          <w:sz w:val="24"/>
          <w:szCs w:val="24"/>
        </w:rPr>
        <w:t>5.1) PROGETTI DI RICERCA IOR (Istituto Ortopedico Rizzoli)</w:t>
      </w:r>
      <w:r w:rsidR="004D744F" w:rsidRPr="00013AF8">
        <w:rPr>
          <w:b/>
          <w:sz w:val="24"/>
          <w:szCs w:val="24"/>
        </w:rPr>
        <w:t xml:space="preserve"> (5)</w:t>
      </w:r>
    </w:p>
    <w:p w:rsidR="00211B5C" w:rsidRPr="00013AF8" w:rsidRDefault="00211B5C" w:rsidP="001B6AF5">
      <w:pPr>
        <w:shd w:val="clear" w:color="auto" w:fill="FFFFFF"/>
        <w:rPr>
          <w:color w:val="000000"/>
          <w:sz w:val="24"/>
          <w:szCs w:val="24"/>
        </w:rPr>
      </w:pPr>
    </w:p>
    <w:p w:rsidR="00211B5C" w:rsidRPr="00013AF8" w:rsidRDefault="00211B5C" w:rsidP="00ED5A6D">
      <w:pPr>
        <w:pStyle w:val="Paragrafoelenco"/>
        <w:numPr>
          <w:ilvl w:val="0"/>
          <w:numId w:val="8"/>
        </w:numPr>
        <w:shd w:val="clear" w:color="auto" w:fill="FFFFFF"/>
        <w:rPr>
          <w:color w:val="000000"/>
        </w:rPr>
      </w:pPr>
      <w:r w:rsidRPr="00013AF8">
        <w:rPr>
          <w:color w:val="000000"/>
          <w:sz w:val="24"/>
          <w:szCs w:val="24"/>
        </w:rPr>
        <w:t>Collaboratore del progetto: “Valutazione dell’effetto della stimolazione biofisica con campi elettromagnetici pulsate sull’edema osseo intraspongioso nella ricostruzione di legamento crociato anteriore”. Codice identificativo: PEMF-LCA presso l’Istituto Ortopedico Rizzoli</w:t>
      </w:r>
      <w:r w:rsidR="00FF07FA" w:rsidRPr="00013AF8">
        <w:rPr>
          <w:color w:val="000000"/>
          <w:sz w:val="24"/>
          <w:szCs w:val="24"/>
        </w:rPr>
        <w:t>.</w:t>
      </w:r>
    </w:p>
    <w:p w:rsidR="00FF07FA" w:rsidRPr="00013AF8" w:rsidRDefault="00FF07FA" w:rsidP="001B6AF5">
      <w:pPr>
        <w:shd w:val="clear" w:color="auto" w:fill="FFFFFF"/>
        <w:rPr>
          <w:color w:val="000000"/>
        </w:rPr>
      </w:pPr>
    </w:p>
    <w:p w:rsidR="00211B5C" w:rsidRPr="00013AF8" w:rsidRDefault="00211B5C" w:rsidP="00ED5A6D">
      <w:pPr>
        <w:pStyle w:val="Paragrafoelenco"/>
        <w:numPr>
          <w:ilvl w:val="0"/>
          <w:numId w:val="8"/>
        </w:numPr>
        <w:shd w:val="clear" w:color="auto" w:fill="FFFFFF"/>
        <w:rPr>
          <w:color w:val="000000"/>
        </w:rPr>
      </w:pPr>
      <w:r w:rsidRPr="00013AF8">
        <w:rPr>
          <w:color w:val="000000"/>
          <w:sz w:val="24"/>
          <w:szCs w:val="24"/>
        </w:rPr>
        <w:t>Collaboratore del progetto:</w:t>
      </w:r>
      <w:r w:rsidR="004D744F" w:rsidRPr="00013AF8">
        <w:rPr>
          <w:color w:val="000000"/>
          <w:sz w:val="24"/>
          <w:szCs w:val="24"/>
        </w:rPr>
        <w:t xml:space="preserve"> “</w:t>
      </w:r>
      <w:r w:rsidRPr="00013AF8">
        <w:rPr>
          <w:color w:val="000000"/>
          <w:sz w:val="24"/>
          <w:szCs w:val="24"/>
        </w:rPr>
        <w:t>Studio pilota di valutazione morfologica e funzionale del piede piatto dell’adulto tramite TC sotto carico e gait analysis prima e dopo chirurgia correttiva. Codice: CBCT-PIEDE PIATTO presso l’Istituto Ortopedico Rizzoli</w:t>
      </w:r>
      <w:r w:rsidR="004F0439" w:rsidRPr="00013AF8">
        <w:rPr>
          <w:color w:val="000000"/>
          <w:sz w:val="24"/>
          <w:szCs w:val="24"/>
        </w:rPr>
        <w:t>.</w:t>
      </w:r>
    </w:p>
    <w:p w:rsidR="004F0439" w:rsidRPr="00013AF8" w:rsidRDefault="004F0439" w:rsidP="001B6AF5">
      <w:pPr>
        <w:shd w:val="clear" w:color="auto" w:fill="FFFFFF"/>
        <w:rPr>
          <w:color w:val="000000"/>
        </w:rPr>
      </w:pPr>
    </w:p>
    <w:p w:rsidR="00211B5C" w:rsidRPr="00013AF8" w:rsidRDefault="00211B5C" w:rsidP="00ED5A6D">
      <w:pPr>
        <w:pStyle w:val="Paragrafoelenco"/>
        <w:numPr>
          <w:ilvl w:val="0"/>
          <w:numId w:val="8"/>
        </w:numPr>
        <w:shd w:val="clear" w:color="auto" w:fill="FFFFFF"/>
        <w:rPr>
          <w:color w:val="000000"/>
        </w:rPr>
      </w:pPr>
      <w:r w:rsidRPr="00013AF8">
        <w:rPr>
          <w:color w:val="000000"/>
          <w:sz w:val="24"/>
          <w:szCs w:val="24"/>
        </w:rPr>
        <w:t>Collaboratore del progetto:</w:t>
      </w:r>
      <w:r w:rsidR="004D744F" w:rsidRPr="00013AF8">
        <w:rPr>
          <w:color w:val="000000"/>
          <w:sz w:val="24"/>
          <w:szCs w:val="24"/>
        </w:rPr>
        <w:t xml:space="preserve"> </w:t>
      </w:r>
      <w:r w:rsidRPr="00013AF8">
        <w:rPr>
          <w:color w:val="000000"/>
          <w:sz w:val="24"/>
          <w:szCs w:val="24"/>
        </w:rPr>
        <w:t>”Studio prospettico randomizzato controllato di valutazione clinica e radiografica di due modelli protesici d</w:t>
      </w:r>
      <w:r w:rsidR="00800E28" w:rsidRPr="00013AF8">
        <w:rPr>
          <w:color w:val="000000"/>
          <w:sz w:val="24"/>
          <w:szCs w:val="24"/>
        </w:rPr>
        <w:t>i caviglia a breve e medio term</w:t>
      </w:r>
      <w:r w:rsidRPr="00013AF8">
        <w:rPr>
          <w:color w:val="000000"/>
          <w:sz w:val="24"/>
          <w:szCs w:val="24"/>
        </w:rPr>
        <w:t>ine (2-5 anni FU) Presso l’Istituto Ortopedico Rizzoli</w:t>
      </w:r>
      <w:r w:rsidR="004F0439" w:rsidRPr="00013AF8">
        <w:rPr>
          <w:color w:val="000000"/>
          <w:sz w:val="24"/>
          <w:szCs w:val="24"/>
        </w:rPr>
        <w:t>.</w:t>
      </w:r>
    </w:p>
    <w:p w:rsidR="004F0439" w:rsidRPr="00013AF8" w:rsidRDefault="004F0439" w:rsidP="001B6AF5">
      <w:pPr>
        <w:shd w:val="clear" w:color="auto" w:fill="FFFFFF"/>
        <w:rPr>
          <w:color w:val="000000"/>
        </w:rPr>
      </w:pPr>
    </w:p>
    <w:p w:rsidR="00211B5C" w:rsidRPr="00013AF8" w:rsidRDefault="00211B5C" w:rsidP="00ED5A6D">
      <w:pPr>
        <w:pStyle w:val="Paragrafoelenco"/>
        <w:numPr>
          <w:ilvl w:val="0"/>
          <w:numId w:val="8"/>
        </w:numPr>
        <w:shd w:val="clear" w:color="auto" w:fill="FFFFFF"/>
        <w:rPr>
          <w:color w:val="000000"/>
        </w:rPr>
      </w:pPr>
      <w:r w:rsidRPr="00013AF8">
        <w:rPr>
          <w:b/>
          <w:color w:val="000000"/>
          <w:sz w:val="24"/>
          <w:szCs w:val="24"/>
        </w:rPr>
        <w:t>Principal Investigator</w:t>
      </w:r>
      <w:r w:rsidRPr="00013AF8">
        <w:rPr>
          <w:color w:val="000000"/>
          <w:sz w:val="24"/>
          <w:szCs w:val="24"/>
        </w:rPr>
        <w:t xml:space="preserve"> del progetto: “Valutazione morfologica e funzionale tramite TC sotto carico di piede e caviglia in soggetti affetti da piede diabetico. Codice identificativo:</w:t>
      </w:r>
      <w:r w:rsidR="00E32F5D" w:rsidRPr="00013AF8">
        <w:rPr>
          <w:color w:val="000000"/>
          <w:sz w:val="24"/>
          <w:szCs w:val="24"/>
        </w:rPr>
        <w:t xml:space="preserve"> </w:t>
      </w:r>
      <w:r w:rsidRPr="00013AF8">
        <w:rPr>
          <w:color w:val="000000"/>
          <w:sz w:val="24"/>
          <w:szCs w:val="24"/>
        </w:rPr>
        <w:t>CBCT-DIABETE presso l’Istituto Ortopedico Rizzoli.</w:t>
      </w:r>
    </w:p>
    <w:p w:rsidR="004F0439" w:rsidRPr="00013AF8" w:rsidRDefault="004F0439" w:rsidP="001B6AF5">
      <w:pPr>
        <w:shd w:val="clear" w:color="auto" w:fill="FFFFFF"/>
        <w:rPr>
          <w:color w:val="000000"/>
        </w:rPr>
      </w:pPr>
    </w:p>
    <w:p w:rsidR="00211B5C" w:rsidRPr="00013AF8" w:rsidRDefault="00211B5C" w:rsidP="00ED5A6D">
      <w:pPr>
        <w:pStyle w:val="Paragrafoelenco"/>
        <w:numPr>
          <w:ilvl w:val="0"/>
          <w:numId w:val="8"/>
        </w:numPr>
        <w:shd w:val="clear" w:color="auto" w:fill="FFFFFF"/>
        <w:rPr>
          <w:color w:val="000000"/>
          <w:sz w:val="24"/>
          <w:szCs w:val="24"/>
        </w:rPr>
      </w:pPr>
      <w:r w:rsidRPr="00013AF8">
        <w:rPr>
          <w:b/>
          <w:color w:val="000000"/>
          <w:sz w:val="24"/>
          <w:szCs w:val="24"/>
        </w:rPr>
        <w:t>Principal Investigator</w:t>
      </w:r>
      <w:r w:rsidRPr="00013AF8">
        <w:rPr>
          <w:color w:val="000000"/>
          <w:sz w:val="24"/>
          <w:szCs w:val="24"/>
        </w:rPr>
        <w:t xml:space="preserve"> del progetto: “Valutazione della stabilità rotulea in pazienti sottoposti a ricostruzione del legamento patello-femorale mediale con fascia lata allograft: confronto tra TC convenzionale e TC sotto carico”. Codice identificativo: CBCT-MPFL presso l’Istituto Ortopedico Rizzoli</w:t>
      </w:r>
      <w:r w:rsidR="004F0439" w:rsidRPr="00013AF8">
        <w:rPr>
          <w:color w:val="000000"/>
          <w:sz w:val="24"/>
          <w:szCs w:val="24"/>
        </w:rPr>
        <w:t>.</w:t>
      </w:r>
    </w:p>
    <w:p w:rsidR="00211B5C" w:rsidRPr="00013AF8" w:rsidRDefault="00211B5C" w:rsidP="001B6AF5">
      <w:pPr>
        <w:shd w:val="clear" w:color="auto" w:fill="FFFFFF"/>
        <w:rPr>
          <w:color w:val="000000"/>
          <w:sz w:val="24"/>
          <w:szCs w:val="24"/>
        </w:rPr>
      </w:pPr>
    </w:p>
    <w:p w:rsidR="00FF07FA" w:rsidRPr="00013AF8" w:rsidRDefault="00FF07FA" w:rsidP="001B6AF5">
      <w:pPr>
        <w:shd w:val="clear" w:color="auto" w:fill="FFFFFF"/>
        <w:rPr>
          <w:color w:val="000000"/>
          <w:sz w:val="24"/>
          <w:szCs w:val="24"/>
        </w:rPr>
      </w:pPr>
    </w:p>
    <w:p w:rsidR="00E324F7" w:rsidRPr="00013AF8" w:rsidRDefault="00E324F7" w:rsidP="001B6AF5">
      <w:pPr>
        <w:shd w:val="clear" w:color="auto" w:fill="FFFFFF"/>
        <w:rPr>
          <w:color w:val="000000"/>
          <w:sz w:val="24"/>
          <w:szCs w:val="24"/>
        </w:rPr>
      </w:pPr>
    </w:p>
    <w:p w:rsidR="00211B5C" w:rsidRPr="00013AF8" w:rsidRDefault="00FF07FA" w:rsidP="001B6AF5">
      <w:pPr>
        <w:pStyle w:val="NormaleWeb"/>
        <w:shd w:val="clear" w:color="auto" w:fill="FFFFFF"/>
        <w:spacing w:before="0" w:beforeAutospacing="0" w:after="0" w:afterAutospacing="0"/>
        <w:jc w:val="both"/>
        <w:rPr>
          <w:b/>
        </w:rPr>
      </w:pPr>
      <w:r w:rsidRPr="00013AF8">
        <w:rPr>
          <w:b/>
        </w:rPr>
        <w:t>5.2) PROGETTI DI RICERCA EUROPEI</w:t>
      </w:r>
      <w:r w:rsidR="004D744F" w:rsidRPr="00013AF8">
        <w:rPr>
          <w:b/>
        </w:rPr>
        <w:t xml:space="preserve"> (1)</w:t>
      </w:r>
    </w:p>
    <w:p w:rsidR="00211B5C" w:rsidRPr="00013AF8" w:rsidRDefault="00211B5C" w:rsidP="001B6AF5">
      <w:pPr>
        <w:rPr>
          <w:sz w:val="24"/>
          <w:szCs w:val="24"/>
        </w:rPr>
      </w:pPr>
    </w:p>
    <w:p w:rsidR="00FF07FA" w:rsidRPr="00013AF8" w:rsidRDefault="004D744F" w:rsidP="00ED5A6D">
      <w:pPr>
        <w:pStyle w:val="Paragrafoelenco"/>
        <w:numPr>
          <w:ilvl w:val="0"/>
          <w:numId w:val="15"/>
        </w:numPr>
        <w:shd w:val="clear" w:color="auto" w:fill="FFFFFF"/>
        <w:rPr>
          <w:color w:val="000000"/>
          <w:lang w:val="en-US"/>
        </w:rPr>
      </w:pPr>
      <w:r w:rsidRPr="00013AF8">
        <w:rPr>
          <w:color w:val="000000"/>
          <w:sz w:val="24"/>
          <w:szCs w:val="24"/>
          <w:lang w:val="en-US"/>
        </w:rPr>
        <w:t>Collaboratore del progetto</w:t>
      </w:r>
      <w:r w:rsidR="00FF07FA" w:rsidRPr="00013AF8">
        <w:rPr>
          <w:color w:val="000000"/>
          <w:sz w:val="24"/>
          <w:szCs w:val="24"/>
          <w:lang w:val="en-US"/>
        </w:rPr>
        <w:t>: “Cloud based simulation platform for manufacturing and engineering” (CLOUDSME – N. 608886).</w:t>
      </w:r>
    </w:p>
    <w:p w:rsidR="00211B5C" w:rsidRPr="00013AF8" w:rsidRDefault="00211B5C" w:rsidP="001B6AF5">
      <w:pPr>
        <w:rPr>
          <w:sz w:val="24"/>
          <w:szCs w:val="24"/>
          <w:lang w:val="en-US"/>
        </w:rPr>
      </w:pPr>
    </w:p>
    <w:p w:rsidR="004D744F" w:rsidRPr="00013AF8" w:rsidRDefault="004D744F" w:rsidP="001B6AF5">
      <w:pPr>
        <w:rPr>
          <w:sz w:val="24"/>
          <w:szCs w:val="24"/>
          <w:lang w:val="en-US"/>
        </w:rPr>
      </w:pPr>
    </w:p>
    <w:p w:rsidR="00211B5C" w:rsidRPr="00013AF8" w:rsidRDefault="00211B5C" w:rsidP="001B6AF5">
      <w:pPr>
        <w:rPr>
          <w:sz w:val="24"/>
          <w:szCs w:val="24"/>
          <w:lang w:val="en-US"/>
        </w:rPr>
      </w:pPr>
    </w:p>
    <w:p w:rsidR="00FF07FA" w:rsidRPr="00013AF8" w:rsidRDefault="00FF07FA" w:rsidP="001B6AF5">
      <w:pPr>
        <w:pStyle w:val="NormaleWeb"/>
        <w:shd w:val="clear" w:color="auto" w:fill="FFFFFF"/>
        <w:spacing w:before="0" w:beforeAutospacing="0" w:after="0" w:afterAutospacing="0"/>
        <w:jc w:val="both"/>
        <w:rPr>
          <w:b/>
        </w:rPr>
      </w:pPr>
      <w:r w:rsidRPr="00013AF8">
        <w:rPr>
          <w:b/>
        </w:rPr>
        <w:t>5.3) PROGETTI DI RICERCA FINALIZZATA</w:t>
      </w:r>
      <w:r w:rsidR="004D744F" w:rsidRPr="00013AF8">
        <w:rPr>
          <w:b/>
        </w:rPr>
        <w:t xml:space="preserve"> (6)</w:t>
      </w:r>
    </w:p>
    <w:p w:rsidR="00FF07FA" w:rsidRPr="00013AF8" w:rsidRDefault="00FF07FA" w:rsidP="001B6AF5">
      <w:pPr>
        <w:rPr>
          <w:sz w:val="24"/>
          <w:szCs w:val="24"/>
          <w:lang w:val="en-US"/>
        </w:rPr>
      </w:pPr>
    </w:p>
    <w:p w:rsidR="00D4665D" w:rsidRPr="00013AF8" w:rsidRDefault="004D744F" w:rsidP="00ED5A6D">
      <w:pPr>
        <w:pStyle w:val="Paragrafoelenco"/>
        <w:numPr>
          <w:ilvl w:val="0"/>
          <w:numId w:val="16"/>
        </w:numPr>
        <w:rPr>
          <w:sz w:val="24"/>
          <w:szCs w:val="24"/>
        </w:rPr>
      </w:pPr>
      <w:r w:rsidRPr="00013AF8">
        <w:rPr>
          <w:sz w:val="24"/>
          <w:szCs w:val="24"/>
        </w:rPr>
        <w:t>Collaboratore del progetto</w:t>
      </w:r>
      <w:r w:rsidR="00D4665D" w:rsidRPr="00013AF8">
        <w:rPr>
          <w:sz w:val="24"/>
          <w:szCs w:val="24"/>
        </w:rPr>
        <w:t xml:space="preserve">: </w:t>
      </w:r>
      <w:r w:rsidRPr="00013AF8">
        <w:rPr>
          <w:sz w:val="24"/>
          <w:szCs w:val="24"/>
        </w:rPr>
        <w:t>“</w:t>
      </w:r>
      <w:r w:rsidR="00D4665D" w:rsidRPr="00013AF8">
        <w:rPr>
          <w:sz w:val="24"/>
          <w:szCs w:val="24"/>
        </w:rPr>
        <w:t>Le calzature ortopediche post-chirurgiche</w:t>
      </w:r>
      <w:r w:rsidRPr="00013AF8">
        <w:rPr>
          <w:sz w:val="24"/>
          <w:szCs w:val="24"/>
        </w:rPr>
        <w:t>”</w:t>
      </w:r>
      <w:r w:rsidR="00D4665D" w:rsidRPr="00013AF8">
        <w:rPr>
          <w:sz w:val="24"/>
          <w:szCs w:val="24"/>
        </w:rPr>
        <w:t>, fina</w:t>
      </w:r>
      <w:r w:rsidR="007D6013" w:rsidRPr="00013AF8">
        <w:rPr>
          <w:sz w:val="24"/>
          <w:szCs w:val="24"/>
        </w:rPr>
        <w:t>nziata da 5 per mille anno 2009</w:t>
      </w:r>
      <w:r w:rsidRPr="00013AF8">
        <w:rPr>
          <w:sz w:val="24"/>
          <w:szCs w:val="24"/>
        </w:rPr>
        <w:t>.</w:t>
      </w:r>
    </w:p>
    <w:p w:rsidR="004D744F" w:rsidRPr="00013AF8" w:rsidRDefault="004D744F" w:rsidP="001B6AF5">
      <w:pPr>
        <w:rPr>
          <w:sz w:val="24"/>
          <w:szCs w:val="24"/>
        </w:rPr>
      </w:pPr>
    </w:p>
    <w:p w:rsidR="007D6013" w:rsidRPr="00013AF8" w:rsidRDefault="004D744F" w:rsidP="00ED5A6D">
      <w:pPr>
        <w:pStyle w:val="Paragrafoelenco"/>
        <w:numPr>
          <w:ilvl w:val="0"/>
          <w:numId w:val="16"/>
        </w:numPr>
        <w:autoSpaceDE w:val="0"/>
        <w:autoSpaceDN w:val="0"/>
        <w:adjustRightInd w:val="0"/>
        <w:rPr>
          <w:sz w:val="24"/>
          <w:szCs w:val="24"/>
        </w:rPr>
      </w:pPr>
      <w:r w:rsidRPr="00013AF8">
        <w:rPr>
          <w:sz w:val="24"/>
          <w:szCs w:val="24"/>
        </w:rPr>
        <w:lastRenderedPageBreak/>
        <w:t>Collaboratore del progetto:</w:t>
      </w:r>
      <w:r w:rsidR="007D6013" w:rsidRPr="00013AF8">
        <w:rPr>
          <w:sz w:val="24"/>
          <w:szCs w:val="24"/>
        </w:rPr>
        <w:t xml:space="preserve"> </w:t>
      </w:r>
      <w:r w:rsidRPr="00013AF8">
        <w:rPr>
          <w:sz w:val="24"/>
          <w:szCs w:val="24"/>
        </w:rPr>
        <w:t>“</w:t>
      </w:r>
      <w:r w:rsidR="007D6013" w:rsidRPr="00013AF8">
        <w:rPr>
          <w:sz w:val="24"/>
          <w:szCs w:val="24"/>
        </w:rPr>
        <w:t>Biomeccanica del piede, misure a supporto delle indicazioni al trattamento</w:t>
      </w:r>
      <w:r w:rsidRPr="00013AF8">
        <w:rPr>
          <w:sz w:val="24"/>
          <w:szCs w:val="24"/>
        </w:rPr>
        <w:t>”</w:t>
      </w:r>
      <w:r w:rsidR="007D6013" w:rsidRPr="00013AF8">
        <w:rPr>
          <w:sz w:val="24"/>
          <w:szCs w:val="24"/>
        </w:rPr>
        <w:t>, finanziata da 5 per mille anno 2010 e 2011</w:t>
      </w:r>
      <w:r w:rsidRPr="00013AF8">
        <w:rPr>
          <w:sz w:val="24"/>
          <w:szCs w:val="24"/>
        </w:rPr>
        <w:t>.</w:t>
      </w:r>
    </w:p>
    <w:p w:rsidR="004D744F" w:rsidRPr="00013AF8" w:rsidRDefault="004D744F" w:rsidP="001B6AF5">
      <w:pPr>
        <w:autoSpaceDE w:val="0"/>
        <w:autoSpaceDN w:val="0"/>
        <w:adjustRightInd w:val="0"/>
        <w:rPr>
          <w:sz w:val="24"/>
          <w:szCs w:val="24"/>
        </w:rPr>
      </w:pPr>
    </w:p>
    <w:p w:rsidR="007D6013" w:rsidRPr="00013AF8" w:rsidRDefault="004D744F" w:rsidP="00ED5A6D">
      <w:pPr>
        <w:pStyle w:val="Paragrafoelenco"/>
        <w:numPr>
          <w:ilvl w:val="0"/>
          <w:numId w:val="16"/>
        </w:numPr>
        <w:autoSpaceDE w:val="0"/>
        <w:autoSpaceDN w:val="0"/>
        <w:adjustRightInd w:val="0"/>
        <w:rPr>
          <w:sz w:val="24"/>
          <w:szCs w:val="24"/>
        </w:rPr>
      </w:pPr>
      <w:r w:rsidRPr="00013AF8">
        <w:rPr>
          <w:sz w:val="24"/>
          <w:szCs w:val="24"/>
        </w:rPr>
        <w:t>Collaboratore del progetto</w:t>
      </w:r>
      <w:r w:rsidR="007D6013" w:rsidRPr="00013AF8">
        <w:rPr>
          <w:sz w:val="24"/>
          <w:szCs w:val="24"/>
        </w:rPr>
        <w:t>:</w:t>
      </w:r>
      <w:r w:rsidR="00211B5C" w:rsidRPr="00013AF8">
        <w:rPr>
          <w:sz w:val="24"/>
          <w:szCs w:val="24"/>
        </w:rPr>
        <w:t xml:space="preserve"> </w:t>
      </w:r>
      <w:r w:rsidRPr="00013AF8">
        <w:rPr>
          <w:sz w:val="24"/>
          <w:szCs w:val="24"/>
        </w:rPr>
        <w:t>“</w:t>
      </w:r>
      <w:r w:rsidR="007D6013" w:rsidRPr="00013AF8">
        <w:rPr>
          <w:sz w:val="24"/>
          <w:szCs w:val="24"/>
        </w:rPr>
        <w:t>Biomeccanica del piede, misure a supporto delle indicazioni al trattamento</w:t>
      </w:r>
      <w:r w:rsidRPr="00013AF8">
        <w:rPr>
          <w:sz w:val="24"/>
          <w:szCs w:val="24"/>
        </w:rPr>
        <w:t>”</w:t>
      </w:r>
      <w:r w:rsidR="007D6013" w:rsidRPr="00013AF8">
        <w:rPr>
          <w:sz w:val="24"/>
          <w:szCs w:val="24"/>
        </w:rPr>
        <w:t xml:space="preserve">  finanziata da 5 per mille anno 2012</w:t>
      </w:r>
      <w:r w:rsidRPr="00013AF8">
        <w:rPr>
          <w:sz w:val="24"/>
          <w:szCs w:val="24"/>
        </w:rPr>
        <w:t>.</w:t>
      </w:r>
    </w:p>
    <w:p w:rsidR="004D744F" w:rsidRPr="00013AF8" w:rsidRDefault="004D744F" w:rsidP="001B6AF5">
      <w:pPr>
        <w:autoSpaceDE w:val="0"/>
        <w:autoSpaceDN w:val="0"/>
        <w:adjustRightInd w:val="0"/>
        <w:rPr>
          <w:sz w:val="24"/>
          <w:szCs w:val="24"/>
        </w:rPr>
      </w:pPr>
    </w:p>
    <w:p w:rsidR="007D6013" w:rsidRPr="00013AF8" w:rsidRDefault="004D744F" w:rsidP="00ED5A6D">
      <w:pPr>
        <w:pStyle w:val="Paragrafoelenco"/>
        <w:numPr>
          <w:ilvl w:val="0"/>
          <w:numId w:val="16"/>
        </w:numPr>
        <w:autoSpaceDE w:val="0"/>
        <w:autoSpaceDN w:val="0"/>
        <w:adjustRightInd w:val="0"/>
        <w:rPr>
          <w:sz w:val="24"/>
          <w:szCs w:val="24"/>
        </w:rPr>
      </w:pPr>
      <w:r w:rsidRPr="00013AF8">
        <w:rPr>
          <w:sz w:val="24"/>
          <w:szCs w:val="24"/>
        </w:rPr>
        <w:t>Collaboratore del progetto: “</w:t>
      </w:r>
      <w:r w:rsidR="007D6013" w:rsidRPr="00013AF8">
        <w:rPr>
          <w:sz w:val="24"/>
          <w:szCs w:val="24"/>
        </w:rPr>
        <w:t>Cinematica e dinamica delle articolazioni umane in condizioni fisiologiche e protesizzate</w:t>
      </w:r>
      <w:r w:rsidRPr="00013AF8">
        <w:rPr>
          <w:sz w:val="24"/>
          <w:szCs w:val="24"/>
        </w:rPr>
        <w:t>”</w:t>
      </w:r>
      <w:r w:rsidR="007D6013" w:rsidRPr="00013AF8">
        <w:rPr>
          <w:sz w:val="24"/>
          <w:szCs w:val="24"/>
        </w:rPr>
        <w:t xml:space="preserve">  finanziata da 5 per mille anno 2012</w:t>
      </w:r>
      <w:r w:rsidRPr="00013AF8">
        <w:rPr>
          <w:sz w:val="24"/>
          <w:szCs w:val="24"/>
        </w:rPr>
        <w:t>.</w:t>
      </w:r>
    </w:p>
    <w:p w:rsidR="004D744F" w:rsidRPr="00013AF8" w:rsidRDefault="004D744F" w:rsidP="001B6AF5">
      <w:pPr>
        <w:autoSpaceDE w:val="0"/>
        <w:autoSpaceDN w:val="0"/>
        <w:adjustRightInd w:val="0"/>
        <w:rPr>
          <w:sz w:val="24"/>
          <w:szCs w:val="24"/>
        </w:rPr>
      </w:pPr>
    </w:p>
    <w:p w:rsidR="007D6013" w:rsidRPr="00013AF8" w:rsidRDefault="004D744F" w:rsidP="00ED5A6D">
      <w:pPr>
        <w:pStyle w:val="Paragrafoelenco"/>
        <w:numPr>
          <w:ilvl w:val="0"/>
          <w:numId w:val="16"/>
        </w:numPr>
        <w:autoSpaceDE w:val="0"/>
        <w:autoSpaceDN w:val="0"/>
        <w:adjustRightInd w:val="0"/>
        <w:rPr>
          <w:sz w:val="24"/>
          <w:szCs w:val="24"/>
        </w:rPr>
      </w:pPr>
      <w:r w:rsidRPr="00013AF8">
        <w:rPr>
          <w:sz w:val="24"/>
          <w:szCs w:val="24"/>
        </w:rPr>
        <w:t>Collaboratore del progetto</w:t>
      </w:r>
      <w:r w:rsidR="007D6013" w:rsidRPr="00013AF8">
        <w:rPr>
          <w:sz w:val="24"/>
          <w:szCs w:val="24"/>
        </w:rPr>
        <w:t>:</w:t>
      </w:r>
      <w:r w:rsidR="00211B5C" w:rsidRPr="00013AF8">
        <w:rPr>
          <w:sz w:val="24"/>
          <w:szCs w:val="24"/>
        </w:rPr>
        <w:t xml:space="preserve"> </w:t>
      </w:r>
      <w:r w:rsidRPr="00013AF8">
        <w:rPr>
          <w:sz w:val="24"/>
          <w:szCs w:val="24"/>
        </w:rPr>
        <w:t>“</w:t>
      </w:r>
      <w:r w:rsidR="007D6013" w:rsidRPr="00013AF8">
        <w:rPr>
          <w:sz w:val="24"/>
          <w:szCs w:val="24"/>
        </w:rPr>
        <w:t>Innovazione tecnologica in interventi di sostituzione protesica di ginocchio</w:t>
      </w:r>
      <w:r w:rsidRPr="00013AF8">
        <w:rPr>
          <w:sz w:val="24"/>
          <w:szCs w:val="24"/>
        </w:rPr>
        <w:t>”</w:t>
      </w:r>
      <w:r w:rsidR="007D6013" w:rsidRPr="00013AF8">
        <w:rPr>
          <w:sz w:val="24"/>
          <w:szCs w:val="24"/>
        </w:rPr>
        <w:t xml:space="preserve"> finanziata da 5 per mille anno 2012</w:t>
      </w:r>
      <w:r w:rsidRPr="00013AF8">
        <w:rPr>
          <w:sz w:val="24"/>
          <w:szCs w:val="24"/>
        </w:rPr>
        <w:t>.</w:t>
      </w:r>
    </w:p>
    <w:p w:rsidR="004D744F" w:rsidRPr="00013AF8" w:rsidRDefault="004D744F" w:rsidP="001B6AF5">
      <w:pPr>
        <w:autoSpaceDE w:val="0"/>
        <w:autoSpaceDN w:val="0"/>
        <w:adjustRightInd w:val="0"/>
        <w:rPr>
          <w:sz w:val="24"/>
          <w:szCs w:val="24"/>
        </w:rPr>
      </w:pPr>
    </w:p>
    <w:p w:rsidR="007D6013" w:rsidRPr="00013AF8" w:rsidRDefault="004D744F" w:rsidP="00ED5A6D">
      <w:pPr>
        <w:pStyle w:val="Paragrafoelenco"/>
        <w:numPr>
          <w:ilvl w:val="0"/>
          <w:numId w:val="16"/>
        </w:numPr>
        <w:autoSpaceDE w:val="0"/>
        <w:autoSpaceDN w:val="0"/>
        <w:adjustRightInd w:val="0"/>
        <w:rPr>
          <w:sz w:val="24"/>
          <w:szCs w:val="24"/>
        </w:rPr>
      </w:pPr>
      <w:r w:rsidRPr="00013AF8">
        <w:rPr>
          <w:sz w:val="24"/>
          <w:szCs w:val="24"/>
        </w:rPr>
        <w:t>Collaboratore del progetto</w:t>
      </w:r>
      <w:r w:rsidR="007D6013" w:rsidRPr="00013AF8">
        <w:rPr>
          <w:sz w:val="24"/>
          <w:szCs w:val="24"/>
        </w:rPr>
        <w:t>:</w:t>
      </w:r>
      <w:r w:rsidR="00211B5C" w:rsidRPr="00013AF8">
        <w:rPr>
          <w:sz w:val="24"/>
          <w:szCs w:val="24"/>
        </w:rPr>
        <w:t xml:space="preserve"> </w:t>
      </w:r>
      <w:r w:rsidRPr="00013AF8">
        <w:rPr>
          <w:sz w:val="24"/>
          <w:szCs w:val="24"/>
        </w:rPr>
        <w:t>“</w:t>
      </w:r>
      <w:r w:rsidR="007D6013" w:rsidRPr="00013AF8">
        <w:rPr>
          <w:sz w:val="24"/>
          <w:szCs w:val="24"/>
        </w:rPr>
        <w:t>Nuove tecniche per misure integrate in analisi del movimento</w:t>
      </w:r>
      <w:r w:rsidRPr="00013AF8">
        <w:rPr>
          <w:sz w:val="24"/>
          <w:szCs w:val="24"/>
        </w:rPr>
        <w:t>”</w:t>
      </w:r>
      <w:r w:rsidR="007D6013" w:rsidRPr="00013AF8">
        <w:rPr>
          <w:sz w:val="24"/>
          <w:szCs w:val="24"/>
        </w:rPr>
        <w:t>, finanziata da 5 per mille anno 2013</w:t>
      </w:r>
      <w:r w:rsidRPr="00013AF8">
        <w:rPr>
          <w:sz w:val="24"/>
          <w:szCs w:val="24"/>
        </w:rPr>
        <w:t>.</w:t>
      </w:r>
    </w:p>
    <w:p w:rsidR="004D744F" w:rsidRPr="00013AF8" w:rsidRDefault="004D744F" w:rsidP="001B6AF5">
      <w:pPr>
        <w:rPr>
          <w:sz w:val="24"/>
          <w:szCs w:val="24"/>
        </w:rPr>
      </w:pPr>
    </w:p>
    <w:p w:rsidR="00E324F7" w:rsidRPr="00013AF8" w:rsidRDefault="00E324F7" w:rsidP="001B6AF5">
      <w:pPr>
        <w:rPr>
          <w:sz w:val="24"/>
          <w:szCs w:val="24"/>
        </w:rPr>
      </w:pPr>
    </w:p>
    <w:p w:rsidR="00E324F7" w:rsidRPr="00013AF8" w:rsidRDefault="00E324F7" w:rsidP="001B6AF5">
      <w:pPr>
        <w:rPr>
          <w:sz w:val="24"/>
          <w:szCs w:val="24"/>
        </w:rPr>
      </w:pPr>
    </w:p>
    <w:p w:rsidR="004D744F" w:rsidRPr="00013AF8" w:rsidRDefault="004D744F" w:rsidP="001B6AF5">
      <w:pPr>
        <w:pStyle w:val="NormaleWeb"/>
        <w:shd w:val="clear" w:color="auto" w:fill="FFFFFF"/>
        <w:spacing w:before="0" w:beforeAutospacing="0" w:after="0" w:afterAutospacing="0"/>
        <w:jc w:val="both"/>
        <w:rPr>
          <w:b/>
        </w:rPr>
      </w:pPr>
      <w:r w:rsidRPr="00013AF8">
        <w:rPr>
          <w:b/>
        </w:rPr>
        <w:t xml:space="preserve">5.4) </w:t>
      </w:r>
      <w:r w:rsidR="000B52F5" w:rsidRPr="00013AF8">
        <w:rPr>
          <w:b/>
        </w:rPr>
        <w:t xml:space="preserve">PROGETTI DI RICERCA CON INDUSTRIE PRIVATE CONDOTTI PRESSO IL LABORATORIO DI ANALISI DEL MOVIMENTO </w:t>
      </w:r>
      <w:r w:rsidR="004377B3" w:rsidRPr="00013AF8">
        <w:rPr>
          <w:b/>
        </w:rPr>
        <w:t>(8</w:t>
      </w:r>
      <w:r w:rsidRPr="00013AF8">
        <w:rPr>
          <w:b/>
        </w:rPr>
        <w:t>)</w:t>
      </w:r>
    </w:p>
    <w:p w:rsidR="004D744F" w:rsidRPr="00013AF8" w:rsidRDefault="004D744F" w:rsidP="001B6AF5">
      <w:pPr>
        <w:rPr>
          <w:sz w:val="24"/>
          <w:szCs w:val="24"/>
        </w:rPr>
      </w:pPr>
    </w:p>
    <w:p w:rsidR="00D4665D" w:rsidRPr="00013AF8" w:rsidRDefault="00D4665D" w:rsidP="00ED5A6D">
      <w:pPr>
        <w:pStyle w:val="Intestazione"/>
        <w:numPr>
          <w:ilvl w:val="0"/>
          <w:numId w:val="17"/>
        </w:numPr>
        <w:jc w:val="both"/>
        <w:rPr>
          <w:sz w:val="24"/>
          <w:szCs w:val="24"/>
        </w:rPr>
      </w:pPr>
      <w:r w:rsidRPr="00013AF8">
        <w:rPr>
          <w:sz w:val="24"/>
          <w:szCs w:val="24"/>
        </w:rPr>
        <w:t>Valutazione funzionale con gait analysis di pazienti affetti da artrosi tibiotarsica in trattamento infiltrativo con acido ialuronico con peso moleclare 1500-2000 kda , Ricerca Commissionata  dalla ditta “Fidia Farmaceutici S.p.A. 2010-2011</w:t>
      </w:r>
      <w:r w:rsidR="000B52F5" w:rsidRPr="00013AF8">
        <w:rPr>
          <w:sz w:val="24"/>
          <w:szCs w:val="24"/>
        </w:rPr>
        <w:t>.</w:t>
      </w:r>
    </w:p>
    <w:p w:rsidR="000B52F5" w:rsidRPr="00013AF8" w:rsidRDefault="000B52F5" w:rsidP="001B6AF5">
      <w:pPr>
        <w:pStyle w:val="Intestazione"/>
        <w:jc w:val="both"/>
        <w:rPr>
          <w:sz w:val="24"/>
          <w:szCs w:val="24"/>
        </w:rPr>
      </w:pPr>
    </w:p>
    <w:p w:rsidR="00D4665D" w:rsidRPr="00013AF8" w:rsidRDefault="00D4665D" w:rsidP="00ED5A6D">
      <w:pPr>
        <w:pStyle w:val="Paragrafoelenco"/>
        <w:numPr>
          <w:ilvl w:val="0"/>
          <w:numId w:val="17"/>
        </w:numPr>
        <w:jc w:val="both"/>
        <w:rPr>
          <w:sz w:val="24"/>
          <w:szCs w:val="24"/>
        </w:rPr>
      </w:pPr>
      <w:r w:rsidRPr="00013AF8">
        <w:rPr>
          <w:sz w:val="24"/>
          <w:szCs w:val="24"/>
        </w:rPr>
        <w:t>Prove di valutazione strumentale del cammino (Effetto sulle pressioni plantari di due differenti tipi di calzature postoperatorie), Ricerca Commissionata dalla Ditta Podartis 2010-2011</w:t>
      </w:r>
      <w:r w:rsidR="000B52F5" w:rsidRPr="00013AF8">
        <w:rPr>
          <w:sz w:val="24"/>
          <w:szCs w:val="24"/>
        </w:rPr>
        <w:t>.</w:t>
      </w:r>
    </w:p>
    <w:p w:rsidR="000B52F5" w:rsidRPr="00013AF8" w:rsidRDefault="000B52F5" w:rsidP="001B6AF5">
      <w:pPr>
        <w:jc w:val="both"/>
        <w:rPr>
          <w:sz w:val="24"/>
          <w:szCs w:val="24"/>
        </w:rPr>
      </w:pPr>
    </w:p>
    <w:p w:rsidR="00D4665D" w:rsidRPr="00013AF8" w:rsidRDefault="00D4665D" w:rsidP="00ED5A6D">
      <w:pPr>
        <w:pStyle w:val="Paragrafoelenco"/>
        <w:numPr>
          <w:ilvl w:val="0"/>
          <w:numId w:val="17"/>
        </w:numPr>
        <w:autoSpaceDE w:val="0"/>
        <w:autoSpaceDN w:val="0"/>
        <w:adjustRightInd w:val="0"/>
        <w:jc w:val="both"/>
        <w:rPr>
          <w:sz w:val="24"/>
          <w:szCs w:val="24"/>
        </w:rPr>
      </w:pPr>
      <w:r w:rsidRPr="00013AF8">
        <w:rPr>
          <w:sz w:val="24"/>
          <w:szCs w:val="24"/>
        </w:rPr>
        <w:t>Biomim: Biomimetics Technologies, laboratorio per lo sviluppo di un sistema innovativo integrato per la protesizzazione riabilitativa funzionale personalizzata basata su approccio Biomimetico 2010-12 (commissionata)</w:t>
      </w:r>
      <w:r w:rsidR="000B52F5" w:rsidRPr="00013AF8">
        <w:rPr>
          <w:sz w:val="24"/>
          <w:szCs w:val="24"/>
        </w:rPr>
        <w:t>.</w:t>
      </w:r>
    </w:p>
    <w:p w:rsidR="000B52F5" w:rsidRPr="00013AF8" w:rsidRDefault="000B52F5" w:rsidP="001B6AF5">
      <w:pPr>
        <w:autoSpaceDE w:val="0"/>
        <w:autoSpaceDN w:val="0"/>
        <w:adjustRightInd w:val="0"/>
        <w:jc w:val="both"/>
        <w:rPr>
          <w:sz w:val="24"/>
          <w:szCs w:val="24"/>
        </w:rPr>
      </w:pPr>
    </w:p>
    <w:p w:rsidR="00D4665D" w:rsidRPr="00013AF8" w:rsidRDefault="00D4665D" w:rsidP="00ED5A6D">
      <w:pPr>
        <w:pStyle w:val="Paragrafoelenco"/>
        <w:numPr>
          <w:ilvl w:val="0"/>
          <w:numId w:val="17"/>
        </w:numPr>
        <w:autoSpaceDE w:val="0"/>
        <w:autoSpaceDN w:val="0"/>
        <w:adjustRightInd w:val="0"/>
        <w:jc w:val="both"/>
        <w:rPr>
          <w:sz w:val="24"/>
          <w:szCs w:val="24"/>
        </w:rPr>
      </w:pPr>
      <w:r w:rsidRPr="00013AF8">
        <w:rPr>
          <w:sz w:val="24"/>
          <w:szCs w:val="24"/>
        </w:rPr>
        <w:t>COREHAB: Riabiligame: analisi del movimento e verifica di sensori inerziali e pedane di forza 2012-2014 (commissionata dalla ditta Corehab, Trento Italia)</w:t>
      </w:r>
      <w:r w:rsidR="000B52F5" w:rsidRPr="00013AF8">
        <w:rPr>
          <w:sz w:val="24"/>
          <w:szCs w:val="24"/>
        </w:rPr>
        <w:t>.</w:t>
      </w:r>
    </w:p>
    <w:p w:rsidR="000B52F5" w:rsidRPr="00013AF8" w:rsidRDefault="000B52F5" w:rsidP="001B6AF5">
      <w:pPr>
        <w:autoSpaceDE w:val="0"/>
        <w:autoSpaceDN w:val="0"/>
        <w:adjustRightInd w:val="0"/>
        <w:jc w:val="both"/>
        <w:rPr>
          <w:sz w:val="24"/>
          <w:szCs w:val="24"/>
        </w:rPr>
      </w:pPr>
    </w:p>
    <w:p w:rsidR="00D4665D" w:rsidRPr="00013AF8" w:rsidRDefault="00D4665D" w:rsidP="00ED5A6D">
      <w:pPr>
        <w:pStyle w:val="Paragrafoelenco"/>
        <w:numPr>
          <w:ilvl w:val="0"/>
          <w:numId w:val="17"/>
        </w:numPr>
        <w:autoSpaceDE w:val="0"/>
        <w:autoSpaceDN w:val="0"/>
        <w:adjustRightInd w:val="0"/>
        <w:rPr>
          <w:sz w:val="24"/>
          <w:szCs w:val="24"/>
        </w:rPr>
      </w:pPr>
      <w:r w:rsidRPr="00013AF8">
        <w:rPr>
          <w:color w:val="000000"/>
          <w:sz w:val="24"/>
          <w:szCs w:val="24"/>
        </w:rPr>
        <w:t>Studio clinico osservazionale dal titolo:</w:t>
      </w:r>
      <w:r w:rsidRPr="00013AF8">
        <w:rPr>
          <w:iCs/>
          <w:color w:val="000000"/>
          <w:sz w:val="24"/>
          <w:szCs w:val="24"/>
        </w:rPr>
        <w:t> “analisi del passo in pazienti con protesi totale di ginocchio a sostituzione dei crociati”, </w:t>
      </w:r>
      <w:r w:rsidRPr="00013AF8">
        <w:rPr>
          <w:color w:val="000000"/>
          <w:sz w:val="24"/>
          <w:szCs w:val="24"/>
        </w:rPr>
        <w:t xml:space="preserve">commissionato dalla ditta </w:t>
      </w:r>
      <w:r w:rsidR="000B52F5" w:rsidRPr="00013AF8">
        <w:rPr>
          <w:color w:val="000000"/>
          <w:sz w:val="24"/>
          <w:szCs w:val="24"/>
        </w:rPr>
        <w:t>“medcom tech italia” srl (Assago - M</w:t>
      </w:r>
      <w:r w:rsidRPr="00013AF8">
        <w:rPr>
          <w:color w:val="000000"/>
          <w:sz w:val="24"/>
          <w:szCs w:val="24"/>
        </w:rPr>
        <w:t>ilano)</w:t>
      </w:r>
      <w:r w:rsidR="000B52F5" w:rsidRPr="00013AF8">
        <w:rPr>
          <w:color w:val="000000"/>
          <w:sz w:val="24"/>
          <w:szCs w:val="24"/>
        </w:rPr>
        <w:t>.</w:t>
      </w:r>
    </w:p>
    <w:p w:rsidR="000B52F5" w:rsidRPr="00013AF8" w:rsidRDefault="000B52F5" w:rsidP="001B6AF5">
      <w:pPr>
        <w:autoSpaceDE w:val="0"/>
        <w:autoSpaceDN w:val="0"/>
        <w:adjustRightInd w:val="0"/>
        <w:rPr>
          <w:sz w:val="24"/>
          <w:szCs w:val="24"/>
        </w:rPr>
      </w:pPr>
    </w:p>
    <w:p w:rsidR="00D4665D" w:rsidRPr="00013AF8" w:rsidRDefault="00D4665D" w:rsidP="00ED5A6D">
      <w:pPr>
        <w:pStyle w:val="NormaleWeb"/>
        <w:numPr>
          <w:ilvl w:val="0"/>
          <w:numId w:val="17"/>
        </w:numPr>
        <w:shd w:val="clear" w:color="auto" w:fill="FFFFFF"/>
        <w:spacing w:before="0" w:beforeAutospacing="0" w:after="0" w:afterAutospacing="0"/>
        <w:jc w:val="both"/>
        <w:rPr>
          <w:color w:val="000000"/>
        </w:rPr>
      </w:pPr>
      <w:r w:rsidRPr="00013AF8">
        <w:rPr>
          <w:color w:val="000000"/>
        </w:rPr>
        <w:t>Studio pilota sull’escursione articolare dinamica (dynamic ROM) attraverso Analisi del Passo e Fluoroscopia 3D in pazienti trattati con protesi totale d’anca con tre differenti diametri di testa protesica, commissionata dalla ditta De Puy International LTD</w:t>
      </w:r>
      <w:r w:rsidR="000B52F5" w:rsidRPr="00013AF8">
        <w:rPr>
          <w:color w:val="000000"/>
        </w:rPr>
        <w:t>.</w:t>
      </w:r>
    </w:p>
    <w:p w:rsidR="005355B1" w:rsidRPr="00013AF8" w:rsidRDefault="005355B1" w:rsidP="005355B1">
      <w:pPr>
        <w:pStyle w:val="Paragrafoelenco"/>
        <w:rPr>
          <w:color w:val="000000"/>
        </w:rPr>
      </w:pPr>
    </w:p>
    <w:p w:rsidR="005355B1" w:rsidRPr="00013AF8" w:rsidRDefault="004377B3" w:rsidP="00ED5A6D">
      <w:pPr>
        <w:pStyle w:val="NormaleWeb"/>
        <w:numPr>
          <w:ilvl w:val="0"/>
          <w:numId w:val="17"/>
        </w:numPr>
        <w:shd w:val="clear" w:color="auto" w:fill="FFFFFF"/>
        <w:spacing w:before="0" w:beforeAutospacing="0" w:after="0" w:afterAutospacing="0"/>
        <w:jc w:val="both"/>
        <w:rPr>
          <w:color w:val="000000"/>
        </w:rPr>
      </w:pPr>
      <w:r w:rsidRPr="00013AF8">
        <w:rPr>
          <w:color w:val="000000"/>
        </w:rPr>
        <w:t>Valutazione funzionale della protesi postero-stabilizzata a menisco mobile Tri CCC</w:t>
      </w:r>
      <w:r w:rsidR="00E6355C" w:rsidRPr="00013AF8">
        <w:rPr>
          <w:color w:val="000000"/>
        </w:rPr>
        <w:t>. Codice studio: 5875, Delibera n.217 del 8/09/2015</w:t>
      </w:r>
    </w:p>
    <w:p w:rsidR="005355B1" w:rsidRPr="00013AF8" w:rsidRDefault="005355B1" w:rsidP="005355B1">
      <w:pPr>
        <w:pStyle w:val="Paragrafoelenco"/>
        <w:rPr>
          <w:color w:val="000000"/>
          <w:highlight w:val="yellow"/>
        </w:rPr>
      </w:pPr>
    </w:p>
    <w:p w:rsidR="005355B1" w:rsidRPr="00013AF8" w:rsidRDefault="005355B1" w:rsidP="00ED5A6D">
      <w:pPr>
        <w:pStyle w:val="NormaleWeb"/>
        <w:numPr>
          <w:ilvl w:val="0"/>
          <w:numId w:val="17"/>
        </w:numPr>
        <w:shd w:val="clear" w:color="auto" w:fill="FFFFFF"/>
        <w:spacing w:before="0" w:beforeAutospacing="0" w:after="0" w:afterAutospacing="0"/>
        <w:jc w:val="both"/>
        <w:rPr>
          <w:color w:val="000000"/>
        </w:rPr>
      </w:pPr>
      <w:r w:rsidRPr="00013AF8">
        <w:rPr>
          <w:color w:val="000000"/>
        </w:rPr>
        <w:t>Base-Pro</w:t>
      </w:r>
      <w:r w:rsidR="004377B3" w:rsidRPr="00013AF8">
        <w:rPr>
          <w:color w:val="000000"/>
        </w:rPr>
        <w:t>tection srl: Caratterizzazione dei plantari dell’attuale collezione di Base Protection, progettazione di nuove linee di plantari e relativa validazione sperimentale funzionale. Codice studio: 6995, Delibera n.68 del 20/03/2018</w:t>
      </w:r>
    </w:p>
    <w:p w:rsidR="004663FC" w:rsidRPr="00013AF8" w:rsidRDefault="004663FC" w:rsidP="001B6AF5">
      <w:pPr>
        <w:rPr>
          <w:sz w:val="24"/>
          <w:szCs w:val="24"/>
        </w:rPr>
      </w:pPr>
    </w:p>
    <w:p w:rsidR="002E274C" w:rsidRPr="00013AF8" w:rsidRDefault="002E274C" w:rsidP="001B6AF5">
      <w:pPr>
        <w:rPr>
          <w:sz w:val="24"/>
          <w:szCs w:val="24"/>
        </w:rPr>
      </w:pPr>
    </w:p>
    <w:p w:rsidR="002E274C" w:rsidRPr="00013AF8" w:rsidRDefault="002E274C" w:rsidP="001B6AF5">
      <w:pPr>
        <w:rPr>
          <w:sz w:val="24"/>
          <w:szCs w:val="24"/>
        </w:rPr>
      </w:pPr>
    </w:p>
    <w:p w:rsidR="002E274C" w:rsidRPr="00013AF8" w:rsidRDefault="002E274C" w:rsidP="001B6AF5">
      <w:pPr>
        <w:pStyle w:val="NormaleWeb"/>
        <w:shd w:val="clear" w:color="auto" w:fill="FFFFFF"/>
        <w:spacing w:before="0" w:beforeAutospacing="0" w:after="0" w:afterAutospacing="0"/>
        <w:jc w:val="both"/>
        <w:rPr>
          <w:b/>
        </w:rPr>
      </w:pPr>
      <w:r w:rsidRPr="00013AF8">
        <w:rPr>
          <w:b/>
        </w:rPr>
        <w:t>5.5) DOTTORATO DI RICERCA (1)</w:t>
      </w:r>
    </w:p>
    <w:p w:rsidR="000B52F5" w:rsidRPr="00013AF8" w:rsidRDefault="000B52F5" w:rsidP="001B6AF5">
      <w:pPr>
        <w:rPr>
          <w:sz w:val="24"/>
          <w:szCs w:val="24"/>
        </w:rPr>
      </w:pPr>
    </w:p>
    <w:p w:rsidR="002E274C" w:rsidRPr="00013AF8" w:rsidRDefault="002E274C" w:rsidP="00ED5A6D">
      <w:pPr>
        <w:pStyle w:val="Paragrafoelenco"/>
        <w:numPr>
          <w:ilvl w:val="0"/>
          <w:numId w:val="18"/>
        </w:numPr>
        <w:autoSpaceDE w:val="0"/>
        <w:autoSpaceDN w:val="0"/>
        <w:adjustRightInd w:val="0"/>
        <w:rPr>
          <w:sz w:val="24"/>
          <w:szCs w:val="24"/>
        </w:rPr>
      </w:pPr>
      <w:r w:rsidRPr="00013AF8">
        <w:rPr>
          <w:sz w:val="24"/>
          <w:szCs w:val="24"/>
        </w:rPr>
        <w:t xml:space="preserve">Ha conseguito il </w:t>
      </w:r>
      <w:r w:rsidRPr="00013AF8">
        <w:rPr>
          <w:b/>
          <w:sz w:val="24"/>
          <w:szCs w:val="24"/>
        </w:rPr>
        <w:t>Dottorato di Ricerca in Scienze Chirurgiche</w:t>
      </w:r>
      <w:r w:rsidRPr="00013AF8">
        <w:rPr>
          <w:sz w:val="24"/>
          <w:szCs w:val="24"/>
        </w:rPr>
        <w:t xml:space="preserve"> XXX Ciclo presso la Facoltà di Medicina e Chirurgia dell’Alma Mater Studiorum- Università di Bologna (Settore Concorsuale: 06/F4</w:t>
      </w:r>
      <w:r w:rsidRPr="00013AF8">
        <w:rPr>
          <w:rFonts w:ascii="MS Mincho" w:eastAsia="MS Mincho" w:hAnsi="MS Mincho" w:cs="MS Mincho" w:hint="eastAsia"/>
          <w:sz w:val="24"/>
          <w:szCs w:val="24"/>
        </w:rPr>
        <w:t> </w:t>
      </w:r>
      <w:r w:rsidRPr="00013AF8">
        <w:rPr>
          <w:sz w:val="24"/>
          <w:szCs w:val="24"/>
        </w:rPr>
        <w:t>Settore Scientifico Disciplinare: MED 34)- Coordinatore Chiar.ma Prof.ssa-A. Patrizi, Supervisore Chiar.ma Prof.ssa Lisa Berti, svolgendo un progetto di ricerca sperimentale dal titolo: “Valutazione funzionale per la prevenzione e il trattamento del piede diabetico mediante un innovativo approccio pressione-cinematica” in data 18/04/2018.</w:t>
      </w:r>
    </w:p>
    <w:p w:rsidR="001C52A9" w:rsidRPr="00013AF8" w:rsidRDefault="001C52A9" w:rsidP="001C52A9">
      <w:pPr>
        <w:pStyle w:val="Paragrafoelenco"/>
        <w:autoSpaceDE w:val="0"/>
        <w:autoSpaceDN w:val="0"/>
        <w:adjustRightInd w:val="0"/>
        <w:rPr>
          <w:sz w:val="24"/>
          <w:szCs w:val="24"/>
        </w:rPr>
      </w:pPr>
    </w:p>
    <w:p w:rsidR="004A7791" w:rsidRPr="00013AF8" w:rsidRDefault="004A7791" w:rsidP="00E324F7">
      <w:pPr>
        <w:autoSpaceDE w:val="0"/>
        <w:autoSpaceDN w:val="0"/>
        <w:adjustRightInd w:val="0"/>
        <w:rPr>
          <w:sz w:val="24"/>
          <w:szCs w:val="24"/>
        </w:rPr>
      </w:pPr>
    </w:p>
    <w:p w:rsidR="00E324F7" w:rsidRPr="00013AF8" w:rsidRDefault="00E324F7" w:rsidP="00E324F7">
      <w:pPr>
        <w:autoSpaceDE w:val="0"/>
        <w:autoSpaceDN w:val="0"/>
        <w:adjustRightInd w:val="0"/>
        <w:rPr>
          <w:sz w:val="24"/>
          <w:szCs w:val="24"/>
        </w:rPr>
      </w:pPr>
    </w:p>
    <w:p w:rsidR="004A7791" w:rsidRPr="00013AF8" w:rsidRDefault="004A7791" w:rsidP="004A7791">
      <w:pPr>
        <w:pStyle w:val="NormaleWeb"/>
        <w:shd w:val="clear" w:color="auto" w:fill="FFFFFF"/>
        <w:spacing w:before="0" w:beforeAutospacing="0" w:after="0" w:afterAutospacing="0"/>
        <w:jc w:val="both"/>
        <w:rPr>
          <w:b/>
        </w:rPr>
      </w:pPr>
      <w:r w:rsidRPr="00013AF8">
        <w:rPr>
          <w:b/>
        </w:rPr>
        <w:t xml:space="preserve">5.6) ASSEGNI DI RICERCA </w:t>
      </w:r>
      <w:r w:rsidR="00146B75" w:rsidRPr="00013AF8">
        <w:rPr>
          <w:b/>
        </w:rPr>
        <w:t>(Totale 4 anni)</w:t>
      </w:r>
    </w:p>
    <w:p w:rsidR="004A7791" w:rsidRPr="00013AF8" w:rsidRDefault="004A7791" w:rsidP="004A7791">
      <w:pPr>
        <w:rPr>
          <w:sz w:val="24"/>
          <w:szCs w:val="24"/>
        </w:rPr>
      </w:pPr>
    </w:p>
    <w:p w:rsidR="00146B75" w:rsidRPr="00013AF8" w:rsidRDefault="00146B75" w:rsidP="00ED5A6D">
      <w:pPr>
        <w:pStyle w:val="Paragrafoelenco"/>
        <w:numPr>
          <w:ilvl w:val="0"/>
          <w:numId w:val="26"/>
        </w:numPr>
        <w:rPr>
          <w:sz w:val="24"/>
          <w:szCs w:val="24"/>
        </w:rPr>
      </w:pPr>
      <w:r w:rsidRPr="00013AF8">
        <w:rPr>
          <w:sz w:val="24"/>
          <w:szCs w:val="24"/>
        </w:rPr>
        <w:t>E’ stata vincitrice di un Assegno di Ricerca Universitario per il Dipartimento di Scienze Biomediche e Neuromotorie dell’Università di Bologna dal titolo</w:t>
      </w:r>
      <w:r w:rsidRPr="00013AF8">
        <w:rPr>
          <w:b/>
          <w:sz w:val="28"/>
          <w:szCs w:val="28"/>
        </w:rPr>
        <w:t xml:space="preserve">: </w:t>
      </w:r>
      <w:r w:rsidRPr="00013AF8">
        <w:rPr>
          <w:sz w:val="24"/>
          <w:szCs w:val="24"/>
        </w:rPr>
        <w:t>“Innovazioni tecnologiche in riabilitazione: impiego di sistemi inerziali a biofeedback per la rieducazione motoria e la prevenzione degli infortuni” della durata di 2 anni dal 1/01/2015 al 31/12/2016 in convenzione con il Laboratorio di Analisi del movimento, Istituto Ortopedico Rizzoli, Bologna</w:t>
      </w:r>
    </w:p>
    <w:p w:rsidR="006B0145" w:rsidRPr="00013AF8" w:rsidRDefault="006B0145" w:rsidP="006B0145">
      <w:pPr>
        <w:pStyle w:val="Paragrafoelenco"/>
        <w:rPr>
          <w:sz w:val="24"/>
          <w:szCs w:val="24"/>
        </w:rPr>
      </w:pPr>
    </w:p>
    <w:p w:rsidR="00146B75" w:rsidRPr="00013AF8" w:rsidRDefault="00146B75" w:rsidP="00ED5A6D">
      <w:pPr>
        <w:pStyle w:val="Paragrafoelenco"/>
        <w:numPr>
          <w:ilvl w:val="0"/>
          <w:numId w:val="26"/>
        </w:numPr>
        <w:rPr>
          <w:sz w:val="24"/>
          <w:szCs w:val="24"/>
        </w:rPr>
      </w:pPr>
      <w:r w:rsidRPr="00013AF8">
        <w:rPr>
          <w:sz w:val="24"/>
          <w:szCs w:val="24"/>
        </w:rPr>
        <w:t>E’ stata titolare di un Assegno di Ricerca Universitario per il Dipartimento di Scienze Biomediche e Neuromotorie dell’Università di Bologna dal titolo</w:t>
      </w:r>
      <w:r w:rsidRPr="00013AF8">
        <w:rPr>
          <w:b/>
          <w:sz w:val="28"/>
          <w:szCs w:val="28"/>
        </w:rPr>
        <w:t xml:space="preserve">: </w:t>
      </w:r>
      <w:r w:rsidRPr="00013AF8">
        <w:rPr>
          <w:sz w:val="24"/>
          <w:szCs w:val="24"/>
        </w:rPr>
        <w:t>“Innovazioni tecnologiche in riabilitazione: impiego di sistemi inerziali a biofeedback per la rieducazione motoria e la prevenzione degli infortuni”della durata di 1 anno dal 1/01/2017 al 07/04/2018 (proroga) in convenzione con il Laboratorio di Analisi del movimento, Istituto Ortopedico Rizzoli, Bologna</w:t>
      </w:r>
    </w:p>
    <w:p w:rsidR="00146B75" w:rsidRPr="00013AF8" w:rsidRDefault="00146B75" w:rsidP="00146B75">
      <w:pPr>
        <w:pStyle w:val="Paragrafoelenco"/>
        <w:rPr>
          <w:sz w:val="24"/>
          <w:szCs w:val="24"/>
        </w:rPr>
      </w:pPr>
    </w:p>
    <w:p w:rsidR="00146B75" w:rsidRPr="00013AF8" w:rsidRDefault="00146B75" w:rsidP="00146B75">
      <w:pPr>
        <w:rPr>
          <w:sz w:val="24"/>
          <w:szCs w:val="24"/>
          <w:highlight w:val="yellow"/>
        </w:rPr>
      </w:pPr>
    </w:p>
    <w:p w:rsidR="00146B75" w:rsidRPr="00013AF8" w:rsidRDefault="00146B75" w:rsidP="00ED5A6D">
      <w:pPr>
        <w:pStyle w:val="Paragrafoelenco"/>
        <w:numPr>
          <w:ilvl w:val="0"/>
          <w:numId w:val="26"/>
        </w:numPr>
        <w:jc w:val="both"/>
        <w:rPr>
          <w:sz w:val="24"/>
          <w:szCs w:val="24"/>
        </w:rPr>
      </w:pPr>
      <w:r w:rsidRPr="00013AF8">
        <w:rPr>
          <w:sz w:val="24"/>
          <w:szCs w:val="24"/>
        </w:rPr>
        <w:t>Attualmente titolare di un Assegno di Ricerca Universitario per il Dipartimento di Scienze Biomediche e Neuromotorie dell’Università di Bologna dal 1/08/2018 al 31/07/2019 in convenzione con il Laboratorio di Analisi del Movimento, Istituto Ortopedico Rizzoli, Bologna dal titolo: “Valutazione clinica e funzionale delle artroprotesi di caviglia”: REP 161 protocollo num 4189 del 20/7/2018</w:t>
      </w:r>
    </w:p>
    <w:p w:rsidR="000B52F5" w:rsidRPr="00013AF8" w:rsidRDefault="000B52F5" w:rsidP="001B6AF5">
      <w:pPr>
        <w:rPr>
          <w:sz w:val="24"/>
          <w:szCs w:val="24"/>
        </w:rPr>
      </w:pPr>
    </w:p>
    <w:p w:rsidR="002E274C" w:rsidRPr="00013AF8" w:rsidRDefault="002E274C" w:rsidP="001B6AF5">
      <w:pPr>
        <w:rPr>
          <w:sz w:val="24"/>
          <w:szCs w:val="24"/>
        </w:rPr>
      </w:pPr>
    </w:p>
    <w:p w:rsidR="00E324F7" w:rsidRPr="00013AF8" w:rsidRDefault="00E324F7" w:rsidP="001B6AF5">
      <w:pPr>
        <w:rPr>
          <w:sz w:val="24"/>
          <w:szCs w:val="24"/>
        </w:rPr>
      </w:pPr>
    </w:p>
    <w:p w:rsidR="00E324F7" w:rsidRPr="00013AF8" w:rsidRDefault="00E324F7" w:rsidP="001B6AF5">
      <w:pPr>
        <w:rPr>
          <w:sz w:val="24"/>
          <w:szCs w:val="24"/>
        </w:rPr>
      </w:pPr>
    </w:p>
    <w:p w:rsidR="00E324F7" w:rsidRPr="00013AF8" w:rsidRDefault="00E324F7" w:rsidP="001B6AF5">
      <w:pPr>
        <w:rPr>
          <w:sz w:val="24"/>
          <w:szCs w:val="24"/>
        </w:rPr>
      </w:pPr>
    </w:p>
    <w:p w:rsidR="00D031A5" w:rsidRPr="00013AF8" w:rsidRDefault="00124240" w:rsidP="00ED5A6D">
      <w:pPr>
        <w:pStyle w:val="Titolo1"/>
        <w:numPr>
          <w:ilvl w:val="0"/>
          <w:numId w:val="11"/>
        </w:numPr>
        <w:ind w:left="426"/>
        <w:jc w:val="left"/>
        <w:rPr>
          <w:sz w:val="28"/>
          <w:u w:val="single"/>
        </w:rPr>
      </w:pPr>
      <w:r w:rsidRPr="00013AF8">
        <w:rPr>
          <w:sz w:val="28"/>
          <w:u w:val="single"/>
        </w:rPr>
        <w:t>ATTIVITÀ SCIENTIFICA</w:t>
      </w:r>
    </w:p>
    <w:p w:rsidR="00E324F7" w:rsidRPr="00013AF8" w:rsidRDefault="00E324F7" w:rsidP="00E324F7"/>
    <w:p w:rsidR="00E324F7" w:rsidRPr="00013AF8" w:rsidRDefault="00E324F7" w:rsidP="00E324F7"/>
    <w:p w:rsidR="00E324F7" w:rsidRPr="00013AF8" w:rsidRDefault="00E324F7" w:rsidP="00E324F7"/>
    <w:p w:rsidR="001B6AF5" w:rsidRPr="00013AF8" w:rsidRDefault="001B6AF5" w:rsidP="001B6AF5">
      <w:pPr>
        <w:pStyle w:val="NormaleWeb"/>
        <w:shd w:val="clear" w:color="auto" w:fill="FFFFFF"/>
        <w:spacing w:before="0" w:beforeAutospacing="0" w:after="0" w:afterAutospacing="0"/>
        <w:jc w:val="both"/>
        <w:rPr>
          <w:b/>
        </w:rPr>
      </w:pPr>
      <w:r w:rsidRPr="00013AF8">
        <w:rPr>
          <w:b/>
        </w:rPr>
        <w:t xml:space="preserve">6.1) ARTICOLI PUBBLICATI SU GIORNALI SCIENTIFICI </w:t>
      </w:r>
      <w:r w:rsidR="00596F3D" w:rsidRPr="00013AF8">
        <w:rPr>
          <w:b/>
        </w:rPr>
        <w:t>CON “IMPACT FACTOR”</w:t>
      </w:r>
      <w:r w:rsidRPr="00013AF8">
        <w:rPr>
          <w:b/>
        </w:rPr>
        <w:t xml:space="preserve"> </w:t>
      </w:r>
      <w:r w:rsidR="00B62C70" w:rsidRPr="00013AF8">
        <w:rPr>
          <w:b/>
        </w:rPr>
        <w:t>(9</w:t>
      </w:r>
      <w:r w:rsidRPr="00013AF8">
        <w:rPr>
          <w:b/>
        </w:rPr>
        <w:t>)</w:t>
      </w:r>
    </w:p>
    <w:p w:rsidR="009B7DB9" w:rsidRPr="00013AF8" w:rsidRDefault="009B7DB9" w:rsidP="009B7DB9">
      <w:pPr>
        <w:jc w:val="both"/>
        <w:rPr>
          <w:bCs/>
          <w:sz w:val="24"/>
          <w:szCs w:val="24"/>
        </w:rPr>
      </w:pPr>
    </w:p>
    <w:p w:rsidR="009B7DB9" w:rsidRPr="009B7DB9" w:rsidRDefault="009B7DB9" w:rsidP="009B7DB9">
      <w:pPr>
        <w:jc w:val="both"/>
        <w:rPr>
          <w:b/>
          <w:bCs/>
          <w:sz w:val="24"/>
          <w:szCs w:val="24"/>
        </w:rPr>
      </w:pPr>
      <w:r>
        <w:rPr>
          <w:b/>
          <w:bCs/>
          <w:sz w:val="24"/>
          <w:szCs w:val="24"/>
        </w:rPr>
        <w:t>2013</w:t>
      </w:r>
    </w:p>
    <w:p w:rsidR="009B7DB9" w:rsidRPr="00013AF8" w:rsidRDefault="009B7DB9" w:rsidP="00B93E81">
      <w:pPr>
        <w:autoSpaceDE w:val="0"/>
        <w:autoSpaceDN w:val="0"/>
        <w:adjustRightInd w:val="0"/>
        <w:rPr>
          <w:sz w:val="24"/>
          <w:szCs w:val="24"/>
        </w:rPr>
      </w:pPr>
    </w:p>
    <w:p w:rsidR="00234AC7" w:rsidRPr="00013AF8" w:rsidRDefault="002A0AFC" w:rsidP="00ED5A6D">
      <w:pPr>
        <w:pStyle w:val="Paragrafoelenco"/>
        <w:numPr>
          <w:ilvl w:val="0"/>
          <w:numId w:val="19"/>
        </w:numPr>
        <w:autoSpaceDE w:val="0"/>
        <w:autoSpaceDN w:val="0"/>
        <w:adjustRightInd w:val="0"/>
        <w:rPr>
          <w:sz w:val="24"/>
          <w:szCs w:val="24"/>
          <w:lang w:val="en-US"/>
        </w:rPr>
      </w:pPr>
      <w:r w:rsidRPr="00013AF8">
        <w:rPr>
          <w:sz w:val="24"/>
          <w:szCs w:val="24"/>
          <w:lang w:val="en-US"/>
        </w:rPr>
        <w:t>Functional evaluation of patients treated with osteochondral allograft transplantation for post-traumatic ankle arthritis: one year follow-up.</w:t>
      </w:r>
    </w:p>
    <w:p w:rsidR="00234AC7" w:rsidRPr="00013AF8" w:rsidRDefault="002A0AFC" w:rsidP="00234AC7">
      <w:pPr>
        <w:pStyle w:val="Paragrafoelenco"/>
        <w:autoSpaceDE w:val="0"/>
        <w:autoSpaceDN w:val="0"/>
        <w:adjustRightInd w:val="0"/>
        <w:rPr>
          <w:sz w:val="24"/>
          <w:szCs w:val="24"/>
        </w:rPr>
      </w:pPr>
      <w:r w:rsidRPr="00013AF8">
        <w:rPr>
          <w:sz w:val="24"/>
          <w:szCs w:val="24"/>
        </w:rPr>
        <w:lastRenderedPageBreak/>
        <w:t>Berti L, Vannini F, Lullini G, Caravaggi P, Leardini A, Giannini S.</w:t>
      </w:r>
    </w:p>
    <w:p w:rsidR="007B1876" w:rsidRPr="00013AF8" w:rsidRDefault="002A0AFC" w:rsidP="00234AC7">
      <w:pPr>
        <w:pStyle w:val="Paragrafoelenco"/>
        <w:autoSpaceDE w:val="0"/>
        <w:autoSpaceDN w:val="0"/>
        <w:adjustRightInd w:val="0"/>
        <w:rPr>
          <w:sz w:val="24"/>
          <w:szCs w:val="24"/>
          <w:lang w:val="en-US"/>
        </w:rPr>
      </w:pPr>
      <w:r w:rsidRPr="00013AF8">
        <w:rPr>
          <w:sz w:val="24"/>
          <w:szCs w:val="24"/>
        </w:rPr>
        <w:t xml:space="preserve">Gait </w:t>
      </w:r>
      <w:r w:rsidR="00345FCD">
        <w:rPr>
          <w:sz w:val="24"/>
          <w:szCs w:val="24"/>
        </w:rPr>
        <w:t xml:space="preserve">and </w:t>
      </w:r>
      <w:r w:rsidRPr="00013AF8">
        <w:rPr>
          <w:sz w:val="24"/>
          <w:szCs w:val="24"/>
        </w:rPr>
        <w:t xml:space="preserve">Posture. </w:t>
      </w:r>
      <w:r w:rsidRPr="00013AF8">
        <w:rPr>
          <w:sz w:val="24"/>
          <w:szCs w:val="24"/>
          <w:lang w:val="en-US"/>
        </w:rPr>
        <w:t>2013 Sep;38(4):945-50.</w:t>
      </w:r>
    </w:p>
    <w:p w:rsidR="009B7DB9" w:rsidRPr="00013AF8" w:rsidRDefault="009B7DB9" w:rsidP="009B7DB9">
      <w:pPr>
        <w:jc w:val="both"/>
        <w:rPr>
          <w:bCs/>
          <w:sz w:val="24"/>
          <w:szCs w:val="24"/>
        </w:rPr>
      </w:pPr>
    </w:p>
    <w:p w:rsidR="009B7DB9" w:rsidRPr="009B7DB9" w:rsidRDefault="009B7DB9" w:rsidP="009B7DB9">
      <w:pPr>
        <w:jc w:val="both"/>
        <w:rPr>
          <w:b/>
          <w:bCs/>
          <w:sz w:val="24"/>
          <w:szCs w:val="24"/>
        </w:rPr>
      </w:pPr>
      <w:r>
        <w:rPr>
          <w:b/>
          <w:bCs/>
          <w:sz w:val="24"/>
          <w:szCs w:val="24"/>
        </w:rPr>
        <w:t>2014</w:t>
      </w:r>
    </w:p>
    <w:p w:rsidR="008C44DD" w:rsidRPr="00013AF8" w:rsidRDefault="008C44DD" w:rsidP="008C44DD">
      <w:pPr>
        <w:rPr>
          <w:sz w:val="24"/>
          <w:szCs w:val="24"/>
        </w:rPr>
      </w:pPr>
    </w:p>
    <w:p w:rsidR="00234AC7" w:rsidRPr="00AF4DA5" w:rsidRDefault="008C44DD" w:rsidP="00ED5A6D">
      <w:pPr>
        <w:pStyle w:val="Paragrafoelenco"/>
        <w:numPr>
          <w:ilvl w:val="0"/>
          <w:numId w:val="19"/>
        </w:numPr>
        <w:autoSpaceDE w:val="0"/>
        <w:autoSpaceDN w:val="0"/>
        <w:adjustRightInd w:val="0"/>
        <w:rPr>
          <w:sz w:val="24"/>
          <w:szCs w:val="24"/>
          <w:lang w:val="en-US"/>
        </w:rPr>
      </w:pPr>
      <w:r w:rsidRPr="00013AF8">
        <w:rPr>
          <w:sz w:val="24"/>
          <w:szCs w:val="24"/>
          <w:lang w:val="en-US"/>
        </w:rPr>
        <w:t xml:space="preserve">Validation of the angular measurements of a new inertial-measurement-unit based rehabilitation system: comparison with </w:t>
      </w:r>
      <w:r w:rsidR="00234AC7" w:rsidRPr="00013AF8">
        <w:rPr>
          <w:sz w:val="24"/>
          <w:szCs w:val="24"/>
          <w:lang w:val="en-US"/>
        </w:rPr>
        <w:t>state-of-the-art gait analysis.</w:t>
      </w:r>
    </w:p>
    <w:p w:rsidR="00234AC7" w:rsidRPr="00013AF8" w:rsidRDefault="008C44DD" w:rsidP="00234AC7">
      <w:pPr>
        <w:pStyle w:val="Paragrafoelenco"/>
        <w:autoSpaceDE w:val="0"/>
        <w:autoSpaceDN w:val="0"/>
        <w:adjustRightInd w:val="0"/>
        <w:rPr>
          <w:sz w:val="24"/>
          <w:szCs w:val="24"/>
        </w:rPr>
      </w:pPr>
      <w:r w:rsidRPr="00013AF8">
        <w:rPr>
          <w:sz w:val="24"/>
          <w:szCs w:val="24"/>
        </w:rPr>
        <w:t>Leardini A, Lullini G, Giannini S, Be</w:t>
      </w:r>
      <w:r w:rsidR="00234AC7" w:rsidRPr="00013AF8">
        <w:rPr>
          <w:sz w:val="24"/>
          <w:szCs w:val="24"/>
        </w:rPr>
        <w:t>rti L, Ortolani M, Caravaggi P.</w:t>
      </w:r>
    </w:p>
    <w:p w:rsidR="008C44DD" w:rsidRPr="00013AF8" w:rsidRDefault="008C44DD" w:rsidP="00234AC7">
      <w:pPr>
        <w:pStyle w:val="Paragrafoelenco"/>
        <w:autoSpaceDE w:val="0"/>
        <w:autoSpaceDN w:val="0"/>
        <w:adjustRightInd w:val="0"/>
        <w:rPr>
          <w:sz w:val="24"/>
          <w:szCs w:val="24"/>
        </w:rPr>
      </w:pPr>
      <w:r w:rsidRPr="00013AF8">
        <w:rPr>
          <w:sz w:val="24"/>
          <w:szCs w:val="24"/>
        </w:rPr>
        <w:t xml:space="preserve">J Neuroeng Rehabil. </w:t>
      </w:r>
      <w:r w:rsidRPr="00013AF8">
        <w:rPr>
          <w:sz w:val="24"/>
          <w:szCs w:val="24"/>
          <w:lang w:val="en-US"/>
        </w:rPr>
        <w:t>2014 Sep 11;11:136.</w:t>
      </w:r>
    </w:p>
    <w:p w:rsidR="009B7DB9" w:rsidRPr="00013AF8" w:rsidRDefault="009B7DB9" w:rsidP="009B7DB9">
      <w:pPr>
        <w:jc w:val="both"/>
        <w:rPr>
          <w:bCs/>
          <w:sz w:val="24"/>
          <w:szCs w:val="24"/>
        </w:rPr>
      </w:pPr>
    </w:p>
    <w:p w:rsidR="009B7DB9" w:rsidRPr="009B7DB9" w:rsidRDefault="009B7DB9" w:rsidP="009B7DB9">
      <w:pPr>
        <w:jc w:val="both"/>
        <w:rPr>
          <w:b/>
          <w:bCs/>
          <w:sz w:val="24"/>
          <w:szCs w:val="24"/>
        </w:rPr>
      </w:pPr>
      <w:r>
        <w:rPr>
          <w:b/>
          <w:bCs/>
          <w:sz w:val="24"/>
          <w:szCs w:val="24"/>
        </w:rPr>
        <w:t>2015</w:t>
      </w:r>
    </w:p>
    <w:p w:rsidR="008C44DD" w:rsidRPr="00013AF8" w:rsidRDefault="008C44DD" w:rsidP="008C44DD">
      <w:pPr>
        <w:autoSpaceDE w:val="0"/>
        <w:autoSpaceDN w:val="0"/>
        <w:adjustRightInd w:val="0"/>
        <w:rPr>
          <w:sz w:val="24"/>
          <w:szCs w:val="24"/>
        </w:rPr>
      </w:pPr>
    </w:p>
    <w:p w:rsidR="00234AC7" w:rsidRPr="00013AF8" w:rsidRDefault="008C44DD" w:rsidP="00ED5A6D">
      <w:pPr>
        <w:pStyle w:val="Paragrafoelenco"/>
        <w:numPr>
          <w:ilvl w:val="0"/>
          <w:numId w:val="19"/>
        </w:numPr>
        <w:autoSpaceDE w:val="0"/>
        <w:autoSpaceDN w:val="0"/>
        <w:adjustRightInd w:val="0"/>
        <w:rPr>
          <w:sz w:val="24"/>
          <w:szCs w:val="24"/>
          <w:lang w:val="en-US"/>
        </w:rPr>
      </w:pPr>
      <w:r w:rsidRPr="00013AF8">
        <w:rPr>
          <w:sz w:val="24"/>
          <w:szCs w:val="24"/>
          <w:lang w:val="en-US"/>
        </w:rPr>
        <w:t>Functional and clinical evaluation at 5-year follow-up of a three-component prosthesis and osteochondral allograft transplantati</w:t>
      </w:r>
      <w:r w:rsidR="00234AC7" w:rsidRPr="00013AF8">
        <w:rPr>
          <w:sz w:val="24"/>
          <w:szCs w:val="24"/>
          <w:lang w:val="en-US"/>
        </w:rPr>
        <w:t>on for total ankle replacement.</w:t>
      </w:r>
    </w:p>
    <w:p w:rsidR="00234AC7" w:rsidRPr="00013AF8" w:rsidRDefault="008C44DD" w:rsidP="00234AC7">
      <w:pPr>
        <w:pStyle w:val="Paragrafoelenco"/>
        <w:autoSpaceDE w:val="0"/>
        <w:autoSpaceDN w:val="0"/>
        <w:adjustRightInd w:val="0"/>
        <w:rPr>
          <w:sz w:val="24"/>
          <w:szCs w:val="24"/>
        </w:rPr>
      </w:pPr>
      <w:r w:rsidRPr="00013AF8">
        <w:rPr>
          <w:sz w:val="24"/>
          <w:szCs w:val="24"/>
        </w:rPr>
        <w:t xml:space="preserve">Caravaggi P, Lullini G, Leardini A, </w:t>
      </w:r>
      <w:r w:rsidR="00234AC7" w:rsidRPr="00013AF8">
        <w:rPr>
          <w:sz w:val="24"/>
          <w:szCs w:val="24"/>
        </w:rPr>
        <w:t>Berti L, Vannini F, Giannini S.</w:t>
      </w:r>
    </w:p>
    <w:p w:rsidR="008C44DD" w:rsidRPr="00013AF8" w:rsidRDefault="008C44DD" w:rsidP="00234AC7">
      <w:pPr>
        <w:pStyle w:val="Paragrafoelenco"/>
        <w:autoSpaceDE w:val="0"/>
        <w:autoSpaceDN w:val="0"/>
        <w:adjustRightInd w:val="0"/>
        <w:rPr>
          <w:sz w:val="24"/>
          <w:szCs w:val="24"/>
          <w:lang w:val="en-US"/>
        </w:rPr>
      </w:pPr>
      <w:r w:rsidRPr="00AF4DA5">
        <w:rPr>
          <w:sz w:val="24"/>
          <w:szCs w:val="24"/>
          <w:lang w:val="en-US"/>
        </w:rPr>
        <w:t xml:space="preserve">Clin Biomech (Bristol, Avon). </w:t>
      </w:r>
      <w:r w:rsidRPr="00013AF8">
        <w:rPr>
          <w:sz w:val="24"/>
          <w:szCs w:val="24"/>
          <w:lang w:val="en-US"/>
        </w:rPr>
        <w:t>2015 Jan;30(1):59-65.</w:t>
      </w:r>
    </w:p>
    <w:p w:rsidR="008C44DD" w:rsidRPr="00AF4DA5" w:rsidRDefault="008C44DD" w:rsidP="008C44DD">
      <w:pPr>
        <w:rPr>
          <w:sz w:val="24"/>
          <w:szCs w:val="24"/>
          <w:lang w:val="en-US"/>
        </w:rPr>
      </w:pPr>
    </w:p>
    <w:p w:rsidR="00234AC7" w:rsidRPr="00013AF8" w:rsidRDefault="008C44DD" w:rsidP="00ED5A6D">
      <w:pPr>
        <w:pStyle w:val="Paragrafoelenco"/>
        <w:numPr>
          <w:ilvl w:val="0"/>
          <w:numId w:val="19"/>
        </w:numPr>
        <w:autoSpaceDE w:val="0"/>
        <w:autoSpaceDN w:val="0"/>
        <w:adjustRightInd w:val="0"/>
        <w:rPr>
          <w:sz w:val="24"/>
          <w:szCs w:val="24"/>
          <w:lang w:val="en-US"/>
        </w:rPr>
      </w:pPr>
      <w:r w:rsidRPr="00013AF8">
        <w:rPr>
          <w:sz w:val="24"/>
          <w:szCs w:val="24"/>
          <w:lang w:val="en-US"/>
        </w:rPr>
        <w:t>Pedobarographic and kinematic analysis in the functional evaluation of two post-opera</w:t>
      </w:r>
      <w:r w:rsidR="00234AC7" w:rsidRPr="00013AF8">
        <w:rPr>
          <w:sz w:val="24"/>
          <w:szCs w:val="24"/>
          <w:lang w:val="en-US"/>
        </w:rPr>
        <w:t>tive forefoot offloading shoes.</w:t>
      </w:r>
    </w:p>
    <w:p w:rsidR="00234AC7" w:rsidRPr="00AF4DA5" w:rsidRDefault="008C44DD" w:rsidP="00234AC7">
      <w:pPr>
        <w:pStyle w:val="Paragrafoelenco"/>
        <w:autoSpaceDE w:val="0"/>
        <w:autoSpaceDN w:val="0"/>
        <w:adjustRightInd w:val="0"/>
        <w:rPr>
          <w:sz w:val="24"/>
          <w:szCs w:val="24"/>
        </w:rPr>
      </w:pPr>
      <w:r w:rsidRPr="00AF4DA5">
        <w:rPr>
          <w:sz w:val="24"/>
          <w:szCs w:val="24"/>
        </w:rPr>
        <w:t xml:space="preserve">Caravaggi P, Giangrande A, </w:t>
      </w:r>
      <w:r w:rsidR="00234AC7" w:rsidRPr="00AF4DA5">
        <w:rPr>
          <w:sz w:val="24"/>
          <w:szCs w:val="24"/>
        </w:rPr>
        <w:t>Berti L, Lullini G, Leardini A.</w:t>
      </w:r>
    </w:p>
    <w:p w:rsidR="008C44DD" w:rsidRPr="00013AF8" w:rsidRDefault="008C44DD" w:rsidP="00234AC7">
      <w:pPr>
        <w:pStyle w:val="Paragrafoelenco"/>
        <w:autoSpaceDE w:val="0"/>
        <w:autoSpaceDN w:val="0"/>
        <w:adjustRightInd w:val="0"/>
        <w:rPr>
          <w:sz w:val="24"/>
          <w:szCs w:val="24"/>
          <w:lang w:val="en-US"/>
        </w:rPr>
      </w:pPr>
      <w:r w:rsidRPr="00013AF8">
        <w:rPr>
          <w:sz w:val="24"/>
          <w:szCs w:val="24"/>
          <w:lang w:val="en-US"/>
        </w:rPr>
        <w:t>J Foot Ankle Res. 2015 Oct 29;8:59.</w:t>
      </w:r>
    </w:p>
    <w:p w:rsidR="009B7DB9" w:rsidRPr="00AF4DA5" w:rsidRDefault="009B7DB9" w:rsidP="009B7DB9">
      <w:pPr>
        <w:jc w:val="both"/>
        <w:rPr>
          <w:bCs/>
          <w:sz w:val="24"/>
          <w:szCs w:val="24"/>
          <w:lang w:val="en-US"/>
        </w:rPr>
      </w:pPr>
    </w:p>
    <w:p w:rsidR="009B7DB9" w:rsidRPr="009B7DB9" w:rsidRDefault="009B7DB9" w:rsidP="009B7DB9">
      <w:pPr>
        <w:jc w:val="both"/>
        <w:rPr>
          <w:b/>
          <w:bCs/>
          <w:sz w:val="24"/>
          <w:szCs w:val="24"/>
        </w:rPr>
      </w:pPr>
      <w:r>
        <w:rPr>
          <w:b/>
          <w:bCs/>
          <w:sz w:val="24"/>
          <w:szCs w:val="24"/>
        </w:rPr>
        <w:t>2016</w:t>
      </w:r>
    </w:p>
    <w:p w:rsidR="008C44DD" w:rsidRPr="00013AF8" w:rsidRDefault="008C44DD" w:rsidP="008C44DD">
      <w:pPr>
        <w:rPr>
          <w:sz w:val="24"/>
          <w:szCs w:val="24"/>
          <w:lang w:val="en-US"/>
        </w:rPr>
      </w:pPr>
    </w:p>
    <w:p w:rsidR="00234AC7" w:rsidRPr="00013AF8" w:rsidRDefault="008C44DD" w:rsidP="00ED5A6D">
      <w:pPr>
        <w:pStyle w:val="Paragrafoelenco"/>
        <w:numPr>
          <w:ilvl w:val="0"/>
          <w:numId w:val="19"/>
        </w:numPr>
        <w:autoSpaceDE w:val="0"/>
        <w:autoSpaceDN w:val="0"/>
        <w:adjustRightInd w:val="0"/>
        <w:rPr>
          <w:sz w:val="24"/>
          <w:szCs w:val="24"/>
          <w:lang w:val="en-US"/>
        </w:rPr>
      </w:pPr>
      <w:r w:rsidRPr="00013AF8">
        <w:rPr>
          <w:sz w:val="24"/>
          <w:szCs w:val="24"/>
          <w:lang w:val="en-US"/>
        </w:rPr>
        <w:t>In shoe pressure measurements during different motor tasks while wearing safety shoes: The effect of custom made insoles vs. p</w:t>
      </w:r>
      <w:r w:rsidR="00234AC7" w:rsidRPr="00013AF8">
        <w:rPr>
          <w:sz w:val="24"/>
          <w:szCs w:val="24"/>
          <w:lang w:val="en-US"/>
        </w:rPr>
        <w:t>refabricated and off-the-shelf.</w:t>
      </w:r>
    </w:p>
    <w:p w:rsidR="00234AC7" w:rsidRPr="00013AF8" w:rsidRDefault="008C44DD" w:rsidP="00234AC7">
      <w:pPr>
        <w:pStyle w:val="Paragrafoelenco"/>
        <w:autoSpaceDE w:val="0"/>
        <w:autoSpaceDN w:val="0"/>
        <w:adjustRightInd w:val="0"/>
        <w:rPr>
          <w:sz w:val="24"/>
          <w:szCs w:val="24"/>
        </w:rPr>
      </w:pPr>
      <w:r w:rsidRPr="00013AF8">
        <w:rPr>
          <w:sz w:val="24"/>
          <w:szCs w:val="24"/>
        </w:rPr>
        <w:t>Caravaggi P, Giangrande A, Lullini G,</w:t>
      </w:r>
      <w:r w:rsidR="00234AC7" w:rsidRPr="00013AF8">
        <w:rPr>
          <w:sz w:val="24"/>
          <w:szCs w:val="24"/>
        </w:rPr>
        <w:t xml:space="preserve"> Padula G, Berti L, Leardini A.</w:t>
      </w:r>
    </w:p>
    <w:p w:rsidR="008C44DD" w:rsidRPr="00013AF8" w:rsidRDefault="008C44DD" w:rsidP="00234AC7">
      <w:pPr>
        <w:pStyle w:val="Paragrafoelenco"/>
        <w:autoSpaceDE w:val="0"/>
        <w:autoSpaceDN w:val="0"/>
        <w:adjustRightInd w:val="0"/>
        <w:rPr>
          <w:sz w:val="24"/>
          <w:szCs w:val="24"/>
          <w:lang w:val="en-US"/>
        </w:rPr>
      </w:pPr>
      <w:r w:rsidRPr="00013AF8">
        <w:rPr>
          <w:sz w:val="24"/>
          <w:szCs w:val="24"/>
        </w:rPr>
        <w:t xml:space="preserve">Gait Posture. </w:t>
      </w:r>
      <w:r w:rsidRPr="00013AF8">
        <w:rPr>
          <w:sz w:val="24"/>
          <w:szCs w:val="24"/>
          <w:lang w:val="en-US"/>
        </w:rPr>
        <w:t>2016 Oct;50:232-238.</w:t>
      </w:r>
    </w:p>
    <w:p w:rsidR="009B7DB9" w:rsidRPr="00013AF8" w:rsidRDefault="009B7DB9" w:rsidP="009B7DB9">
      <w:pPr>
        <w:jc w:val="both"/>
        <w:rPr>
          <w:bCs/>
          <w:sz w:val="24"/>
          <w:szCs w:val="24"/>
        </w:rPr>
      </w:pPr>
    </w:p>
    <w:p w:rsidR="009B7DB9" w:rsidRPr="009B7DB9" w:rsidRDefault="009B7DB9" w:rsidP="009B7DB9">
      <w:pPr>
        <w:jc w:val="both"/>
        <w:rPr>
          <w:b/>
          <w:bCs/>
          <w:sz w:val="24"/>
          <w:szCs w:val="24"/>
        </w:rPr>
      </w:pPr>
      <w:r>
        <w:rPr>
          <w:b/>
          <w:bCs/>
          <w:sz w:val="24"/>
          <w:szCs w:val="24"/>
        </w:rPr>
        <w:t>2017</w:t>
      </w:r>
    </w:p>
    <w:p w:rsidR="009B7DB9" w:rsidRDefault="009B7DB9" w:rsidP="009B7DB9">
      <w:pPr>
        <w:jc w:val="both"/>
        <w:rPr>
          <w:bCs/>
          <w:sz w:val="24"/>
          <w:szCs w:val="24"/>
        </w:rPr>
      </w:pPr>
    </w:p>
    <w:p w:rsidR="009B7DB9" w:rsidRPr="00AF4DA5" w:rsidRDefault="009B7DB9" w:rsidP="009B7DB9">
      <w:pPr>
        <w:pStyle w:val="Paragrafoelenco"/>
        <w:numPr>
          <w:ilvl w:val="0"/>
          <w:numId w:val="19"/>
        </w:numPr>
        <w:autoSpaceDE w:val="0"/>
        <w:autoSpaceDN w:val="0"/>
        <w:adjustRightInd w:val="0"/>
        <w:rPr>
          <w:sz w:val="24"/>
          <w:szCs w:val="24"/>
          <w:lang w:val="en-US"/>
        </w:rPr>
      </w:pPr>
      <w:r w:rsidRPr="00013AF8">
        <w:rPr>
          <w:sz w:val="24"/>
          <w:szCs w:val="24"/>
          <w:lang w:val="en-US"/>
        </w:rPr>
        <w:t>Two-stage surgical treatment for septic non-union of the forearm.</w:t>
      </w:r>
    </w:p>
    <w:p w:rsidR="009B7DB9" w:rsidRPr="00013AF8" w:rsidRDefault="009B7DB9" w:rsidP="009B7DB9">
      <w:pPr>
        <w:pStyle w:val="Paragrafoelenco"/>
        <w:autoSpaceDE w:val="0"/>
        <w:autoSpaceDN w:val="0"/>
        <w:adjustRightInd w:val="0"/>
        <w:rPr>
          <w:sz w:val="24"/>
          <w:szCs w:val="24"/>
        </w:rPr>
      </w:pPr>
      <w:r w:rsidRPr="00013AF8">
        <w:rPr>
          <w:sz w:val="24"/>
          <w:szCs w:val="24"/>
        </w:rPr>
        <w:t>Perna F, Pilla F, Nanni M, Berti L, Lullini G, Traina F, Faldini C.</w:t>
      </w:r>
    </w:p>
    <w:p w:rsidR="009B7DB9" w:rsidRPr="00013AF8" w:rsidRDefault="009B7DB9" w:rsidP="009B7DB9">
      <w:pPr>
        <w:pStyle w:val="Paragrafoelenco"/>
        <w:autoSpaceDE w:val="0"/>
        <w:autoSpaceDN w:val="0"/>
        <w:adjustRightInd w:val="0"/>
        <w:rPr>
          <w:sz w:val="24"/>
          <w:szCs w:val="24"/>
        </w:rPr>
      </w:pPr>
      <w:r w:rsidRPr="00013AF8">
        <w:rPr>
          <w:sz w:val="24"/>
          <w:szCs w:val="24"/>
        </w:rPr>
        <w:t xml:space="preserve">World J Orthop. </w:t>
      </w:r>
      <w:r w:rsidRPr="00013AF8">
        <w:rPr>
          <w:sz w:val="24"/>
          <w:szCs w:val="24"/>
          <w:lang w:val="en-US"/>
        </w:rPr>
        <w:t>2017 Jun 18;8(6):471-477.</w:t>
      </w:r>
    </w:p>
    <w:p w:rsidR="009B7DB9" w:rsidRPr="00013AF8" w:rsidRDefault="009B7DB9" w:rsidP="009B7DB9">
      <w:pPr>
        <w:jc w:val="both"/>
        <w:rPr>
          <w:bCs/>
          <w:sz w:val="24"/>
          <w:szCs w:val="24"/>
        </w:rPr>
      </w:pPr>
    </w:p>
    <w:p w:rsidR="009B7DB9" w:rsidRPr="009B7DB9" w:rsidRDefault="009B7DB9" w:rsidP="009B7DB9">
      <w:pPr>
        <w:jc w:val="both"/>
        <w:rPr>
          <w:b/>
          <w:bCs/>
          <w:sz w:val="24"/>
          <w:szCs w:val="24"/>
        </w:rPr>
      </w:pPr>
      <w:r>
        <w:rPr>
          <w:b/>
          <w:bCs/>
          <w:sz w:val="24"/>
          <w:szCs w:val="24"/>
        </w:rPr>
        <w:t>2018</w:t>
      </w:r>
    </w:p>
    <w:p w:rsidR="009B7DB9" w:rsidRDefault="009B7DB9" w:rsidP="009B7DB9">
      <w:pPr>
        <w:jc w:val="both"/>
        <w:rPr>
          <w:bCs/>
          <w:sz w:val="24"/>
          <w:szCs w:val="24"/>
        </w:rPr>
      </w:pPr>
    </w:p>
    <w:p w:rsidR="00234AC7" w:rsidRPr="00AF4DA5" w:rsidRDefault="007B1876" w:rsidP="00234AC7">
      <w:pPr>
        <w:pStyle w:val="Paragrafoelenco"/>
        <w:numPr>
          <w:ilvl w:val="0"/>
          <w:numId w:val="19"/>
        </w:numPr>
        <w:autoSpaceDE w:val="0"/>
        <w:autoSpaceDN w:val="0"/>
        <w:adjustRightInd w:val="0"/>
        <w:rPr>
          <w:sz w:val="24"/>
          <w:szCs w:val="24"/>
          <w:lang w:val="en-US"/>
        </w:rPr>
      </w:pPr>
      <w:r w:rsidRPr="00013AF8">
        <w:rPr>
          <w:sz w:val="24"/>
          <w:szCs w:val="24"/>
          <w:lang w:val="en-US"/>
        </w:rPr>
        <w:t>Biophysical stimulation improves clinical results of matrix-assisted autologous chondrocyte implantation in the treatment o</w:t>
      </w:r>
      <w:r w:rsidR="00234AC7" w:rsidRPr="00013AF8">
        <w:rPr>
          <w:sz w:val="24"/>
          <w:szCs w:val="24"/>
          <w:lang w:val="en-US"/>
        </w:rPr>
        <w:t>f chondral lesions of the knee.</w:t>
      </w:r>
    </w:p>
    <w:p w:rsidR="00234AC7" w:rsidRPr="00013AF8" w:rsidRDefault="007B1876" w:rsidP="00234AC7">
      <w:pPr>
        <w:autoSpaceDE w:val="0"/>
        <w:autoSpaceDN w:val="0"/>
        <w:adjustRightInd w:val="0"/>
        <w:ind w:left="709"/>
        <w:rPr>
          <w:sz w:val="24"/>
          <w:szCs w:val="24"/>
        </w:rPr>
      </w:pPr>
      <w:r w:rsidRPr="00013AF8">
        <w:rPr>
          <w:sz w:val="24"/>
          <w:szCs w:val="24"/>
        </w:rPr>
        <w:t>Collarile M, Sambri A,</w:t>
      </w:r>
      <w:r w:rsidR="00234AC7" w:rsidRPr="00013AF8">
        <w:rPr>
          <w:sz w:val="24"/>
          <w:szCs w:val="24"/>
        </w:rPr>
        <w:t> Lullini G, Cadossi M, Zorzi C.</w:t>
      </w:r>
    </w:p>
    <w:p w:rsidR="008C44DD" w:rsidRPr="00013AF8" w:rsidRDefault="007B1876" w:rsidP="00234AC7">
      <w:pPr>
        <w:autoSpaceDE w:val="0"/>
        <w:autoSpaceDN w:val="0"/>
        <w:adjustRightInd w:val="0"/>
        <w:ind w:left="709"/>
        <w:rPr>
          <w:sz w:val="24"/>
          <w:szCs w:val="24"/>
        </w:rPr>
      </w:pPr>
      <w:r w:rsidRPr="00AF4DA5">
        <w:rPr>
          <w:sz w:val="24"/>
          <w:szCs w:val="24"/>
          <w:lang w:val="en-US"/>
        </w:rPr>
        <w:t xml:space="preserve">Knee Surg Sports Traumatol Arthrosc. </w:t>
      </w:r>
      <w:r w:rsidR="008C44DD" w:rsidRPr="00013AF8">
        <w:rPr>
          <w:sz w:val="24"/>
          <w:szCs w:val="24"/>
          <w:lang w:val="en-US"/>
        </w:rPr>
        <w:t>2018 Apr;26(4):1223-1229.</w:t>
      </w:r>
    </w:p>
    <w:p w:rsidR="008C44DD" w:rsidRPr="00013AF8" w:rsidRDefault="008C44DD" w:rsidP="008C44DD">
      <w:pPr>
        <w:rPr>
          <w:sz w:val="24"/>
          <w:szCs w:val="24"/>
          <w:lang w:val="en-US"/>
        </w:rPr>
      </w:pPr>
    </w:p>
    <w:p w:rsidR="001616E7" w:rsidRPr="00013AF8" w:rsidRDefault="007B1876" w:rsidP="00ED5A6D">
      <w:pPr>
        <w:pStyle w:val="Paragrafoelenco"/>
        <w:numPr>
          <w:ilvl w:val="0"/>
          <w:numId w:val="19"/>
        </w:numPr>
        <w:autoSpaceDE w:val="0"/>
        <w:autoSpaceDN w:val="0"/>
        <w:adjustRightInd w:val="0"/>
        <w:rPr>
          <w:sz w:val="24"/>
          <w:szCs w:val="24"/>
          <w:lang w:val="en-US"/>
        </w:rPr>
      </w:pPr>
      <w:r w:rsidRPr="00013AF8">
        <w:rPr>
          <w:sz w:val="24"/>
          <w:szCs w:val="24"/>
          <w:lang w:val="en-US"/>
        </w:rPr>
        <w:t>Functional evaluation of bilateral subtalar arthroereisis for the correction of flexible flatfoot</w:t>
      </w:r>
      <w:r w:rsidR="00234AC7" w:rsidRPr="00013AF8">
        <w:rPr>
          <w:sz w:val="24"/>
          <w:szCs w:val="24"/>
          <w:lang w:val="en-US"/>
        </w:rPr>
        <w:t xml:space="preserve"> in children: 1-year follow-up.</w:t>
      </w:r>
    </w:p>
    <w:p w:rsidR="001616E7" w:rsidRPr="00013AF8" w:rsidRDefault="007B1876" w:rsidP="001616E7">
      <w:pPr>
        <w:autoSpaceDE w:val="0"/>
        <w:autoSpaceDN w:val="0"/>
        <w:adjustRightInd w:val="0"/>
        <w:ind w:firstLine="708"/>
        <w:rPr>
          <w:sz w:val="24"/>
          <w:szCs w:val="24"/>
        </w:rPr>
      </w:pPr>
      <w:r w:rsidRPr="00013AF8">
        <w:rPr>
          <w:sz w:val="24"/>
          <w:szCs w:val="24"/>
        </w:rPr>
        <w:t>Caravaggi P, Lullini G, Berti L, Giannini S, Leardini A.</w:t>
      </w:r>
    </w:p>
    <w:p w:rsidR="00E71C96" w:rsidRPr="00013AF8" w:rsidRDefault="007B1876" w:rsidP="001616E7">
      <w:pPr>
        <w:autoSpaceDE w:val="0"/>
        <w:autoSpaceDN w:val="0"/>
        <w:adjustRightInd w:val="0"/>
        <w:ind w:firstLine="708"/>
        <w:rPr>
          <w:sz w:val="24"/>
          <w:szCs w:val="24"/>
          <w:lang w:val="en-US"/>
        </w:rPr>
      </w:pPr>
      <w:r w:rsidRPr="00013AF8">
        <w:rPr>
          <w:sz w:val="24"/>
          <w:szCs w:val="24"/>
        </w:rPr>
        <w:t xml:space="preserve">Gait Posture. </w:t>
      </w:r>
      <w:r w:rsidR="008C44DD" w:rsidRPr="00013AF8">
        <w:rPr>
          <w:sz w:val="24"/>
          <w:szCs w:val="24"/>
          <w:lang w:val="en-US"/>
        </w:rPr>
        <w:t>2018 Jun 11;64:152-158.</w:t>
      </w:r>
    </w:p>
    <w:p w:rsidR="007B1876" w:rsidRPr="00013AF8" w:rsidRDefault="007B1876" w:rsidP="008C44DD">
      <w:pPr>
        <w:rPr>
          <w:sz w:val="24"/>
          <w:szCs w:val="24"/>
        </w:rPr>
      </w:pPr>
    </w:p>
    <w:p w:rsidR="001616E7" w:rsidRPr="00AF4DA5" w:rsidRDefault="001616E7" w:rsidP="00ED5A6D">
      <w:pPr>
        <w:pStyle w:val="Paragrafoelenco"/>
        <w:numPr>
          <w:ilvl w:val="0"/>
          <w:numId w:val="19"/>
        </w:numPr>
        <w:autoSpaceDE w:val="0"/>
        <w:autoSpaceDN w:val="0"/>
        <w:adjustRightInd w:val="0"/>
        <w:rPr>
          <w:sz w:val="24"/>
          <w:szCs w:val="24"/>
          <w:lang w:val="en-US"/>
        </w:rPr>
      </w:pPr>
      <w:r w:rsidRPr="00013AF8">
        <w:rPr>
          <w:sz w:val="24"/>
          <w:szCs w:val="24"/>
          <w:lang w:val="en-US"/>
        </w:rPr>
        <w:t>N</w:t>
      </w:r>
      <w:r w:rsidR="007B1876" w:rsidRPr="00013AF8">
        <w:rPr>
          <w:sz w:val="24"/>
          <w:szCs w:val="24"/>
          <w:lang w:val="en-US"/>
        </w:rPr>
        <w:t xml:space="preserve">egative pressure wound therapy </w:t>
      </w:r>
      <w:r w:rsidRPr="00013AF8">
        <w:rPr>
          <w:sz w:val="24"/>
          <w:szCs w:val="24"/>
          <w:lang w:val="en-US"/>
        </w:rPr>
        <w:t>versus a standard dressing for postoperative wound management :</w:t>
      </w:r>
      <w:r w:rsidR="007B1876" w:rsidRPr="00013AF8">
        <w:rPr>
          <w:sz w:val="24"/>
          <w:szCs w:val="24"/>
          <w:lang w:val="en-US"/>
        </w:rPr>
        <w:t>a randomised control trial.</w:t>
      </w:r>
    </w:p>
    <w:p w:rsidR="00234AC7" w:rsidRPr="00013AF8" w:rsidRDefault="007B1876" w:rsidP="001616E7">
      <w:pPr>
        <w:autoSpaceDE w:val="0"/>
        <w:autoSpaceDN w:val="0"/>
        <w:adjustRightInd w:val="0"/>
        <w:ind w:left="708"/>
        <w:rPr>
          <w:sz w:val="24"/>
          <w:szCs w:val="24"/>
        </w:rPr>
      </w:pPr>
      <w:r w:rsidRPr="00013AF8">
        <w:rPr>
          <w:sz w:val="24"/>
          <w:szCs w:val="24"/>
        </w:rPr>
        <w:t>Giannini S, Mazzotti A, Luciani D, Lullini G, Tedesco G, An</w:t>
      </w:r>
      <w:r w:rsidR="00234AC7" w:rsidRPr="00013AF8">
        <w:rPr>
          <w:sz w:val="24"/>
          <w:szCs w:val="24"/>
        </w:rPr>
        <w:t>dreoli I, Cadossi M, Faldini C.</w:t>
      </w:r>
    </w:p>
    <w:p w:rsidR="007862DB" w:rsidRPr="00013AF8" w:rsidRDefault="007B1876" w:rsidP="001616E7">
      <w:pPr>
        <w:autoSpaceDE w:val="0"/>
        <w:autoSpaceDN w:val="0"/>
        <w:adjustRightInd w:val="0"/>
        <w:ind w:left="708"/>
        <w:rPr>
          <w:sz w:val="24"/>
          <w:szCs w:val="24"/>
        </w:rPr>
      </w:pPr>
      <w:r w:rsidRPr="00013AF8">
        <w:rPr>
          <w:sz w:val="24"/>
          <w:szCs w:val="24"/>
        </w:rPr>
        <w:lastRenderedPageBreak/>
        <w:t>J Wound C</w:t>
      </w:r>
      <w:r w:rsidR="008C44DD" w:rsidRPr="00013AF8">
        <w:rPr>
          <w:sz w:val="24"/>
          <w:szCs w:val="24"/>
        </w:rPr>
        <w:t>are. 2018 Aug 2;27(8):520-525.</w:t>
      </w:r>
    </w:p>
    <w:p w:rsidR="00215635" w:rsidRPr="00013AF8" w:rsidRDefault="00215635" w:rsidP="00215635">
      <w:pPr>
        <w:autoSpaceDE w:val="0"/>
        <w:autoSpaceDN w:val="0"/>
        <w:adjustRightInd w:val="0"/>
        <w:rPr>
          <w:sz w:val="24"/>
          <w:szCs w:val="24"/>
        </w:rPr>
      </w:pPr>
    </w:p>
    <w:p w:rsidR="00215635" w:rsidRPr="00013AF8" w:rsidRDefault="00215635" w:rsidP="00215635">
      <w:pPr>
        <w:autoSpaceDE w:val="0"/>
        <w:autoSpaceDN w:val="0"/>
        <w:adjustRightInd w:val="0"/>
        <w:rPr>
          <w:sz w:val="24"/>
          <w:szCs w:val="24"/>
        </w:rPr>
      </w:pPr>
    </w:p>
    <w:p w:rsidR="00E324F7" w:rsidRPr="00013AF8" w:rsidRDefault="00E324F7" w:rsidP="00215635">
      <w:pPr>
        <w:autoSpaceDE w:val="0"/>
        <w:autoSpaceDN w:val="0"/>
        <w:adjustRightInd w:val="0"/>
        <w:rPr>
          <w:sz w:val="24"/>
          <w:szCs w:val="24"/>
        </w:rPr>
      </w:pPr>
    </w:p>
    <w:p w:rsidR="00215635" w:rsidRPr="00013AF8" w:rsidRDefault="00215635" w:rsidP="00215635">
      <w:pPr>
        <w:pStyle w:val="NormaleWeb"/>
        <w:shd w:val="clear" w:color="auto" w:fill="FFFFFF"/>
        <w:spacing w:before="0" w:beforeAutospacing="0" w:after="0" w:afterAutospacing="0"/>
        <w:jc w:val="both"/>
        <w:rPr>
          <w:b/>
        </w:rPr>
      </w:pPr>
      <w:r w:rsidRPr="00013AF8">
        <w:rPr>
          <w:b/>
        </w:rPr>
        <w:t>6.2) ARTICOLI PUBBLICATI SU GIORNALI SCIENTIFICI SENZA</w:t>
      </w:r>
      <w:r w:rsidR="00596F3D" w:rsidRPr="00013AF8">
        <w:rPr>
          <w:b/>
        </w:rPr>
        <w:t xml:space="preserve"> “IMPACT FACTOR”</w:t>
      </w:r>
      <w:r w:rsidR="009B6453" w:rsidRPr="00013AF8">
        <w:rPr>
          <w:b/>
        </w:rPr>
        <w:t xml:space="preserve"> </w:t>
      </w:r>
      <w:r w:rsidRPr="00013AF8">
        <w:rPr>
          <w:b/>
        </w:rPr>
        <w:t>(3)</w:t>
      </w:r>
    </w:p>
    <w:p w:rsidR="00264305" w:rsidRPr="00013AF8" w:rsidRDefault="00264305" w:rsidP="00264305">
      <w:pPr>
        <w:jc w:val="both"/>
        <w:rPr>
          <w:bCs/>
          <w:sz w:val="24"/>
          <w:szCs w:val="24"/>
        </w:rPr>
      </w:pPr>
    </w:p>
    <w:p w:rsidR="00264305" w:rsidRPr="00264305" w:rsidRDefault="00264305" w:rsidP="00264305">
      <w:pPr>
        <w:jc w:val="both"/>
        <w:rPr>
          <w:b/>
          <w:bCs/>
          <w:sz w:val="24"/>
          <w:szCs w:val="24"/>
        </w:rPr>
      </w:pPr>
      <w:r>
        <w:rPr>
          <w:b/>
          <w:bCs/>
          <w:sz w:val="24"/>
          <w:szCs w:val="24"/>
        </w:rPr>
        <w:t>2014</w:t>
      </w:r>
    </w:p>
    <w:p w:rsidR="00264305" w:rsidRPr="00013AF8" w:rsidRDefault="00264305" w:rsidP="00215635">
      <w:pPr>
        <w:autoSpaceDE w:val="0"/>
        <w:autoSpaceDN w:val="0"/>
        <w:adjustRightInd w:val="0"/>
        <w:rPr>
          <w:sz w:val="24"/>
          <w:szCs w:val="24"/>
        </w:rPr>
      </w:pPr>
    </w:p>
    <w:p w:rsidR="00BC1CED" w:rsidRPr="00013AF8" w:rsidRDefault="00215635" w:rsidP="00ED5A6D">
      <w:pPr>
        <w:pStyle w:val="Paragrafoelenco"/>
        <w:numPr>
          <w:ilvl w:val="0"/>
          <w:numId w:val="21"/>
        </w:numPr>
        <w:autoSpaceDE w:val="0"/>
        <w:autoSpaceDN w:val="0"/>
        <w:adjustRightInd w:val="0"/>
        <w:rPr>
          <w:sz w:val="24"/>
          <w:szCs w:val="24"/>
        </w:rPr>
      </w:pPr>
      <w:r w:rsidRPr="00013AF8">
        <w:rPr>
          <w:sz w:val="24"/>
          <w:szCs w:val="24"/>
        </w:rPr>
        <w:t xml:space="preserve">Riabilitazione ortopedica: un innovativo sistema a sensori inerziali e biofeedback. </w:t>
      </w:r>
      <w:r w:rsidRPr="00AF4DA5">
        <w:rPr>
          <w:sz w:val="24"/>
          <w:szCs w:val="24"/>
        </w:rPr>
        <w:t>Lullini G, Berti L. Il Fisioterapista, Edi.Ermes, numero di marzo-aprile 2014.</w:t>
      </w:r>
    </w:p>
    <w:p w:rsidR="00264305" w:rsidRPr="00264305" w:rsidRDefault="00264305" w:rsidP="00264305">
      <w:pPr>
        <w:jc w:val="both"/>
        <w:rPr>
          <w:bCs/>
          <w:sz w:val="24"/>
          <w:szCs w:val="24"/>
        </w:rPr>
      </w:pPr>
    </w:p>
    <w:p w:rsidR="00264305" w:rsidRPr="00D32F6B" w:rsidRDefault="00264305" w:rsidP="00D32F6B">
      <w:pPr>
        <w:jc w:val="both"/>
        <w:rPr>
          <w:b/>
          <w:bCs/>
          <w:sz w:val="24"/>
          <w:szCs w:val="24"/>
        </w:rPr>
      </w:pPr>
      <w:r w:rsidRPr="00D32F6B">
        <w:rPr>
          <w:b/>
          <w:bCs/>
          <w:sz w:val="24"/>
          <w:szCs w:val="24"/>
        </w:rPr>
        <w:t>2015</w:t>
      </w:r>
    </w:p>
    <w:p w:rsidR="00BC1CED" w:rsidRPr="00013AF8" w:rsidRDefault="00BC1CED" w:rsidP="00BC1CED">
      <w:pPr>
        <w:autoSpaceDE w:val="0"/>
        <w:autoSpaceDN w:val="0"/>
        <w:adjustRightInd w:val="0"/>
        <w:rPr>
          <w:sz w:val="24"/>
          <w:szCs w:val="24"/>
        </w:rPr>
      </w:pPr>
    </w:p>
    <w:p w:rsidR="00345FCD" w:rsidRDefault="00215635" w:rsidP="00ED5A6D">
      <w:pPr>
        <w:pStyle w:val="Paragrafoelenco"/>
        <w:numPr>
          <w:ilvl w:val="0"/>
          <w:numId w:val="21"/>
        </w:numPr>
        <w:autoSpaceDE w:val="0"/>
        <w:autoSpaceDN w:val="0"/>
        <w:adjustRightInd w:val="0"/>
        <w:rPr>
          <w:sz w:val="24"/>
          <w:szCs w:val="24"/>
        </w:rPr>
      </w:pPr>
      <w:r w:rsidRPr="00013AF8">
        <w:rPr>
          <w:sz w:val="24"/>
          <w:szCs w:val="24"/>
          <w:lang w:val="en-US"/>
        </w:rPr>
        <w:t xml:space="preserve">Kinematics and baropodometry of half-shoe versus full-outsole design for forefoot offloading in normal and pathological feet. </w:t>
      </w:r>
      <w:r w:rsidR="00345FCD">
        <w:rPr>
          <w:sz w:val="24"/>
          <w:szCs w:val="24"/>
        </w:rPr>
        <w:t>Caravaggi, P, Giangrande A, Berti L, Lullini G</w:t>
      </w:r>
      <w:r w:rsidRPr="00013AF8">
        <w:rPr>
          <w:sz w:val="24"/>
          <w:szCs w:val="24"/>
        </w:rPr>
        <w:t xml:space="preserve">, </w:t>
      </w:r>
      <w:r w:rsidR="00345FCD">
        <w:rPr>
          <w:sz w:val="24"/>
          <w:szCs w:val="24"/>
        </w:rPr>
        <w:t xml:space="preserve">Leardini </w:t>
      </w:r>
      <w:r w:rsidRPr="00013AF8">
        <w:rPr>
          <w:sz w:val="24"/>
          <w:szCs w:val="24"/>
        </w:rPr>
        <w:t>A</w:t>
      </w:r>
      <w:r w:rsidR="00345FCD">
        <w:rPr>
          <w:sz w:val="24"/>
          <w:szCs w:val="24"/>
        </w:rPr>
        <w:t>.</w:t>
      </w:r>
    </w:p>
    <w:p w:rsidR="00345FCD" w:rsidRPr="00AF4DA5" w:rsidRDefault="00215635" w:rsidP="00345FCD">
      <w:pPr>
        <w:pStyle w:val="Paragrafoelenco"/>
        <w:autoSpaceDE w:val="0"/>
        <w:autoSpaceDN w:val="0"/>
        <w:adjustRightInd w:val="0"/>
        <w:rPr>
          <w:sz w:val="24"/>
          <w:szCs w:val="24"/>
          <w:lang w:val="en-US"/>
        </w:rPr>
      </w:pPr>
      <w:r w:rsidRPr="00013AF8">
        <w:rPr>
          <w:sz w:val="24"/>
          <w:szCs w:val="24"/>
        </w:rPr>
        <w:t xml:space="preserve"> </w:t>
      </w:r>
      <w:r w:rsidRPr="00AF4DA5">
        <w:rPr>
          <w:sz w:val="24"/>
          <w:szCs w:val="24"/>
          <w:lang w:val="en-US"/>
        </w:rPr>
        <w:t>Footwear Science 2015</w:t>
      </w:r>
      <w:r w:rsidR="008F095B" w:rsidRPr="00AF4DA5">
        <w:rPr>
          <w:sz w:val="24"/>
          <w:szCs w:val="24"/>
          <w:lang w:val="en-US"/>
        </w:rPr>
        <w:t>; 7(sup1):</w:t>
      </w:r>
      <w:r w:rsidR="008F095B" w:rsidRPr="00AF4DA5">
        <w:rPr>
          <w:lang w:val="en-US"/>
        </w:rPr>
        <w:t xml:space="preserve"> </w:t>
      </w:r>
      <w:r w:rsidR="008F095B" w:rsidRPr="00AF4DA5">
        <w:rPr>
          <w:sz w:val="24"/>
          <w:szCs w:val="24"/>
          <w:lang w:val="en-US"/>
        </w:rPr>
        <w:t>S115-S117</w:t>
      </w:r>
      <w:r w:rsidRPr="00AF4DA5">
        <w:rPr>
          <w:sz w:val="24"/>
          <w:szCs w:val="24"/>
          <w:lang w:val="en-US"/>
        </w:rPr>
        <w:t>.</w:t>
      </w:r>
      <w:r w:rsidR="008F095B" w:rsidRPr="00AF4DA5">
        <w:rPr>
          <w:sz w:val="24"/>
          <w:szCs w:val="24"/>
          <w:lang w:val="en-US"/>
        </w:rPr>
        <w:t xml:space="preserve"> </w:t>
      </w:r>
    </w:p>
    <w:p w:rsidR="00BC1CED" w:rsidRPr="00013AF8" w:rsidRDefault="008F095B" w:rsidP="00345FCD">
      <w:pPr>
        <w:pStyle w:val="Paragrafoelenco"/>
        <w:autoSpaceDE w:val="0"/>
        <w:autoSpaceDN w:val="0"/>
        <w:adjustRightInd w:val="0"/>
        <w:rPr>
          <w:sz w:val="24"/>
          <w:szCs w:val="24"/>
        </w:rPr>
      </w:pPr>
      <w:r w:rsidRPr="00013AF8">
        <w:rPr>
          <w:sz w:val="24"/>
          <w:szCs w:val="24"/>
          <w:lang w:val="en-US"/>
        </w:rPr>
        <w:t>DOI</w:t>
      </w:r>
      <w:r w:rsidR="00BC1CED" w:rsidRPr="00013AF8">
        <w:rPr>
          <w:sz w:val="24"/>
          <w:szCs w:val="24"/>
          <w:lang w:val="en-US"/>
        </w:rPr>
        <w:t xml:space="preserve"> https://doi.org/10.1080/19424280.2015.1038639</w:t>
      </w:r>
    </w:p>
    <w:p w:rsidR="00264305" w:rsidRPr="00264305" w:rsidRDefault="00264305" w:rsidP="00264305">
      <w:pPr>
        <w:jc w:val="both"/>
        <w:rPr>
          <w:bCs/>
          <w:sz w:val="24"/>
          <w:szCs w:val="24"/>
        </w:rPr>
      </w:pPr>
    </w:p>
    <w:p w:rsidR="00264305" w:rsidRPr="00D32F6B" w:rsidRDefault="00264305" w:rsidP="00D32F6B">
      <w:pPr>
        <w:jc w:val="both"/>
        <w:rPr>
          <w:b/>
          <w:bCs/>
          <w:sz w:val="24"/>
          <w:szCs w:val="24"/>
        </w:rPr>
      </w:pPr>
      <w:r w:rsidRPr="00D32F6B">
        <w:rPr>
          <w:b/>
          <w:bCs/>
          <w:sz w:val="24"/>
          <w:szCs w:val="24"/>
        </w:rPr>
        <w:t>2018</w:t>
      </w:r>
    </w:p>
    <w:p w:rsidR="00264305" w:rsidRPr="00264305" w:rsidRDefault="00264305" w:rsidP="00264305">
      <w:pPr>
        <w:autoSpaceDE w:val="0"/>
        <w:autoSpaceDN w:val="0"/>
        <w:adjustRightInd w:val="0"/>
        <w:rPr>
          <w:sz w:val="24"/>
          <w:szCs w:val="24"/>
        </w:rPr>
      </w:pPr>
    </w:p>
    <w:p w:rsidR="00A26520" w:rsidRPr="00013AF8" w:rsidRDefault="00215635" w:rsidP="00ED5A6D">
      <w:pPr>
        <w:pStyle w:val="Paragrafoelenco"/>
        <w:numPr>
          <w:ilvl w:val="0"/>
          <w:numId w:val="21"/>
        </w:numPr>
        <w:autoSpaceDE w:val="0"/>
        <w:autoSpaceDN w:val="0"/>
        <w:adjustRightInd w:val="0"/>
        <w:rPr>
          <w:sz w:val="24"/>
          <w:szCs w:val="24"/>
        </w:rPr>
      </w:pPr>
      <w:r w:rsidRPr="00013AF8">
        <w:rPr>
          <w:sz w:val="24"/>
          <w:szCs w:val="24"/>
          <w:lang w:val="en-US"/>
        </w:rPr>
        <w:t xml:space="preserve">Diagnosis and treatment of Infected Shoulder Arthroplasty: Current concepts review. </w:t>
      </w:r>
      <w:r w:rsidRPr="00013AF8">
        <w:rPr>
          <w:sz w:val="24"/>
          <w:szCs w:val="24"/>
        </w:rPr>
        <w:t>Marcheggiani Muccioli GM, Guerra E, Roberti di Sarsina T, Alesi D, Fratini S, Cammisa E, Rinaldi VG, Lul</w:t>
      </w:r>
      <w:r w:rsidR="00A26520" w:rsidRPr="00013AF8">
        <w:rPr>
          <w:sz w:val="24"/>
          <w:szCs w:val="24"/>
        </w:rPr>
        <w:t>lini G, Rotini R, Zaffagnini S.</w:t>
      </w:r>
    </w:p>
    <w:p w:rsidR="00345FCD" w:rsidRPr="00AF4DA5" w:rsidRDefault="00345FCD" w:rsidP="00A26520">
      <w:pPr>
        <w:pStyle w:val="Paragrafoelenco"/>
        <w:autoSpaceDE w:val="0"/>
        <w:autoSpaceDN w:val="0"/>
        <w:adjustRightInd w:val="0"/>
        <w:rPr>
          <w:sz w:val="24"/>
          <w:szCs w:val="24"/>
          <w:lang w:val="en-US"/>
        </w:rPr>
      </w:pPr>
      <w:r w:rsidRPr="00AF4DA5">
        <w:rPr>
          <w:sz w:val="24"/>
          <w:szCs w:val="24"/>
          <w:lang w:val="en-US"/>
        </w:rPr>
        <w:t>Joints 2018 Jan 10</w:t>
      </w:r>
      <w:r w:rsidR="00215635" w:rsidRPr="00AF4DA5">
        <w:rPr>
          <w:sz w:val="24"/>
          <w:szCs w:val="24"/>
          <w:lang w:val="en-US"/>
        </w:rPr>
        <w:t xml:space="preserve"> </w:t>
      </w:r>
    </w:p>
    <w:p w:rsidR="00215635" w:rsidRPr="00AF4DA5" w:rsidRDefault="00215635" w:rsidP="00A26520">
      <w:pPr>
        <w:pStyle w:val="Paragrafoelenco"/>
        <w:autoSpaceDE w:val="0"/>
        <w:autoSpaceDN w:val="0"/>
        <w:adjustRightInd w:val="0"/>
        <w:rPr>
          <w:sz w:val="24"/>
          <w:szCs w:val="24"/>
          <w:lang w:val="en-US"/>
        </w:rPr>
      </w:pPr>
      <w:r w:rsidRPr="00AF4DA5">
        <w:rPr>
          <w:sz w:val="24"/>
          <w:szCs w:val="24"/>
          <w:lang w:val="en-US"/>
        </w:rPr>
        <w:t>DOI https://doi.org/10.1055/s-0038-1675800.</w:t>
      </w:r>
    </w:p>
    <w:p w:rsidR="00215635" w:rsidRPr="00AF4DA5" w:rsidRDefault="00215635" w:rsidP="007862DB">
      <w:pPr>
        <w:autoSpaceDE w:val="0"/>
        <w:autoSpaceDN w:val="0"/>
        <w:adjustRightInd w:val="0"/>
        <w:rPr>
          <w:sz w:val="24"/>
          <w:szCs w:val="24"/>
          <w:lang w:val="en-US"/>
        </w:rPr>
      </w:pPr>
    </w:p>
    <w:p w:rsidR="008F095B" w:rsidRPr="00AF4DA5" w:rsidRDefault="008F095B" w:rsidP="007862DB">
      <w:pPr>
        <w:autoSpaceDE w:val="0"/>
        <w:autoSpaceDN w:val="0"/>
        <w:adjustRightInd w:val="0"/>
        <w:rPr>
          <w:sz w:val="24"/>
          <w:szCs w:val="24"/>
          <w:lang w:val="en-US"/>
        </w:rPr>
      </w:pPr>
    </w:p>
    <w:p w:rsidR="00E324F7" w:rsidRPr="00AF4DA5" w:rsidRDefault="00E324F7" w:rsidP="007862DB">
      <w:pPr>
        <w:autoSpaceDE w:val="0"/>
        <w:autoSpaceDN w:val="0"/>
        <w:adjustRightInd w:val="0"/>
        <w:rPr>
          <w:sz w:val="24"/>
          <w:szCs w:val="24"/>
          <w:lang w:val="en-US"/>
        </w:rPr>
      </w:pPr>
    </w:p>
    <w:p w:rsidR="00215635" w:rsidRPr="00013AF8" w:rsidRDefault="00215635" w:rsidP="00215635">
      <w:pPr>
        <w:pStyle w:val="NormaleWeb"/>
        <w:shd w:val="clear" w:color="auto" w:fill="FFFFFF"/>
        <w:spacing w:before="0" w:beforeAutospacing="0" w:after="0" w:afterAutospacing="0"/>
        <w:jc w:val="both"/>
        <w:rPr>
          <w:b/>
        </w:rPr>
      </w:pPr>
      <w:r w:rsidRPr="00013AF8">
        <w:rPr>
          <w:b/>
        </w:rPr>
        <w:t xml:space="preserve">6.3) ARTICOLI PUBBLICATI </w:t>
      </w:r>
      <w:r w:rsidR="00A804CE" w:rsidRPr="00013AF8">
        <w:rPr>
          <w:b/>
        </w:rPr>
        <w:t xml:space="preserve">SU GIORNALI SCIENTIFICI </w:t>
      </w:r>
      <w:r w:rsidR="00E46CB4" w:rsidRPr="00013AF8">
        <w:rPr>
          <w:b/>
        </w:rPr>
        <w:t>COME PARTE</w:t>
      </w:r>
      <w:r w:rsidRPr="00013AF8">
        <w:rPr>
          <w:b/>
        </w:rPr>
        <w:t xml:space="preserve"> DI GRUPPI DI RICERCA (1)</w:t>
      </w:r>
    </w:p>
    <w:p w:rsidR="00215635" w:rsidRPr="00013AF8" w:rsidRDefault="00215635" w:rsidP="007862DB">
      <w:pPr>
        <w:autoSpaceDE w:val="0"/>
        <w:autoSpaceDN w:val="0"/>
        <w:adjustRightInd w:val="0"/>
        <w:rPr>
          <w:b/>
          <w:sz w:val="24"/>
          <w:szCs w:val="24"/>
        </w:rPr>
      </w:pPr>
    </w:p>
    <w:p w:rsidR="00345FCD" w:rsidRDefault="00215635" w:rsidP="00ED5A6D">
      <w:pPr>
        <w:pStyle w:val="Paragrafoelenco"/>
        <w:numPr>
          <w:ilvl w:val="0"/>
          <w:numId w:val="20"/>
        </w:numPr>
        <w:autoSpaceDE w:val="0"/>
        <w:autoSpaceDN w:val="0"/>
        <w:adjustRightInd w:val="0"/>
        <w:rPr>
          <w:sz w:val="24"/>
          <w:szCs w:val="24"/>
          <w:lang w:val="en-US"/>
        </w:rPr>
      </w:pPr>
      <w:r w:rsidRPr="00013AF8">
        <w:rPr>
          <w:sz w:val="24"/>
          <w:szCs w:val="24"/>
          <w:lang w:val="en-US"/>
        </w:rPr>
        <w:t xml:space="preserve">Depression in primary care: interpersonal counseling vs selective serotonin reuptake inhibitors. </w:t>
      </w:r>
    </w:p>
    <w:p w:rsidR="00345FCD" w:rsidRDefault="00215635" w:rsidP="00345FCD">
      <w:pPr>
        <w:pStyle w:val="Paragrafoelenco"/>
        <w:autoSpaceDE w:val="0"/>
        <w:autoSpaceDN w:val="0"/>
        <w:adjustRightInd w:val="0"/>
        <w:rPr>
          <w:sz w:val="24"/>
          <w:szCs w:val="24"/>
          <w:lang w:val="en-US"/>
        </w:rPr>
      </w:pPr>
      <w:r w:rsidRPr="00013AF8">
        <w:rPr>
          <w:sz w:val="24"/>
          <w:szCs w:val="24"/>
          <w:lang w:val="en-US"/>
        </w:rPr>
        <w:t xml:space="preserve">The DEPICS Study. </w:t>
      </w:r>
      <w:r w:rsidRPr="00AF4DA5">
        <w:rPr>
          <w:sz w:val="24"/>
          <w:szCs w:val="24"/>
          <w:lang w:val="en-US"/>
        </w:rPr>
        <w:t xml:space="preserve">Menchetti M1, Bortolotti B, Rucci P, Scocco P, Bombi A, Berardi D; DEPICS Study Group. </w:t>
      </w:r>
      <w:r w:rsidRPr="00013AF8">
        <w:rPr>
          <w:sz w:val="24"/>
          <w:szCs w:val="24"/>
          <w:lang w:val="en-US"/>
        </w:rPr>
        <w:t xml:space="preserve">A multicenter randomized controlled trial. Rationale and design. </w:t>
      </w:r>
    </w:p>
    <w:p w:rsidR="00215635" w:rsidRPr="00013AF8" w:rsidRDefault="00215635" w:rsidP="00345FCD">
      <w:pPr>
        <w:pStyle w:val="Paragrafoelenco"/>
        <w:autoSpaceDE w:val="0"/>
        <w:autoSpaceDN w:val="0"/>
        <w:adjustRightInd w:val="0"/>
        <w:rPr>
          <w:sz w:val="24"/>
          <w:szCs w:val="24"/>
          <w:lang w:val="en-US"/>
        </w:rPr>
      </w:pPr>
      <w:r w:rsidRPr="00013AF8">
        <w:rPr>
          <w:sz w:val="24"/>
          <w:szCs w:val="24"/>
          <w:lang w:val="en-US"/>
        </w:rPr>
        <w:t>BMC Psychiatry. 2010 Nov 25;10:97.</w:t>
      </w:r>
    </w:p>
    <w:p w:rsidR="00215635" w:rsidRPr="00013AF8" w:rsidRDefault="00215635" w:rsidP="00215635">
      <w:pPr>
        <w:autoSpaceDE w:val="0"/>
        <w:autoSpaceDN w:val="0"/>
        <w:adjustRightInd w:val="0"/>
        <w:rPr>
          <w:sz w:val="24"/>
          <w:szCs w:val="24"/>
        </w:rPr>
      </w:pPr>
    </w:p>
    <w:p w:rsidR="00215635" w:rsidRPr="00013AF8" w:rsidRDefault="00215635" w:rsidP="00215635">
      <w:pPr>
        <w:autoSpaceDE w:val="0"/>
        <w:autoSpaceDN w:val="0"/>
        <w:adjustRightInd w:val="0"/>
        <w:rPr>
          <w:sz w:val="24"/>
          <w:szCs w:val="24"/>
        </w:rPr>
      </w:pPr>
    </w:p>
    <w:p w:rsidR="00E324F7" w:rsidRPr="00013AF8" w:rsidRDefault="00E324F7" w:rsidP="00215635">
      <w:pPr>
        <w:autoSpaceDE w:val="0"/>
        <w:autoSpaceDN w:val="0"/>
        <w:adjustRightInd w:val="0"/>
        <w:rPr>
          <w:sz w:val="24"/>
          <w:szCs w:val="24"/>
        </w:rPr>
      </w:pPr>
    </w:p>
    <w:p w:rsidR="008C44DD" w:rsidRPr="00013AF8" w:rsidRDefault="00E46CB4" w:rsidP="008C44DD">
      <w:pPr>
        <w:rPr>
          <w:b/>
          <w:sz w:val="24"/>
          <w:szCs w:val="24"/>
        </w:rPr>
      </w:pPr>
      <w:r w:rsidRPr="00013AF8">
        <w:rPr>
          <w:b/>
          <w:sz w:val="24"/>
          <w:szCs w:val="24"/>
        </w:rPr>
        <w:t xml:space="preserve">6.4) </w:t>
      </w:r>
      <w:r w:rsidR="008C44DD" w:rsidRPr="00013AF8">
        <w:rPr>
          <w:b/>
          <w:sz w:val="24"/>
          <w:szCs w:val="24"/>
        </w:rPr>
        <w:t>CAPITOLI DI LIBRO</w:t>
      </w:r>
      <w:r w:rsidR="00274904" w:rsidRPr="00013AF8">
        <w:rPr>
          <w:b/>
          <w:sz w:val="24"/>
          <w:szCs w:val="24"/>
        </w:rPr>
        <w:t xml:space="preserve"> (3</w:t>
      </w:r>
      <w:r w:rsidRPr="00013AF8">
        <w:rPr>
          <w:b/>
          <w:sz w:val="24"/>
          <w:szCs w:val="24"/>
        </w:rPr>
        <w:t>)</w:t>
      </w:r>
    </w:p>
    <w:p w:rsidR="00D32F6B" w:rsidRPr="00264305" w:rsidRDefault="00D32F6B" w:rsidP="00D32F6B">
      <w:pPr>
        <w:jc w:val="both"/>
        <w:rPr>
          <w:bCs/>
          <w:sz w:val="24"/>
          <w:szCs w:val="24"/>
        </w:rPr>
      </w:pPr>
    </w:p>
    <w:p w:rsidR="00D32F6B" w:rsidRPr="00D32F6B" w:rsidRDefault="00D32F6B" w:rsidP="00D32F6B">
      <w:pPr>
        <w:jc w:val="both"/>
        <w:rPr>
          <w:b/>
          <w:bCs/>
          <w:sz w:val="24"/>
          <w:szCs w:val="24"/>
        </w:rPr>
      </w:pPr>
      <w:r w:rsidRPr="00D32F6B">
        <w:rPr>
          <w:b/>
          <w:bCs/>
          <w:sz w:val="24"/>
          <w:szCs w:val="24"/>
        </w:rPr>
        <w:t>2016</w:t>
      </w:r>
    </w:p>
    <w:p w:rsidR="00D32F6B" w:rsidRPr="00D32F6B" w:rsidRDefault="00D32F6B" w:rsidP="008C44DD">
      <w:pPr>
        <w:rPr>
          <w:sz w:val="24"/>
          <w:szCs w:val="24"/>
        </w:rPr>
      </w:pPr>
    </w:p>
    <w:p w:rsidR="006E78DE" w:rsidRPr="00AF4DA5" w:rsidRDefault="008C44DD" w:rsidP="006E78DE">
      <w:pPr>
        <w:pStyle w:val="Paragrafoelenco"/>
        <w:numPr>
          <w:ilvl w:val="0"/>
          <w:numId w:val="22"/>
        </w:numPr>
        <w:textAlignment w:val="baseline"/>
        <w:rPr>
          <w:sz w:val="24"/>
          <w:szCs w:val="24"/>
        </w:rPr>
      </w:pPr>
      <w:r w:rsidRPr="00013AF8">
        <w:rPr>
          <w:sz w:val="24"/>
          <w:szCs w:val="24"/>
        </w:rPr>
        <w:t>Biomeccanica dell</w:t>
      </w:r>
      <w:r w:rsidR="006E78DE" w:rsidRPr="00013AF8">
        <w:rPr>
          <w:sz w:val="24"/>
          <w:szCs w:val="24"/>
        </w:rPr>
        <w:t>’anca e studio di Gait analysis.</w:t>
      </w:r>
    </w:p>
    <w:p w:rsidR="006E78DE" w:rsidRPr="00013AF8" w:rsidRDefault="008C44DD" w:rsidP="006E78DE">
      <w:pPr>
        <w:pStyle w:val="Paragrafoelenco"/>
        <w:textAlignment w:val="baseline"/>
        <w:rPr>
          <w:sz w:val="24"/>
          <w:szCs w:val="24"/>
        </w:rPr>
      </w:pPr>
      <w:r w:rsidRPr="00013AF8">
        <w:rPr>
          <w:sz w:val="24"/>
          <w:szCs w:val="24"/>
        </w:rPr>
        <w:t>Giannini</w:t>
      </w:r>
      <w:r w:rsidR="00E46CB4" w:rsidRPr="00013AF8">
        <w:rPr>
          <w:sz w:val="24"/>
          <w:szCs w:val="24"/>
        </w:rPr>
        <w:t xml:space="preserve"> </w:t>
      </w:r>
      <w:r w:rsidRPr="00013AF8">
        <w:rPr>
          <w:sz w:val="24"/>
          <w:szCs w:val="24"/>
        </w:rPr>
        <w:t>S, Cadossi M, Mazzotti A, Sambri A</w:t>
      </w:r>
      <w:r w:rsidR="00E46CB4" w:rsidRPr="00013AF8">
        <w:rPr>
          <w:sz w:val="24"/>
          <w:szCs w:val="24"/>
        </w:rPr>
        <w:t>, Luciani D, Lullini G, Berti L</w:t>
      </w:r>
    </w:p>
    <w:p w:rsidR="000F02C6" w:rsidRDefault="00E46CB4" w:rsidP="006E78DE">
      <w:pPr>
        <w:pStyle w:val="Paragrafoelenco"/>
        <w:textAlignment w:val="baseline"/>
        <w:rPr>
          <w:sz w:val="24"/>
          <w:szCs w:val="24"/>
        </w:rPr>
      </w:pPr>
      <w:r w:rsidRPr="00013AF8">
        <w:rPr>
          <w:sz w:val="24"/>
          <w:szCs w:val="24"/>
        </w:rPr>
        <w:t>in La Tecnica mini-invasiva Anteriore nella chirurgia protesica dell’anca</w:t>
      </w:r>
      <w:r w:rsidR="00C6163C" w:rsidRPr="00013AF8">
        <w:rPr>
          <w:sz w:val="24"/>
          <w:szCs w:val="24"/>
        </w:rPr>
        <w:t xml:space="preserve"> – </w:t>
      </w:r>
    </w:p>
    <w:p w:rsidR="000F02C6" w:rsidRPr="00AF4DA5" w:rsidRDefault="00C6163C" w:rsidP="006E78DE">
      <w:pPr>
        <w:pStyle w:val="Paragrafoelenco"/>
        <w:textAlignment w:val="baseline"/>
        <w:rPr>
          <w:sz w:val="24"/>
          <w:szCs w:val="24"/>
          <w:lang w:val="en-US"/>
        </w:rPr>
      </w:pPr>
      <w:r w:rsidRPr="00AF4DA5">
        <w:rPr>
          <w:sz w:val="24"/>
          <w:szCs w:val="24"/>
          <w:lang w:val="en-US"/>
        </w:rPr>
        <w:t>Editor</w:t>
      </w:r>
      <w:r w:rsidR="006E78DE" w:rsidRPr="00AF4DA5">
        <w:rPr>
          <w:sz w:val="24"/>
          <w:szCs w:val="24"/>
          <w:lang w:val="en-US"/>
        </w:rPr>
        <w:t>s</w:t>
      </w:r>
      <w:r w:rsidRPr="00AF4DA5">
        <w:rPr>
          <w:sz w:val="24"/>
          <w:szCs w:val="24"/>
          <w:lang w:val="en-US"/>
        </w:rPr>
        <w:t>:</w:t>
      </w:r>
      <w:r w:rsidR="00E46CB4" w:rsidRPr="00AF4DA5">
        <w:rPr>
          <w:sz w:val="24"/>
          <w:szCs w:val="24"/>
          <w:lang w:val="en-US"/>
        </w:rPr>
        <w:t xml:space="preserve"> Candiotto</w:t>
      </w:r>
      <w:r w:rsidR="006E78DE" w:rsidRPr="00AF4DA5">
        <w:rPr>
          <w:sz w:val="24"/>
          <w:szCs w:val="24"/>
          <w:lang w:val="en-US"/>
        </w:rPr>
        <w:t xml:space="preserve"> S</w:t>
      </w:r>
      <w:r w:rsidR="00E46CB4" w:rsidRPr="00AF4DA5">
        <w:rPr>
          <w:sz w:val="24"/>
          <w:szCs w:val="24"/>
          <w:lang w:val="en-US"/>
        </w:rPr>
        <w:t xml:space="preserve">, </w:t>
      </w:r>
      <w:r w:rsidR="006E78DE" w:rsidRPr="00AF4DA5">
        <w:rPr>
          <w:sz w:val="24"/>
          <w:szCs w:val="24"/>
          <w:lang w:val="en-US"/>
        </w:rPr>
        <w:t xml:space="preserve">Costa V, Concheri S; </w:t>
      </w:r>
    </w:p>
    <w:p w:rsidR="000F02C6" w:rsidRPr="00AF4DA5" w:rsidRDefault="006E78DE" w:rsidP="006E78DE">
      <w:pPr>
        <w:pStyle w:val="Paragrafoelenco"/>
        <w:textAlignment w:val="baseline"/>
        <w:rPr>
          <w:sz w:val="24"/>
          <w:szCs w:val="24"/>
          <w:lang w:val="en-US"/>
        </w:rPr>
      </w:pPr>
      <w:r w:rsidRPr="00AF4DA5">
        <w:rPr>
          <w:sz w:val="24"/>
          <w:szCs w:val="24"/>
          <w:lang w:val="en-US"/>
        </w:rPr>
        <w:t>Publisher: Griffin Srl TIMEO</w:t>
      </w:r>
      <w:r w:rsidR="00E46CB4" w:rsidRPr="00AF4DA5">
        <w:rPr>
          <w:sz w:val="24"/>
          <w:szCs w:val="24"/>
          <w:lang w:val="en-US"/>
        </w:rPr>
        <w:t>,</w:t>
      </w:r>
      <w:r w:rsidRPr="00AF4DA5">
        <w:rPr>
          <w:sz w:val="24"/>
          <w:szCs w:val="24"/>
          <w:lang w:val="en-US"/>
        </w:rPr>
        <w:t xml:space="preserve"> Italy, 2016, </w:t>
      </w:r>
    </w:p>
    <w:p w:rsidR="00E46CB4" w:rsidRPr="00013AF8" w:rsidRDefault="006E78DE" w:rsidP="006E78DE">
      <w:pPr>
        <w:pStyle w:val="Paragrafoelenco"/>
        <w:textAlignment w:val="baseline"/>
        <w:rPr>
          <w:sz w:val="24"/>
          <w:szCs w:val="24"/>
          <w:lang w:val="en-US"/>
        </w:rPr>
      </w:pPr>
      <w:r w:rsidRPr="00013AF8">
        <w:rPr>
          <w:sz w:val="24"/>
          <w:szCs w:val="24"/>
        </w:rPr>
        <w:lastRenderedPageBreak/>
        <w:t>pp 43-54</w:t>
      </w:r>
      <w:r w:rsidR="00E46CB4" w:rsidRPr="00013AF8">
        <w:rPr>
          <w:sz w:val="24"/>
          <w:szCs w:val="24"/>
        </w:rPr>
        <w:t xml:space="preserve"> </w:t>
      </w:r>
      <w:r w:rsidRPr="00013AF8">
        <w:rPr>
          <w:sz w:val="24"/>
          <w:szCs w:val="24"/>
          <w:lang w:val="en-US"/>
        </w:rPr>
        <w:t>ISBN 978-88-97162-53-7</w:t>
      </w:r>
    </w:p>
    <w:p w:rsidR="00D32F6B" w:rsidRPr="00264305" w:rsidRDefault="00D32F6B" w:rsidP="00D32F6B">
      <w:pPr>
        <w:jc w:val="both"/>
        <w:rPr>
          <w:bCs/>
          <w:sz w:val="24"/>
          <w:szCs w:val="24"/>
        </w:rPr>
      </w:pPr>
    </w:p>
    <w:p w:rsidR="00D32F6B" w:rsidRPr="00D32F6B" w:rsidRDefault="00D32F6B" w:rsidP="00D32F6B">
      <w:pPr>
        <w:jc w:val="both"/>
        <w:rPr>
          <w:b/>
          <w:bCs/>
          <w:sz w:val="24"/>
          <w:szCs w:val="24"/>
        </w:rPr>
      </w:pPr>
      <w:r w:rsidRPr="00D32F6B">
        <w:rPr>
          <w:b/>
          <w:bCs/>
          <w:sz w:val="24"/>
          <w:szCs w:val="24"/>
        </w:rPr>
        <w:t>2017</w:t>
      </w:r>
    </w:p>
    <w:p w:rsidR="00E46CB4" w:rsidRPr="00013AF8" w:rsidRDefault="00E46CB4" w:rsidP="00E46CB4">
      <w:pPr>
        <w:autoSpaceDE w:val="0"/>
        <w:autoSpaceDN w:val="0"/>
        <w:adjustRightInd w:val="0"/>
        <w:rPr>
          <w:sz w:val="24"/>
          <w:szCs w:val="24"/>
        </w:rPr>
      </w:pPr>
    </w:p>
    <w:p w:rsidR="006E78DE" w:rsidRPr="00013AF8" w:rsidRDefault="006E78DE" w:rsidP="006E78DE">
      <w:pPr>
        <w:pStyle w:val="Paragrafoelenco"/>
        <w:numPr>
          <w:ilvl w:val="0"/>
          <w:numId w:val="22"/>
        </w:numPr>
        <w:rPr>
          <w:sz w:val="24"/>
          <w:szCs w:val="24"/>
          <w:lang w:val="en-US"/>
        </w:rPr>
      </w:pPr>
      <w:r w:rsidRPr="00013AF8">
        <w:rPr>
          <w:sz w:val="24"/>
          <w:szCs w:val="24"/>
          <w:lang w:val="en-US"/>
        </w:rPr>
        <w:t>Shoulder Biomechanics.</w:t>
      </w:r>
    </w:p>
    <w:p w:rsidR="006E78DE" w:rsidRPr="00AF4DA5" w:rsidRDefault="008C44DD" w:rsidP="006E78DE">
      <w:pPr>
        <w:pStyle w:val="Paragrafoelenco"/>
        <w:rPr>
          <w:sz w:val="24"/>
          <w:szCs w:val="24"/>
        </w:rPr>
      </w:pPr>
      <w:r w:rsidRPr="00AF4DA5">
        <w:rPr>
          <w:sz w:val="24"/>
          <w:szCs w:val="24"/>
        </w:rPr>
        <w:t>Marcheggiani Muccioli GM, Lullini G, Grassi A, Roberti di Sarsina T, Raggi F,</w:t>
      </w:r>
      <w:r w:rsidR="00CE1D60" w:rsidRPr="00AF4DA5">
        <w:rPr>
          <w:sz w:val="24"/>
          <w:szCs w:val="24"/>
        </w:rPr>
        <w:t xml:space="preserve"> </w:t>
      </w:r>
      <w:r w:rsidRPr="00AF4DA5">
        <w:rPr>
          <w:sz w:val="24"/>
          <w:szCs w:val="24"/>
        </w:rPr>
        <w:t>Carbone G, Zaffagnini S</w:t>
      </w:r>
    </w:p>
    <w:p w:rsidR="006404AC" w:rsidRDefault="00CE1D60" w:rsidP="006E78DE">
      <w:pPr>
        <w:pStyle w:val="Paragrafoelenco"/>
        <w:rPr>
          <w:sz w:val="24"/>
          <w:szCs w:val="24"/>
          <w:lang w:val="en-US"/>
        </w:rPr>
      </w:pPr>
      <w:r w:rsidRPr="00013AF8">
        <w:rPr>
          <w:sz w:val="24"/>
          <w:szCs w:val="24"/>
          <w:lang w:val="en-US"/>
        </w:rPr>
        <w:t xml:space="preserve">in The Shoulder </w:t>
      </w:r>
      <w:r w:rsidR="002F6F49" w:rsidRPr="00013AF8">
        <w:rPr>
          <w:sz w:val="24"/>
          <w:szCs w:val="24"/>
          <w:lang w:val="en-US"/>
        </w:rPr>
        <w:t>–</w:t>
      </w:r>
      <w:r w:rsidRPr="00013AF8">
        <w:rPr>
          <w:sz w:val="24"/>
          <w:szCs w:val="24"/>
          <w:lang w:val="en-US"/>
        </w:rPr>
        <w:t xml:space="preserve"> </w:t>
      </w:r>
    </w:p>
    <w:p w:rsidR="006404AC" w:rsidRDefault="002F6F49" w:rsidP="006E78DE">
      <w:pPr>
        <w:pStyle w:val="Paragrafoelenco"/>
        <w:rPr>
          <w:sz w:val="24"/>
          <w:szCs w:val="24"/>
          <w:lang w:val="en-US"/>
        </w:rPr>
      </w:pPr>
      <w:r w:rsidRPr="00013AF8">
        <w:rPr>
          <w:sz w:val="24"/>
          <w:szCs w:val="24"/>
          <w:lang w:val="en-US"/>
        </w:rPr>
        <w:t>Editors: Huri G</w:t>
      </w:r>
      <w:r w:rsidR="00CE1D60" w:rsidRPr="00013AF8">
        <w:rPr>
          <w:sz w:val="24"/>
          <w:szCs w:val="24"/>
          <w:lang w:val="en-US"/>
        </w:rPr>
        <w:t>, Pasch</w:t>
      </w:r>
      <w:r w:rsidRPr="00013AF8">
        <w:rPr>
          <w:sz w:val="24"/>
          <w:szCs w:val="24"/>
          <w:lang w:val="en-US"/>
        </w:rPr>
        <w:t>os N</w:t>
      </w:r>
      <w:r w:rsidR="006E78DE" w:rsidRPr="00013AF8">
        <w:rPr>
          <w:sz w:val="24"/>
          <w:szCs w:val="24"/>
          <w:lang w:val="en-US"/>
        </w:rPr>
        <w:t>;</w:t>
      </w:r>
      <w:r w:rsidR="00CE1D60" w:rsidRPr="00013AF8">
        <w:rPr>
          <w:sz w:val="24"/>
          <w:szCs w:val="24"/>
          <w:lang w:val="en-US"/>
        </w:rPr>
        <w:t xml:space="preserve"> </w:t>
      </w:r>
    </w:p>
    <w:p w:rsidR="006404AC" w:rsidRDefault="00CE1D60" w:rsidP="006E78DE">
      <w:pPr>
        <w:pStyle w:val="Paragrafoelenco"/>
        <w:rPr>
          <w:sz w:val="24"/>
          <w:szCs w:val="24"/>
          <w:lang w:val="en-US"/>
        </w:rPr>
      </w:pPr>
      <w:r w:rsidRPr="00013AF8">
        <w:rPr>
          <w:sz w:val="24"/>
          <w:szCs w:val="24"/>
          <w:lang w:val="en-US"/>
        </w:rPr>
        <w:t>Publisher: Springer International Publishing. Berlin-Hildeberg</w:t>
      </w:r>
      <w:r w:rsidR="00886568" w:rsidRPr="00013AF8">
        <w:rPr>
          <w:sz w:val="24"/>
          <w:szCs w:val="24"/>
          <w:lang w:val="en-US"/>
        </w:rPr>
        <w:t xml:space="preserve">, </w:t>
      </w:r>
      <w:r w:rsidR="00FC2D17" w:rsidRPr="00013AF8">
        <w:rPr>
          <w:sz w:val="24"/>
          <w:szCs w:val="24"/>
          <w:lang w:val="en-US"/>
        </w:rPr>
        <w:t xml:space="preserve">Germany, 2017, </w:t>
      </w:r>
    </w:p>
    <w:p w:rsidR="00E46CB4" w:rsidRPr="00013AF8" w:rsidRDefault="00FC2D17" w:rsidP="006E78DE">
      <w:pPr>
        <w:pStyle w:val="Paragrafoelenco"/>
        <w:rPr>
          <w:sz w:val="24"/>
          <w:szCs w:val="24"/>
          <w:lang w:val="en-US"/>
        </w:rPr>
      </w:pPr>
      <w:r w:rsidRPr="00013AF8">
        <w:rPr>
          <w:sz w:val="24"/>
          <w:szCs w:val="24"/>
          <w:lang w:val="en-US"/>
        </w:rPr>
        <w:t>pp 25-33</w:t>
      </w:r>
      <w:r w:rsidR="006E78DE" w:rsidRPr="00013AF8">
        <w:rPr>
          <w:sz w:val="24"/>
          <w:szCs w:val="24"/>
          <w:lang w:val="en-US"/>
        </w:rPr>
        <w:t xml:space="preserve"> </w:t>
      </w:r>
      <w:r w:rsidRPr="00013AF8">
        <w:rPr>
          <w:sz w:val="24"/>
          <w:szCs w:val="24"/>
          <w:lang w:val="en-US"/>
        </w:rPr>
        <w:t>ISBN 978-3-319-51979-1</w:t>
      </w:r>
    </w:p>
    <w:p w:rsidR="00FC2D17" w:rsidRPr="00013AF8" w:rsidRDefault="00FC2D17" w:rsidP="00274904">
      <w:pPr>
        <w:rPr>
          <w:sz w:val="24"/>
          <w:szCs w:val="24"/>
          <w:lang w:val="en-US"/>
        </w:rPr>
      </w:pPr>
    </w:p>
    <w:p w:rsidR="006E78DE" w:rsidRPr="00013AF8" w:rsidRDefault="006E78DE" w:rsidP="00ED5A6D">
      <w:pPr>
        <w:pStyle w:val="Paragrafoelenco"/>
        <w:keepLines/>
        <w:numPr>
          <w:ilvl w:val="0"/>
          <w:numId w:val="22"/>
        </w:numPr>
        <w:tabs>
          <w:tab w:val="left" w:pos="360"/>
        </w:tabs>
        <w:autoSpaceDE w:val="0"/>
        <w:autoSpaceDN w:val="0"/>
        <w:adjustRightInd w:val="0"/>
        <w:rPr>
          <w:sz w:val="24"/>
          <w:szCs w:val="24"/>
          <w:lang w:val="en-US"/>
        </w:rPr>
      </w:pPr>
      <w:r w:rsidRPr="00013AF8">
        <w:rPr>
          <w:sz w:val="24"/>
          <w:szCs w:val="24"/>
          <w:lang w:val="en-US"/>
        </w:rPr>
        <w:t>ACL,PCL,Collaterals and Meniscus.</w:t>
      </w:r>
    </w:p>
    <w:p w:rsidR="00FC2D17" w:rsidRPr="00AF4DA5" w:rsidRDefault="00FC2D17" w:rsidP="006E78DE">
      <w:pPr>
        <w:pStyle w:val="Paragrafoelenco"/>
        <w:keepLines/>
        <w:tabs>
          <w:tab w:val="left" w:pos="360"/>
        </w:tabs>
        <w:autoSpaceDE w:val="0"/>
        <w:autoSpaceDN w:val="0"/>
        <w:adjustRightInd w:val="0"/>
        <w:rPr>
          <w:sz w:val="24"/>
          <w:szCs w:val="24"/>
        </w:rPr>
      </w:pPr>
      <w:r w:rsidRPr="00AF4DA5">
        <w:rPr>
          <w:sz w:val="24"/>
          <w:szCs w:val="24"/>
        </w:rPr>
        <w:t>Marcacci, Grassi A, Marcheggiani Muccioli GM, Lullin</w:t>
      </w:r>
      <w:r w:rsidR="006E78DE" w:rsidRPr="00AF4DA5">
        <w:rPr>
          <w:sz w:val="24"/>
          <w:szCs w:val="24"/>
        </w:rPr>
        <w:t>i G, Bonanzinga T, Zaffagnini S</w:t>
      </w:r>
    </w:p>
    <w:p w:rsidR="006E78DE" w:rsidRPr="00013AF8" w:rsidRDefault="00FC2D17" w:rsidP="007C03F0">
      <w:pPr>
        <w:ind w:left="708"/>
        <w:rPr>
          <w:sz w:val="24"/>
          <w:szCs w:val="24"/>
          <w:lang w:val="en-US"/>
        </w:rPr>
      </w:pPr>
      <w:r w:rsidRPr="00013AF8">
        <w:rPr>
          <w:sz w:val="24"/>
          <w:szCs w:val="24"/>
          <w:lang w:val="en-US"/>
        </w:rPr>
        <w:t>i</w:t>
      </w:r>
      <w:r w:rsidR="006E78DE" w:rsidRPr="00013AF8">
        <w:rPr>
          <w:sz w:val="24"/>
          <w:szCs w:val="24"/>
          <w:lang w:val="en-US"/>
        </w:rPr>
        <w:t xml:space="preserve">n </w:t>
      </w:r>
      <w:r w:rsidRPr="00013AF8">
        <w:rPr>
          <w:sz w:val="24"/>
          <w:szCs w:val="24"/>
          <w:lang w:val="en-US"/>
        </w:rPr>
        <w:t xml:space="preserve">EFORT </w:t>
      </w:r>
      <w:r w:rsidR="006E78DE" w:rsidRPr="00013AF8">
        <w:rPr>
          <w:sz w:val="24"/>
          <w:szCs w:val="24"/>
          <w:lang w:val="en-US"/>
        </w:rPr>
        <w:t xml:space="preserve">Syllabus - </w:t>
      </w:r>
      <w:r w:rsidRPr="00013AF8">
        <w:rPr>
          <w:sz w:val="24"/>
          <w:szCs w:val="24"/>
          <w:lang w:val="en-US"/>
        </w:rPr>
        <w:t>The Comprehensive Orthopaedic Review Course</w:t>
      </w:r>
      <w:r w:rsidR="006E78DE" w:rsidRPr="00013AF8">
        <w:rPr>
          <w:sz w:val="24"/>
          <w:szCs w:val="24"/>
          <w:lang w:val="en-US"/>
        </w:rPr>
        <w:t>.</w:t>
      </w:r>
    </w:p>
    <w:p w:rsidR="007C03F0" w:rsidRPr="00AF4DA5" w:rsidRDefault="00886568" w:rsidP="00A00BBB">
      <w:pPr>
        <w:ind w:left="708"/>
        <w:rPr>
          <w:sz w:val="24"/>
          <w:szCs w:val="24"/>
        </w:rPr>
      </w:pPr>
      <w:r w:rsidRPr="00AF4DA5">
        <w:rPr>
          <w:sz w:val="24"/>
          <w:szCs w:val="24"/>
        </w:rPr>
        <w:t xml:space="preserve">Vienna Austria, </w:t>
      </w:r>
      <w:r w:rsidR="00FC2D17" w:rsidRPr="00AF4DA5">
        <w:rPr>
          <w:sz w:val="24"/>
          <w:szCs w:val="24"/>
        </w:rPr>
        <w:t>2017, pp 60-64</w:t>
      </w:r>
    </w:p>
    <w:p w:rsidR="006404AC" w:rsidRPr="00AF4DA5" w:rsidRDefault="006404AC" w:rsidP="00A00BBB">
      <w:pPr>
        <w:ind w:left="708"/>
        <w:rPr>
          <w:sz w:val="24"/>
          <w:szCs w:val="24"/>
        </w:rPr>
      </w:pPr>
    </w:p>
    <w:p w:rsidR="006404AC" w:rsidRPr="00AF4DA5" w:rsidRDefault="006404AC" w:rsidP="00A00BBB">
      <w:pPr>
        <w:ind w:left="708"/>
        <w:rPr>
          <w:sz w:val="24"/>
          <w:szCs w:val="24"/>
        </w:rPr>
      </w:pPr>
    </w:p>
    <w:p w:rsidR="006404AC" w:rsidRPr="00AF4DA5" w:rsidRDefault="006404AC" w:rsidP="00A00BBB">
      <w:pPr>
        <w:ind w:left="708"/>
        <w:rPr>
          <w:sz w:val="24"/>
          <w:szCs w:val="24"/>
        </w:rPr>
      </w:pPr>
    </w:p>
    <w:p w:rsidR="00656A51" w:rsidRPr="00013AF8" w:rsidRDefault="00656A51" w:rsidP="00656A51">
      <w:pPr>
        <w:rPr>
          <w:b/>
          <w:sz w:val="24"/>
          <w:szCs w:val="24"/>
        </w:rPr>
      </w:pPr>
      <w:r w:rsidRPr="00013AF8">
        <w:rPr>
          <w:b/>
          <w:sz w:val="24"/>
          <w:szCs w:val="24"/>
        </w:rPr>
        <w:t>6.5) ABSTRACT DI CONGRESSI PUB</w:t>
      </w:r>
      <w:r w:rsidR="00642D3A">
        <w:rPr>
          <w:b/>
          <w:sz w:val="24"/>
          <w:szCs w:val="24"/>
        </w:rPr>
        <w:t>BLICATI (72</w:t>
      </w:r>
      <w:r w:rsidRPr="00013AF8">
        <w:rPr>
          <w:b/>
          <w:sz w:val="24"/>
          <w:szCs w:val="24"/>
        </w:rPr>
        <w:t>)</w:t>
      </w:r>
    </w:p>
    <w:p w:rsidR="00D52E3C" w:rsidRPr="00264305" w:rsidRDefault="00D52E3C" w:rsidP="00D52E3C">
      <w:pPr>
        <w:jc w:val="both"/>
        <w:rPr>
          <w:bCs/>
          <w:sz w:val="24"/>
          <w:szCs w:val="24"/>
        </w:rPr>
      </w:pPr>
    </w:p>
    <w:p w:rsidR="00D52E3C" w:rsidRPr="00D32F6B" w:rsidRDefault="00D52E3C" w:rsidP="00D52E3C">
      <w:pPr>
        <w:jc w:val="both"/>
        <w:rPr>
          <w:b/>
          <w:bCs/>
          <w:sz w:val="24"/>
          <w:szCs w:val="24"/>
        </w:rPr>
      </w:pPr>
      <w:r>
        <w:rPr>
          <w:b/>
          <w:bCs/>
          <w:sz w:val="24"/>
          <w:szCs w:val="24"/>
        </w:rPr>
        <w:t>2012</w:t>
      </w:r>
    </w:p>
    <w:p w:rsidR="002A0AFC" w:rsidRPr="00013AF8" w:rsidRDefault="002A0AFC" w:rsidP="001B6AF5"/>
    <w:p w:rsidR="00E47EB4" w:rsidRPr="00256F72" w:rsidRDefault="00633FC8" w:rsidP="00ED5A6D">
      <w:pPr>
        <w:pStyle w:val="Paragrafoelenco"/>
        <w:numPr>
          <w:ilvl w:val="0"/>
          <w:numId w:val="10"/>
        </w:numPr>
        <w:rPr>
          <w:sz w:val="24"/>
          <w:szCs w:val="24"/>
        </w:rPr>
      </w:pPr>
      <w:r w:rsidRPr="00256F72">
        <w:rPr>
          <w:sz w:val="24"/>
          <w:szCs w:val="24"/>
        </w:rPr>
        <w:t>Lullini G, Berti L, Vannini F</w:t>
      </w:r>
      <w:r w:rsidR="002A0AFC" w:rsidRPr="00256F72">
        <w:rPr>
          <w:sz w:val="24"/>
          <w:szCs w:val="24"/>
        </w:rPr>
        <w:t>, Luc</w:t>
      </w:r>
      <w:r w:rsidRPr="00256F72">
        <w:rPr>
          <w:sz w:val="24"/>
          <w:szCs w:val="24"/>
        </w:rPr>
        <w:t>iani D, Conti L, Giannini S</w:t>
      </w:r>
    </w:p>
    <w:p w:rsidR="00E47EB4" w:rsidRPr="00256F72" w:rsidRDefault="002A0AFC" w:rsidP="00E47EB4">
      <w:pPr>
        <w:pStyle w:val="Paragrafoelenco"/>
        <w:rPr>
          <w:sz w:val="24"/>
          <w:szCs w:val="24"/>
        </w:rPr>
      </w:pPr>
      <w:r w:rsidRPr="00256F72">
        <w:rPr>
          <w:sz w:val="24"/>
          <w:szCs w:val="24"/>
        </w:rPr>
        <w:t>Valutazione funzionale di pazienti affetti da artrosi post-traumatica di caviglia sottoposti ad intervento di trapianto osteocondrale</w:t>
      </w:r>
      <w:r w:rsidR="00E47EB4" w:rsidRPr="00256F72">
        <w:rPr>
          <w:sz w:val="24"/>
          <w:szCs w:val="24"/>
        </w:rPr>
        <w:t>: follow up a 1anno e a 5 anni</w:t>
      </w:r>
    </w:p>
    <w:p w:rsidR="00E47EB4" w:rsidRPr="00256F72" w:rsidRDefault="00E47EB4" w:rsidP="00E47EB4">
      <w:pPr>
        <w:pStyle w:val="Paragrafoelenco"/>
        <w:rPr>
          <w:sz w:val="24"/>
          <w:szCs w:val="24"/>
        </w:rPr>
      </w:pPr>
      <w:r w:rsidRPr="00256F72">
        <w:rPr>
          <w:sz w:val="24"/>
          <w:szCs w:val="24"/>
        </w:rPr>
        <w:t xml:space="preserve">Abstract book del </w:t>
      </w:r>
      <w:r w:rsidR="002A0AFC" w:rsidRPr="00256F72">
        <w:rPr>
          <w:sz w:val="24"/>
          <w:szCs w:val="24"/>
        </w:rPr>
        <w:t>XIII Congresso SIAMOC</w:t>
      </w:r>
    </w:p>
    <w:p w:rsidR="0007523E" w:rsidRPr="00256F72" w:rsidRDefault="002A0AFC" w:rsidP="00E47EB4">
      <w:pPr>
        <w:pStyle w:val="Paragrafoelenco"/>
        <w:rPr>
          <w:sz w:val="24"/>
          <w:szCs w:val="24"/>
        </w:rPr>
      </w:pPr>
      <w:r w:rsidRPr="00256F72">
        <w:rPr>
          <w:sz w:val="24"/>
          <w:szCs w:val="24"/>
        </w:rPr>
        <w:t xml:space="preserve">Bellaria, </w:t>
      </w:r>
      <w:r w:rsidR="00E47EB4" w:rsidRPr="00256F72">
        <w:rPr>
          <w:sz w:val="24"/>
          <w:szCs w:val="24"/>
        </w:rPr>
        <w:t>6 Ottobre 2012</w:t>
      </w:r>
      <w:r w:rsidR="00F45B6E" w:rsidRPr="00256F72">
        <w:rPr>
          <w:sz w:val="24"/>
          <w:szCs w:val="24"/>
        </w:rPr>
        <w:t xml:space="preserve"> </w:t>
      </w:r>
    </w:p>
    <w:p w:rsidR="00256F72" w:rsidRPr="00256F72" w:rsidRDefault="00256F72" w:rsidP="00E47EB4">
      <w:pPr>
        <w:pStyle w:val="Paragrafoelenco"/>
        <w:rPr>
          <w:b/>
          <w:sz w:val="24"/>
          <w:szCs w:val="24"/>
        </w:rPr>
      </w:pPr>
    </w:p>
    <w:p w:rsidR="00256F72" w:rsidRPr="00256F72" w:rsidRDefault="00642D3A" w:rsidP="00256F72">
      <w:pPr>
        <w:pStyle w:val="Paragrafoelenco"/>
        <w:numPr>
          <w:ilvl w:val="0"/>
          <w:numId w:val="10"/>
        </w:numPr>
        <w:rPr>
          <w:sz w:val="24"/>
          <w:szCs w:val="24"/>
        </w:rPr>
      </w:pPr>
      <w:r>
        <w:rPr>
          <w:sz w:val="24"/>
          <w:szCs w:val="24"/>
        </w:rPr>
        <w:t>D’Alleva V, Lullini G, Antiga S, Ortolani M, Berti L</w:t>
      </w:r>
      <w:r w:rsidR="00256F72" w:rsidRPr="00256F72">
        <w:rPr>
          <w:sz w:val="24"/>
          <w:szCs w:val="24"/>
        </w:rPr>
        <w:t xml:space="preserve">, Giannini S. </w:t>
      </w:r>
    </w:p>
    <w:p w:rsidR="00256F72" w:rsidRPr="00256F72" w:rsidRDefault="00256F72" w:rsidP="00256F72">
      <w:pPr>
        <w:pStyle w:val="Paragrafoelenco"/>
        <w:rPr>
          <w:sz w:val="24"/>
          <w:szCs w:val="24"/>
        </w:rPr>
      </w:pPr>
      <w:r w:rsidRPr="00256F72">
        <w:rPr>
          <w:sz w:val="24"/>
          <w:szCs w:val="24"/>
        </w:rPr>
        <w:t>Valutazione funzionale baropodometrica dell’effetto di un plantare “shock absorbing” in un gruppo di militari delle forze speciali italiane</w:t>
      </w:r>
    </w:p>
    <w:p w:rsidR="00256F72" w:rsidRPr="00256F72" w:rsidRDefault="00256F72" w:rsidP="00256F72">
      <w:pPr>
        <w:pStyle w:val="Paragrafoelenco"/>
        <w:rPr>
          <w:sz w:val="24"/>
          <w:szCs w:val="24"/>
        </w:rPr>
      </w:pPr>
      <w:r w:rsidRPr="00256F72">
        <w:rPr>
          <w:sz w:val="24"/>
          <w:szCs w:val="24"/>
        </w:rPr>
        <w:t>Abstract Book del XIII Congresso Nazionale SIAMOC</w:t>
      </w:r>
    </w:p>
    <w:p w:rsidR="00256F72" w:rsidRPr="00013AF8" w:rsidRDefault="00256F72" w:rsidP="00256F72">
      <w:pPr>
        <w:pStyle w:val="Paragrafoelenco"/>
        <w:rPr>
          <w:sz w:val="24"/>
          <w:szCs w:val="24"/>
        </w:rPr>
      </w:pPr>
      <w:r w:rsidRPr="00256F72">
        <w:rPr>
          <w:sz w:val="24"/>
          <w:szCs w:val="24"/>
        </w:rPr>
        <w:t>Bellaria, 6 Ottobre 2012</w:t>
      </w:r>
      <w:r w:rsidRPr="00013AF8">
        <w:rPr>
          <w:sz w:val="24"/>
          <w:szCs w:val="24"/>
        </w:rPr>
        <w:t xml:space="preserve"> </w:t>
      </w:r>
    </w:p>
    <w:p w:rsidR="0007523E" w:rsidRPr="00013AF8" w:rsidRDefault="0007523E" w:rsidP="00C22E57">
      <w:pPr>
        <w:pStyle w:val="Paragrafoelenco"/>
        <w:ind w:left="0"/>
        <w:rPr>
          <w:b/>
          <w:sz w:val="24"/>
          <w:szCs w:val="24"/>
        </w:rPr>
      </w:pPr>
    </w:p>
    <w:p w:rsidR="00E47EB4" w:rsidRPr="00AF4DA5" w:rsidRDefault="00E47EB4" w:rsidP="00ED5A6D">
      <w:pPr>
        <w:pStyle w:val="Paragrafoelenco"/>
        <w:numPr>
          <w:ilvl w:val="0"/>
          <w:numId w:val="10"/>
        </w:numPr>
        <w:rPr>
          <w:sz w:val="24"/>
          <w:szCs w:val="24"/>
        </w:rPr>
      </w:pPr>
      <w:r w:rsidRPr="00AF4DA5">
        <w:rPr>
          <w:sz w:val="24"/>
          <w:szCs w:val="24"/>
        </w:rPr>
        <w:t>Marcheggiani GM, Lullini G, Berti L,Bonanzigna T, Marcacci M</w:t>
      </w:r>
    </w:p>
    <w:p w:rsidR="00E47EB4" w:rsidRPr="00013AF8" w:rsidRDefault="0007523E" w:rsidP="00E47EB4">
      <w:pPr>
        <w:pStyle w:val="Paragrafoelenco"/>
        <w:rPr>
          <w:sz w:val="24"/>
          <w:szCs w:val="24"/>
          <w:lang w:val="en-US"/>
        </w:rPr>
      </w:pPr>
      <w:r w:rsidRPr="00013AF8">
        <w:rPr>
          <w:sz w:val="24"/>
          <w:szCs w:val="24"/>
          <w:lang w:val="en-US"/>
        </w:rPr>
        <w:t xml:space="preserve">Early back to sport after ACL reconstruction: still an open challenge </w:t>
      </w:r>
    </w:p>
    <w:p w:rsidR="00E47EB4" w:rsidRPr="00013AF8" w:rsidRDefault="00E47EB4" w:rsidP="00E47EB4">
      <w:pPr>
        <w:pStyle w:val="Paragrafoelenco"/>
        <w:rPr>
          <w:sz w:val="24"/>
          <w:szCs w:val="24"/>
          <w:lang w:val="en-US"/>
        </w:rPr>
      </w:pPr>
      <w:r w:rsidRPr="00013AF8">
        <w:rPr>
          <w:sz w:val="24"/>
          <w:szCs w:val="24"/>
          <w:lang w:val="en-US"/>
        </w:rPr>
        <w:t xml:space="preserve">Abstract Book of the </w:t>
      </w:r>
      <w:r w:rsidR="0007523E" w:rsidRPr="00013AF8">
        <w:rPr>
          <w:sz w:val="24"/>
          <w:szCs w:val="24"/>
          <w:lang w:val="en-US"/>
        </w:rPr>
        <w:t>XXI Isokinetik International Congress on Sports Rehabilitat</w:t>
      </w:r>
      <w:r w:rsidRPr="00013AF8">
        <w:rPr>
          <w:sz w:val="24"/>
          <w:szCs w:val="24"/>
          <w:lang w:val="en-US"/>
        </w:rPr>
        <w:t>ion and Traumatology</w:t>
      </w:r>
    </w:p>
    <w:p w:rsidR="002A0AFC" w:rsidRPr="00013AF8" w:rsidRDefault="0007523E" w:rsidP="00C22E57">
      <w:pPr>
        <w:pStyle w:val="Paragrafoelenco"/>
        <w:ind w:left="709"/>
        <w:rPr>
          <w:sz w:val="24"/>
          <w:szCs w:val="24"/>
          <w:lang w:val="en-US"/>
        </w:rPr>
      </w:pPr>
      <w:r w:rsidRPr="00013AF8">
        <w:rPr>
          <w:sz w:val="24"/>
          <w:szCs w:val="24"/>
          <w:lang w:val="en-US"/>
        </w:rPr>
        <w:t>London, April 21-22, 201</w:t>
      </w:r>
      <w:r w:rsidR="00E47EB4" w:rsidRPr="00013AF8">
        <w:rPr>
          <w:sz w:val="24"/>
          <w:szCs w:val="24"/>
          <w:lang w:val="en-US"/>
        </w:rPr>
        <w:t>2</w:t>
      </w:r>
    </w:p>
    <w:p w:rsidR="0088008A" w:rsidRPr="00013AF8" w:rsidRDefault="0088008A" w:rsidP="00C22E57">
      <w:pPr>
        <w:pStyle w:val="Paragrafoelenco"/>
        <w:ind w:left="709"/>
        <w:rPr>
          <w:sz w:val="24"/>
          <w:szCs w:val="24"/>
        </w:rPr>
      </w:pPr>
      <w:r w:rsidRPr="00013AF8">
        <w:rPr>
          <w:sz w:val="24"/>
          <w:szCs w:val="24"/>
          <w:lang w:val="en-US"/>
        </w:rPr>
        <w:t>p 99</w:t>
      </w:r>
    </w:p>
    <w:p w:rsidR="00C22E57" w:rsidRPr="00013AF8" w:rsidRDefault="00C22E57" w:rsidP="00C22E57">
      <w:pPr>
        <w:pStyle w:val="Paragrafoelenco"/>
        <w:ind w:left="0"/>
        <w:rPr>
          <w:sz w:val="24"/>
          <w:szCs w:val="24"/>
          <w:lang w:val="en-GB"/>
        </w:rPr>
      </w:pPr>
    </w:p>
    <w:p w:rsidR="00E47EB4" w:rsidRPr="00AF4DA5" w:rsidRDefault="002A0AFC" w:rsidP="00ED5A6D">
      <w:pPr>
        <w:pStyle w:val="Paragrafoelenco"/>
        <w:numPr>
          <w:ilvl w:val="0"/>
          <w:numId w:val="10"/>
        </w:numPr>
        <w:rPr>
          <w:sz w:val="24"/>
          <w:szCs w:val="24"/>
        </w:rPr>
      </w:pPr>
      <w:r w:rsidRPr="00AF4DA5">
        <w:rPr>
          <w:sz w:val="24"/>
          <w:szCs w:val="24"/>
        </w:rPr>
        <w:t xml:space="preserve">Cenni F, Belvedere C, Leardini A, Lullini G, Bove </w:t>
      </w:r>
      <w:r w:rsidR="00E47EB4" w:rsidRPr="00AF4DA5">
        <w:rPr>
          <w:sz w:val="24"/>
          <w:szCs w:val="24"/>
        </w:rPr>
        <w:t>F, Bove G, Giannini S, Berti L</w:t>
      </w:r>
    </w:p>
    <w:p w:rsidR="00E47EB4" w:rsidRPr="00013AF8" w:rsidRDefault="002A0AFC" w:rsidP="00E47EB4">
      <w:pPr>
        <w:pStyle w:val="Paragrafoelenco"/>
        <w:rPr>
          <w:bCs/>
          <w:sz w:val="24"/>
          <w:szCs w:val="24"/>
          <w:lang w:val="en-US"/>
        </w:rPr>
      </w:pPr>
      <w:r w:rsidRPr="00013AF8">
        <w:rPr>
          <w:bCs/>
          <w:sz w:val="24"/>
          <w:szCs w:val="24"/>
          <w:lang w:val="en-US"/>
        </w:rPr>
        <w:t>Analysis of bilateral cases in total knee replacement: Comparison between cruciate ret</w:t>
      </w:r>
      <w:r w:rsidR="00E47EB4" w:rsidRPr="00013AF8">
        <w:rPr>
          <w:bCs/>
          <w:sz w:val="24"/>
          <w:szCs w:val="24"/>
          <w:lang w:val="en-US"/>
        </w:rPr>
        <w:t>aining and posterior stabilized</w:t>
      </w:r>
    </w:p>
    <w:p w:rsidR="00E47EB4" w:rsidRPr="00013AF8" w:rsidRDefault="00E47EB4" w:rsidP="00E47EB4">
      <w:pPr>
        <w:pStyle w:val="Paragrafoelenco"/>
        <w:rPr>
          <w:sz w:val="24"/>
          <w:szCs w:val="24"/>
          <w:lang w:val="en-US"/>
        </w:rPr>
      </w:pPr>
      <w:r w:rsidRPr="00013AF8">
        <w:rPr>
          <w:bCs/>
          <w:sz w:val="24"/>
          <w:szCs w:val="24"/>
          <w:lang w:val="en-US"/>
        </w:rPr>
        <w:t>Abstract Book of the</w:t>
      </w:r>
      <w:r w:rsidR="002A0AFC" w:rsidRPr="00013AF8">
        <w:rPr>
          <w:sz w:val="24"/>
          <w:szCs w:val="24"/>
          <w:lang w:val="en-US"/>
        </w:rPr>
        <w:t xml:space="preserve"> </w:t>
      </w:r>
      <w:r w:rsidR="002A0AFC" w:rsidRPr="00013AF8">
        <w:rPr>
          <w:bCs/>
          <w:sz w:val="24"/>
          <w:szCs w:val="24"/>
          <w:lang w:val="en-GB"/>
        </w:rPr>
        <w:t>13th Congress of the European Federation of National Association of O</w:t>
      </w:r>
      <w:r w:rsidR="00FB6C20" w:rsidRPr="00013AF8">
        <w:rPr>
          <w:bCs/>
          <w:sz w:val="24"/>
          <w:szCs w:val="24"/>
          <w:lang w:val="en-GB"/>
        </w:rPr>
        <w:t>rthopaedics and Traumatology (EFORT</w:t>
      </w:r>
      <w:r w:rsidR="00FB6C20" w:rsidRPr="00013AF8">
        <w:rPr>
          <w:sz w:val="24"/>
          <w:szCs w:val="24"/>
          <w:lang w:val="en-US"/>
        </w:rPr>
        <w:t>)</w:t>
      </w:r>
      <w:r w:rsidR="0088008A" w:rsidRPr="00013AF8">
        <w:rPr>
          <w:sz w:val="24"/>
          <w:szCs w:val="24"/>
          <w:lang w:val="en-US"/>
        </w:rPr>
        <w:t xml:space="preserve"> (www.efort.org)</w:t>
      </w:r>
    </w:p>
    <w:p w:rsidR="0088008A" w:rsidRPr="00013AF8" w:rsidRDefault="002A0AFC" w:rsidP="0088008A">
      <w:pPr>
        <w:pStyle w:val="Paragrafoelenco"/>
        <w:rPr>
          <w:bCs/>
          <w:sz w:val="24"/>
          <w:szCs w:val="24"/>
          <w:lang w:val="en-GB"/>
        </w:rPr>
      </w:pPr>
      <w:r w:rsidRPr="00013AF8">
        <w:rPr>
          <w:bCs/>
          <w:sz w:val="24"/>
          <w:szCs w:val="24"/>
          <w:lang w:val="en-GB"/>
        </w:rPr>
        <w:t>Be</w:t>
      </w:r>
      <w:r w:rsidR="00E47EB4" w:rsidRPr="00013AF8">
        <w:rPr>
          <w:bCs/>
          <w:sz w:val="24"/>
          <w:szCs w:val="24"/>
          <w:lang w:val="en-GB"/>
        </w:rPr>
        <w:t>rlino,</w:t>
      </w:r>
      <w:r w:rsidR="002E233D" w:rsidRPr="00013AF8">
        <w:rPr>
          <w:bCs/>
          <w:sz w:val="24"/>
          <w:szCs w:val="24"/>
          <w:lang w:val="en-GB"/>
        </w:rPr>
        <w:t xml:space="preserve"> Germany</w:t>
      </w:r>
      <w:r w:rsidR="00E47EB4" w:rsidRPr="00013AF8">
        <w:rPr>
          <w:bCs/>
          <w:sz w:val="24"/>
          <w:szCs w:val="24"/>
          <w:lang w:val="en-GB"/>
        </w:rPr>
        <w:t>, 23-25 May 2012</w:t>
      </w:r>
    </w:p>
    <w:p w:rsidR="002A0AFC" w:rsidRPr="00013AF8" w:rsidRDefault="0088008A" w:rsidP="0088008A">
      <w:pPr>
        <w:pStyle w:val="Paragrafoelenco"/>
        <w:rPr>
          <w:bCs/>
          <w:sz w:val="24"/>
          <w:szCs w:val="24"/>
          <w:lang w:val="en-GB"/>
        </w:rPr>
      </w:pPr>
      <w:r w:rsidRPr="00013AF8">
        <w:rPr>
          <w:sz w:val="24"/>
          <w:szCs w:val="24"/>
          <w:lang w:val="en-US"/>
        </w:rPr>
        <w:t>EFORT12-1893</w:t>
      </w:r>
    </w:p>
    <w:p w:rsidR="0088008A" w:rsidRPr="00013AF8" w:rsidRDefault="0088008A" w:rsidP="00E324F7">
      <w:pPr>
        <w:rPr>
          <w:sz w:val="24"/>
          <w:szCs w:val="24"/>
        </w:rPr>
      </w:pPr>
    </w:p>
    <w:p w:rsidR="00260700" w:rsidRPr="00264305" w:rsidRDefault="00260700" w:rsidP="00260700">
      <w:pPr>
        <w:jc w:val="both"/>
        <w:rPr>
          <w:bCs/>
          <w:sz w:val="24"/>
          <w:szCs w:val="24"/>
        </w:rPr>
      </w:pPr>
    </w:p>
    <w:p w:rsidR="00260700" w:rsidRPr="00D32F6B" w:rsidRDefault="00260700" w:rsidP="00260700">
      <w:pPr>
        <w:jc w:val="both"/>
        <w:rPr>
          <w:b/>
          <w:bCs/>
          <w:sz w:val="24"/>
          <w:szCs w:val="24"/>
        </w:rPr>
      </w:pPr>
      <w:r>
        <w:rPr>
          <w:b/>
          <w:bCs/>
          <w:sz w:val="24"/>
          <w:szCs w:val="24"/>
        </w:rPr>
        <w:lastRenderedPageBreak/>
        <w:t>2013</w:t>
      </w:r>
    </w:p>
    <w:p w:rsidR="002A0AFC" w:rsidRPr="00013AF8" w:rsidRDefault="002A0AFC" w:rsidP="00C22E57">
      <w:pPr>
        <w:pStyle w:val="Paragrafoelenco"/>
        <w:ind w:left="0"/>
        <w:rPr>
          <w:sz w:val="24"/>
          <w:szCs w:val="24"/>
        </w:rPr>
      </w:pPr>
    </w:p>
    <w:p w:rsidR="00C625D7" w:rsidRPr="00AF4DA5" w:rsidRDefault="002A0AFC" w:rsidP="00ED5A6D">
      <w:pPr>
        <w:pStyle w:val="Paragrafoelenco"/>
        <w:numPr>
          <w:ilvl w:val="0"/>
          <w:numId w:val="10"/>
        </w:numPr>
        <w:rPr>
          <w:sz w:val="24"/>
          <w:szCs w:val="24"/>
        </w:rPr>
      </w:pPr>
      <w:r w:rsidRPr="00AF4DA5">
        <w:rPr>
          <w:sz w:val="24"/>
          <w:szCs w:val="24"/>
        </w:rPr>
        <w:t>G Lullini L Berti</w:t>
      </w:r>
      <w:r w:rsidR="00642D3A" w:rsidRPr="00AF4DA5">
        <w:rPr>
          <w:sz w:val="24"/>
          <w:szCs w:val="24"/>
        </w:rPr>
        <w:t xml:space="preserve">, L Mancini, </w:t>
      </w:r>
      <w:r w:rsidRPr="00AF4DA5">
        <w:rPr>
          <w:sz w:val="24"/>
          <w:szCs w:val="24"/>
        </w:rPr>
        <w:t xml:space="preserve">F </w:t>
      </w:r>
      <w:r w:rsidR="00642D3A" w:rsidRPr="00AF4DA5">
        <w:rPr>
          <w:sz w:val="24"/>
          <w:szCs w:val="24"/>
        </w:rPr>
        <w:t>Vannini, A Leardini, S Giannini.</w:t>
      </w:r>
    </w:p>
    <w:p w:rsidR="00C625D7" w:rsidRPr="00013AF8" w:rsidRDefault="002A0AFC" w:rsidP="00C625D7">
      <w:pPr>
        <w:pStyle w:val="Paragrafoelenco"/>
        <w:rPr>
          <w:sz w:val="24"/>
          <w:szCs w:val="24"/>
          <w:lang w:val="en-US"/>
        </w:rPr>
      </w:pPr>
      <w:r w:rsidRPr="00013AF8">
        <w:rPr>
          <w:sz w:val="24"/>
          <w:szCs w:val="24"/>
          <w:lang w:val="en-US"/>
        </w:rPr>
        <w:t>Functional evaluation of patients treated with osteochondral allograft transplantation for post-traumatic ankle arthros</w:t>
      </w:r>
      <w:r w:rsidR="00C625D7" w:rsidRPr="00013AF8">
        <w:rPr>
          <w:sz w:val="24"/>
          <w:szCs w:val="24"/>
          <w:lang w:val="en-US"/>
        </w:rPr>
        <w:t>is: follow ups at 1 and 5 years</w:t>
      </w:r>
    </w:p>
    <w:p w:rsidR="00C22E57" w:rsidRPr="00013AF8" w:rsidRDefault="00C625D7" w:rsidP="00C22E57">
      <w:pPr>
        <w:pStyle w:val="Paragrafoelenco"/>
        <w:rPr>
          <w:sz w:val="24"/>
          <w:szCs w:val="24"/>
          <w:lang w:val="en-US"/>
        </w:rPr>
      </w:pPr>
      <w:r w:rsidRPr="00013AF8">
        <w:rPr>
          <w:sz w:val="24"/>
          <w:szCs w:val="24"/>
          <w:lang w:val="en-US"/>
        </w:rPr>
        <w:t xml:space="preserve">Abstract </w:t>
      </w:r>
      <w:r w:rsidR="00FB6C20" w:rsidRPr="00013AF8">
        <w:rPr>
          <w:sz w:val="24"/>
          <w:szCs w:val="24"/>
          <w:lang w:val="en-US"/>
        </w:rPr>
        <w:t>book of the 14th EFORT Congress</w:t>
      </w:r>
      <w:r w:rsidR="0088008A" w:rsidRPr="00013AF8">
        <w:rPr>
          <w:sz w:val="24"/>
          <w:szCs w:val="24"/>
          <w:lang w:val="en-US"/>
        </w:rPr>
        <w:t xml:space="preserve"> (www.efort.org)</w:t>
      </w:r>
    </w:p>
    <w:p w:rsidR="0088008A" w:rsidRPr="00013AF8" w:rsidRDefault="00C625D7" w:rsidP="00C22E57">
      <w:pPr>
        <w:pStyle w:val="Paragrafoelenco"/>
        <w:ind w:left="709"/>
        <w:rPr>
          <w:sz w:val="24"/>
          <w:szCs w:val="24"/>
          <w:lang w:val="en-US"/>
        </w:rPr>
      </w:pPr>
      <w:r w:rsidRPr="00013AF8">
        <w:rPr>
          <w:sz w:val="24"/>
          <w:szCs w:val="24"/>
          <w:lang w:val="en-US"/>
        </w:rPr>
        <w:t>Istanbul</w:t>
      </w:r>
      <w:r w:rsidR="00FB6C20" w:rsidRPr="00013AF8">
        <w:rPr>
          <w:sz w:val="24"/>
          <w:szCs w:val="24"/>
          <w:lang w:val="en-US"/>
        </w:rPr>
        <w:t xml:space="preserve">, Turkey, </w:t>
      </w:r>
      <w:r w:rsidRPr="00013AF8">
        <w:rPr>
          <w:sz w:val="24"/>
          <w:szCs w:val="24"/>
          <w:lang w:val="en-US"/>
        </w:rPr>
        <w:t>5-8 June 2013</w:t>
      </w:r>
    </w:p>
    <w:p w:rsidR="002A0AFC" w:rsidRPr="00013AF8" w:rsidRDefault="0088008A" w:rsidP="00C22E57">
      <w:pPr>
        <w:pStyle w:val="Paragrafoelenco"/>
        <w:ind w:left="709"/>
        <w:rPr>
          <w:sz w:val="24"/>
          <w:szCs w:val="24"/>
          <w:lang w:val="en-US"/>
        </w:rPr>
      </w:pPr>
      <w:r w:rsidRPr="00013AF8">
        <w:rPr>
          <w:sz w:val="24"/>
          <w:szCs w:val="24"/>
          <w:lang w:val="en-US"/>
        </w:rPr>
        <w:t>EFORT13-3486</w:t>
      </w:r>
      <w:r w:rsidR="002A0AFC" w:rsidRPr="00013AF8">
        <w:rPr>
          <w:sz w:val="24"/>
          <w:szCs w:val="24"/>
          <w:lang w:val="en-US"/>
        </w:rPr>
        <w:br/>
      </w:r>
    </w:p>
    <w:p w:rsidR="0061524F" w:rsidRPr="00AF4DA5" w:rsidRDefault="000B0D00" w:rsidP="0061524F">
      <w:pPr>
        <w:pStyle w:val="Paragrafoelenco"/>
        <w:numPr>
          <w:ilvl w:val="0"/>
          <w:numId w:val="10"/>
        </w:numPr>
        <w:rPr>
          <w:sz w:val="24"/>
          <w:szCs w:val="24"/>
        </w:rPr>
      </w:pPr>
      <w:r w:rsidRPr="00AF4DA5">
        <w:rPr>
          <w:sz w:val="24"/>
          <w:szCs w:val="24"/>
        </w:rPr>
        <w:t>G Lullini L Berti; L Mancini;</w:t>
      </w:r>
      <w:r w:rsidR="0061524F" w:rsidRPr="00AF4DA5">
        <w:rPr>
          <w:sz w:val="24"/>
          <w:szCs w:val="24"/>
        </w:rPr>
        <w:t xml:space="preserve"> A Leardini; S Giannini </w:t>
      </w:r>
      <w:r w:rsidRPr="00AF4DA5">
        <w:rPr>
          <w:sz w:val="24"/>
          <w:szCs w:val="24"/>
        </w:rPr>
        <w:t>; Cenni F, Belvedere C</w:t>
      </w:r>
    </w:p>
    <w:p w:rsidR="0061524F" w:rsidRPr="00013AF8" w:rsidRDefault="0061524F" w:rsidP="0061524F">
      <w:pPr>
        <w:pStyle w:val="Paragrafoelenco"/>
        <w:rPr>
          <w:sz w:val="24"/>
          <w:szCs w:val="24"/>
          <w:lang w:val="en-US"/>
        </w:rPr>
      </w:pPr>
      <w:r w:rsidRPr="00013AF8">
        <w:rPr>
          <w:sz w:val="24"/>
          <w:szCs w:val="24"/>
          <w:lang w:val="en-US"/>
        </w:rPr>
        <w:t xml:space="preserve">Functional evaluation of </w:t>
      </w:r>
      <w:r w:rsidR="000B0D00" w:rsidRPr="00013AF8">
        <w:rPr>
          <w:sz w:val="24"/>
          <w:szCs w:val="24"/>
          <w:lang w:val="en-US"/>
        </w:rPr>
        <w:t>three different surgical solutions for ankle arthrosis: arthrodesis, total ankle replacement and osteochondral allograft transplantation. Five years follow up</w:t>
      </w:r>
    </w:p>
    <w:p w:rsidR="00C22E57" w:rsidRPr="00013AF8" w:rsidRDefault="00FB6C20" w:rsidP="00C22E57">
      <w:pPr>
        <w:pStyle w:val="Paragrafoelenco"/>
        <w:rPr>
          <w:sz w:val="24"/>
          <w:szCs w:val="24"/>
          <w:lang w:val="en-US"/>
        </w:rPr>
      </w:pPr>
      <w:r w:rsidRPr="00013AF8">
        <w:rPr>
          <w:sz w:val="24"/>
          <w:szCs w:val="24"/>
          <w:lang w:val="en-US"/>
        </w:rPr>
        <w:t>Abstract book of the 14th EFORT Congress</w:t>
      </w:r>
      <w:r w:rsidR="0088008A" w:rsidRPr="00013AF8">
        <w:rPr>
          <w:sz w:val="24"/>
          <w:szCs w:val="24"/>
          <w:lang w:val="en-US"/>
        </w:rPr>
        <w:t xml:space="preserve"> (www.efort.org)</w:t>
      </w:r>
    </w:p>
    <w:p w:rsidR="00C22E57" w:rsidRPr="00013AF8" w:rsidRDefault="00C22E57" w:rsidP="00C22E57">
      <w:pPr>
        <w:pStyle w:val="Paragrafoelenco"/>
        <w:ind w:left="709"/>
        <w:rPr>
          <w:sz w:val="24"/>
          <w:szCs w:val="24"/>
          <w:lang w:val="en-US"/>
        </w:rPr>
      </w:pPr>
      <w:r w:rsidRPr="00013AF8">
        <w:rPr>
          <w:sz w:val="24"/>
          <w:szCs w:val="24"/>
          <w:lang w:val="en-US"/>
        </w:rPr>
        <w:t>Istanbul, Turkey, 5-8 June 2013</w:t>
      </w:r>
    </w:p>
    <w:p w:rsidR="0088008A" w:rsidRPr="00013AF8" w:rsidRDefault="0088008A" w:rsidP="00C22E57">
      <w:pPr>
        <w:pStyle w:val="Paragrafoelenco"/>
        <w:ind w:left="709"/>
        <w:rPr>
          <w:sz w:val="24"/>
          <w:szCs w:val="24"/>
          <w:lang w:val="en-US"/>
        </w:rPr>
      </w:pPr>
      <w:r w:rsidRPr="00013AF8">
        <w:rPr>
          <w:sz w:val="24"/>
          <w:szCs w:val="24"/>
          <w:lang w:val="en-US"/>
        </w:rPr>
        <w:t>EFORT13-4578</w:t>
      </w:r>
    </w:p>
    <w:p w:rsidR="00FB6C20" w:rsidRPr="00013AF8" w:rsidRDefault="00FB6C20" w:rsidP="00C22E57">
      <w:pPr>
        <w:pStyle w:val="Paragrafoelenco"/>
        <w:ind w:left="0"/>
        <w:rPr>
          <w:sz w:val="24"/>
          <w:szCs w:val="24"/>
          <w:lang w:val="en-US"/>
        </w:rPr>
      </w:pPr>
    </w:p>
    <w:p w:rsidR="00C625D7" w:rsidRPr="00AF4DA5" w:rsidRDefault="002A0AFC" w:rsidP="00ED5A6D">
      <w:pPr>
        <w:pStyle w:val="Paragrafoelenco"/>
        <w:numPr>
          <w:ilvl w:val="0"/>
          <w:numId w:val="10"/>
        </w:numPr>
        <w:autoSpaceDE w:val="0"/>
        <w:autoSpaceDN w:val="0"/>
        <w:adjustRightInd w:val="0"/>
        <w:rPr>
          <w:sz w:val="24"/>
          <w:szCs w:val="24"/>
        </w:rPr>
      </w:pPr>
      <w:r w:rsidRPr="00AF4DA5">
        <w:rPr>
          <w:sz w:val="24"/>
          <w:szCs w:val="24"/>
        </w:rPr>
        <w:t>C Giacomozzi, P Ca</w:t>
      </w:r>
      <w:r w:rsidR="00C625D7" w:rsidRPr="00AF4DA5">
        <w:rPr>
          <w:sz w:val="24"/>
          <w:szCs w:val="24"/>
        </w:rPr>
        <w:t>ravaggi, G Lullini, A Leardini</w:t>
      </w:r>
    </w:p>
    <w:p w:rsidR="00C625D7" w:rsidRPr="00013AF8" w:rsidRDefault="002A0AFC" w:rsidP="00C625D7">
      <w:pPr>
        <w:pStyle w:val="Paragrafoelenco"/>
        <w:autoSpaceDE w:val="0"/>
        <w:autoSpaceDN w:val="0"/>
        <w:adjustRightInd w:val="0"/>
        <w:rPr>
          <w:sz w:val="24"/>
          <w:szCs w:val="24"/>
          <w:lang w:val="en-GB"/>
        </w:rPr>
      </w:pPr>
      <w:r w:rsidRPr="00013AF8">
        <w:rPr>
          <w:sz w:val="24"/>
          <w:szCs w:val="24"/>
          <w:lang w:val="en-GB"/>
        </w:rPr>
        <w:t>Distributed Loading and Multi-Segment Kinematics for the Functional Evaluation of Foot Pathologies: Preliminary Experience With Varyin</w:t>
      </w:r>
      <w:r w:rsidR="00C625D7" w:rsidRPr="00013AF8">
        <w:rPr>
          <w:sz w:val="24"/>
          <w:szCs w:val="24"/>
          <w:lang w:val="en-GB"/>
        </w:rPr>
        <w:t>g Degrees of Flat-Foot Severity</w:t>
      </w:r>
    </w:p>
    <w:p w:rsidR="00C625D7" w:rsidRPr="00013AF8" w:rsidRDefault="00C625D7" w:rsidP="00C625D7">
      <w:pPr>
        <w:pStyle w:val="Paragrafoelenco"/>
        <w:autoSpaceDE w:val="0"/>
        <w:autoSpaceDN w:val="0"/>
        <w:adjustRightInd w:val="0"/>
        <w:rPr>
          <w:sz w:val="24"/>
          <w:szCs w:val="24"/>
          <w:lang w:val="en-US"/>
        </w:rPr>
      </w:pPr>
      <w:r w:rsidRPr="00013AF8">
        <w:rPr>
          <w:sz w:val="24"/>
          <w:szCs w:val="24"/>
          <w:lang w:val="en-GB"/>
        </w:rPr>
        <w:t>Proceedings of</w:t>
      </w:r>
      <w:r w:rsidR="002A0AFC" w:rsidRPr="00013AF8">
        <w:rPr>
          <w:sz w:val="24"/>
          <w:szCs w:val="24"/>
          <w:lang w:val="en-US"/>
        </w:rPr>
        <w:t xml:space="preserve"> </w:t>
      </w:r>
      <w:r w:rsidR="002A0AFC" w:rsidRPr="00013AF8">
        <w:rPr>
          <w:sz w:val="24"/>
          <w:szCs w:val="24"/>
          <w:lang w:val="en-GB"/>
        </w:rPr>
        <w:t>the XXIV Congress of the International Society of Biomechanics</w:t>
      </w:r>
      <w:r w:rsidR="002A0AFC" w:rsidRPr="00013AF8">
        <w:rPr>
          <w:sz w:val="24"/>
          <w:szCs w:val="24"/>
          <w:lang w:val="en-US"/>
        </w:rPr>
        <w:t xml:space="preserve"> </w:t>
      </w:r>
    </w:p>
    <w:p w:rsidR="002A0AFC" w:rsidRPr="00AF4DA5" w:rsidRDefault="002A0AFC" w:rsidP="00C625D7">
      <w:pPr>
        <w:pStyle w:val="Paragrafoelenco"/>
        <w:autoSpaceDE w:val="0"/>
        <w:autoSpaceDN w:val="0"/>
        <w:adjustRightInd w:val="0"/>
        <w:rPr>
          <w:sz w:val="24"/>
          <w:szCs w:val="24"/>
        </w:rPr>
      </w:pPr>
      <w:r w:rsidRPr="00AF4DA5">
        <w:rPr>
          <w:sz w:val="24"/>
          <w:szCs w:val="24"/>
        </w:rPr>
        <w:t xml:space="preserve">Natal - Rio Grande do Norte </w:t>
      </w:r>
      <w:r w:rsidR="00C625D7" w:rsidRPr="00AF4DA5">
        <w:rPr>
          <w:sz w:val="24"/>
          <w:szCs w:val="24"/>
        </w:rPr>
        <w:t>- August 4-9 2013</w:t>
      </w:r>
    </w:p>
    <w:p w:rsidR="0088008A" w:rsidRPr="00013AF8" w:rsidRDefault="0088008A" w:rsidP="00C625D7">
      <w:pPr>
        <w:pStyle w:val="Paragrafoelenco"/>
        <w:autoSpaceDE w:val="0"/>
        <w:autoSpaceDN w:val="0"/>
        <w:adjustRightInd w:val="0"/>
        <w:rPr>
          <w:sz w:val="24"/>
          <w:szCs w:val="24"/>
          <w:lang w:val="en-US"/>
        </w:rPr>
      </w:pPr>
      <w:r w:rsidRPr="00013AF8">
        <w:rPr>
          <w:sz w:val="24"/>
          <w:szCs w:val="24"/>
          <w:lang w:val="en-US"/>
        </w:rPr>
        <w:t>CB-FOOT&amp;ANKLE.01</w:t>
      </w:r>
    </w:p>
    <w:p w:rsidR="00C22E57" w:rsidRPr="00013AF8" w:rsidRDefault="00C22E57" w:rsidP="00C22E57">
      <w:pPr>
        <w:pStyle w:val="Paragrafoelenco"/>
        <w:autoSpaceDE w:val="0"/>
        <w:autoSpaceDN w:val="0"/>
        <w:adjustRightInd w:val="0"/>
        <w:ind w:left="0"/>
        <w:rPr>
          <w:sz w:val="24"/>
          <w:szCs w:val="24"/>
          <w:lang w:val="en-US"/>
        </w:rPr>
      </w:pPr>
    </w:p>
    <w:p w:rsidR="00F13099" w:rsidRPr="00013AF8" w:rsidRDefault="002A0AFC" w:rsidP="00ED5A6D">
      <w:pPr>
        <w:pStyle w:val="Paragrafoelenco"/>
        <w:numPr>
          <w:ilvl w:val="0"/>
          <w:numId w:val="10"/>
        </w:numPr>
        <w:autoSpaceDE w:val="0"/>
        <w:autoSpaceDN w:val="0"/>
        <w:adjustRightInd w:val="0"/>
        <w:rPr>
          <w:sz w:val="24"/>
          <w:szCs w:val="24"/>
        </w:rPr>
      </w:pPr>
      <w:r w:rsidRPr="00AF4DA5">
        <w:rPr>
          <w:sz w:val="24"/>
          <w:szCs w:val="24"/>
        </w:rPr>
        <w:t>G. Lullini</w:t>
      </w:r>
      <w:r w:rsidR="00642D3A" w:rsidRPr="00AF4DA5">
        <w:rPr>
          <w:sz w:val="24"/>
          <w:szCs w:val="24"/>
        </w:rPr>
        <w:t xml:space="preserve"> </w:t>
      </w:r>
      <w:r w:rsidRPr="00AF4DA5">
        <w:rPr>
          <w:sz w:val="24"/>
          <w:szCs w:val="24"/>
        </w:rPr>
        <w:t>, L. Berti, M. Ortola</w:t>
      </w:r>
      <w:r w:rsidR="00F13099" w:rsidRPr="00AF4DA5">
        <w:rPr>
          <w:sz w:val="24"/>
          <w:szCs w:val="24"/>
        </w:rPr>
        <w:t>ni, A. Leardini, A. Valsecchi</w:t>
      </w:r>
    </w:p>
    <w:p w:rsidR="00F13099" w:rsidRPr="00013AF8" w:rsidRDefault="002A0AFC" w:rsidP="00F13099">
      <w:pPr>
        <w:pStyle w:val="Paragrafoelenco"/>
        <w:autoSpaceDE w:val="0"/>
        <w:autoSpaceDN w:val="0"/>
        <w:adjustRightInd w:val="0"/>
        <w:rPr>
          <w:sz w:val="24"/>
          <w:szCs w:val="24"/>
          <w:lang w:val="en-GB"/>
        </w:rPr>
      </w:pPr>
      <w:r w:rsidRPr="00013AF8">
        <w:rPr>
          <w:sz w:val="24"/>
          <w:szCs w:val="24"/>
          <w:lang w:val="en-GB"/>
        </w:rPr>
        <w:t xml:space="preserve">Are modern inertial sensor and bio-feedback based rehabilitation systems reliable enough? A validation </w:t>
      </w:r>
      <w:r w:rsidR="00F13099" w:rsidRPr="00013AF8">
        <w:rPr>
          <w:sz w:val="24"/>
          <w:szCs w:val="24"/>
          <w:lang w:val="en-GB"/>
        </w:rPr>
        <w:t>study by standard gait analysis</w:t>
      </w:r>
    </w:p>
    <w:p w:rsidR="00F13099" w:rsidRPr="00013AF8" w:rsidRDefault="00F13099" w:rsidP="00F13099">
      <w:pPr>
        <w:pStyle w:val="Paragrafoelenco"/>
        <w:autoSpaceDE w:val="0"/>
        <w:autoSpaceDN w:val="0"/>
        <w:adjustRightInd w:val="0"/>
        <w:rPr>
          <w:sz w:val="24"/>
          <w:szCs w:val="24"/>
          <w:lang w:val="en-GB"/>
        </w:rPr>
      </w:pPr>
      <w:r w:rsidRPr="00013AF8">
        <w:rPr>
          <w:sz w:val="24"/>
          <w:szCs w:val="24"/>
          <w:lang w:val="en-GB"/>
        </w:rPr>
        <w:t>Prceedings of the</w:t>
      </w:r>
      <w:r w:rsidR="002A0AFC" w:rsidRPr="00013AF8">
        <w:rPr>
          <w:sz w:val="24"/>
          <w:szCs w:val="24"/>
          <w:lang w:val="en-US"/>
        </w:rPr>
        <w:t xml:space="preserve"> </w:t>
      </w:r>
      <w:r w:rsidR="002A0AFC" w:rsidRPr="00013AF8">
        <w:rPr>
          <w:sz w:val="24"/>
          <w:szCs w:val="24"/>
          <w:lang w:val="en-GB"/>
        </w:rPr>
        <w:t>22th ESMAC Meeting.</w:t>
      </w:r>
    </w:p>
    <w:p w:rsidR="002A0AFC" w:rsidRPr="00AF4DA5" w:rsidRDefault="002A0AFC" w:rsidP="00F13099">
      <w:pPr>
        <w:pStyle w:val="Paragrafoelenco"/>
        <w:autoSpaceDE w:val="0"/>
        <w:autoSpaceDN w:val="0"/>
        <w:adjustRightInd w:val="0"/>
        <w:rPr>
          <w:sz w:val="24"/>
          <w:szCs w:val="24"/>
          <w:lang w:val="en-US"/>
        </w:rPr>
      </w:pPr>
      <w:r w:rsidRPr="00AF4DA5">
        <w:rPr>
          <w:sz w:val="24"/>
          <w:szCs w:val="24"/>
          <w:lang w:val="en-US"/>
        </w:rPr>
        <w:t>Glasgow, Scotland, U</w:t>
      </w:r>
      <w:r w:rsidR="00F13099" w:rsidRPr="00AF4DA5">
        <w:rPr>
          <w:sz w:val="24"/>
          <w:szCs w:val="24"/>
          <w:lang w:val="en-US"/>
        </w:rPr>
        <w:t>K. September 2 - 4, 2013</w:t>
      </w:r>
    </w:p>
    <w:p w:rsidR="0088008A" w:rsidRPr="00AF4DA5" w:rsidRDefault="0088008A" w:rsidP="00F13099">
      <w:pPr>
        <w:pStyle w:val="Paragrafoelenco"/>
        <w:autoSpaceDE w:val="0"/>
        <w:autoSpaceDN w:val="0"/>
        <w:adjustRightInd w:val="0"/>
        <w:rPr>
          <w:sz w:val="24"/>
          <w:szCs w:val="24"/>
          <w:lang w:val="en-US"/>
        </w:rPr>
      </w:pPr>
      <w:r w:rsidRPr="00AF4DA5">
        <w:rPr>
          <w:sz w:val="24"/>
          <w:szCs w:val="24"/>
          <w:lang w:val="en-US"/>
        </w:rPr>
        <w:t>pp 92</w:t>
      </w:r>
    </w:p>
    <w:p w:rsidR="002A0AFC" w:rsidRPr="00AF4DA5" w:rsidRDefault="002A0AFC" w:rsidP="001B6AF5">
      <w:pPr>
        <w:rPr>
          <w:sz w:val="24"/>
          <w:szCs w:val="24"/>
          <w:lang w:val="en-US"/>
        </w:rPr>
      </w:pPr>
    </w:p>
    <w:p w:rsidR="00F13099" w:rsidRPr="00642D3A" w:rsidRDefault="002A0AFC" w:rsidP="00ED5A6D">
      <w:pPr>
        <w:pStyle w:val="Paragrafoelenco"/>
        <w:numPr>
          <w:ilvl w:val="0"/>
          <w:numId w:val="10"/>
        </w:numPr>
        <w:rPr>
          <w:sz w:val="24"/>
          <w:szCs w:val="24"/>
        </w:rPr>
      </w:pPr>
      <w:r w:rsidRPr="00642D3A">
        <w:rPr>
          <w:sz w:val="24"/>
          <w:szCs w:val="24"/>
        </w:rPr>
        <w:t>L. Berti, G. Lullini, A. Valsecchi, M. Ortola</w:t>
      </w:r>
      <w:r w:rsidR="00F13099" w:rsidRPr="00642D3A">
        <w:rPr>
          <w:sz w:val="24"/>
          <w:szCs w:val="24"/>
        </w:rPr>
        <w:t>ni, P. Caravaggi, A. Leardini</w:t>
      </w:r>
    </w:p>
    <w:p w:rsidR="00F13099" w:rsidRPr="00642D3A" w:rsidRDefault="002A0AFC" w:rsidP="00F13099">
      <w:pPr>
        <w:pStyle w:val="Paragrafoelenco"/>
        <w:rPr>
          <w:sz w:val="24"/>
          <w:szCs w:val="24"/>
        </w:rPr>
      </w:pPr>
      <w:r w:rsidRPr="00642D3A">
        <w:rPr>
          <w:sz w:val="24"/>
          <w:szCs w:val="24"/>
        </w:rPr>
        <w:t>Validazione sperimentale con gait analysis di un nuovo sistema a sensori inerziali e feedbacks per la r</w:t>
      </w:r>
      <w:r w:rsidR="00F13099" w:rsidRPr="00642D3A">
        <w:rPr>
          <w:sz w:val="24"/>
          <w:szCs w:val="24"/>
        </w:rPr>
        <w:t>iabilitazione d'arto inferiore</w:t>
      </w:r>
    </w:p>
    <w:p w:rsidR="00F13099" w:rsidRPr="00642D3A" w:rsidRDefault="00F13099" w:rsidP="00F13099">
      <w:pPr>
        <w:pStyle w:val="Paragrafoelenco"/>
        <w:rPr>
          <w:sz w:val="24"/>
          <w:szCs w:val="24"/>
        </w:rPr>
      </w:pPr>
      <w:r w:rsidRPr="00642D3A">
        <w:rPr>
          <w:sz w:val="24"/>
          <w:szCs w:val="24"/>
        </w:rPr>
        <w:t xml:space="preserve">Abstract book del </w:t>
      </w:r>
      <w:r w:rsidR="002A0AFC" w:rsidRPr="00642D3A">
        <w:rPr>
          <w:sz w:val="24"/>
          <w:szCs w:val="24"/>
        </w:rPr>
        <w:t xml:space="preserve">XIV Congresso </w:t>
      </w:r>
      <w:r w:rsidRPr="00642D3A">
        <w:rPr>
          <w:sz w:val="24"/>
          <w:szCs w:val="24"/>
        </w:rPr>
        <w:t xml:space="preserve">Nazionale </w:t>
      </w:r>
      <w:r w:rsidR="002A0AFC" w:rsidRPr="00642D3A">
        <w:rPr>
          <w:sz w:val="24"/>
          <w:szCs w:val="24"/>
        </w:rPr>
        <w:t>della Società Italiana di Analisi del</w:t>
      </w:r>
      <w:r w:rsidRPr="00642D3A">
        <w:rPr>
          <w:sz w:val="24"/>
          <w:szCs w:val="24"/>
        </w:rPr>
        <w:t xml:space="preserve"> Movimento in Clinica (SIAMOC) </w:t>
      </w:r>
    </w:p>
    <w:p w:rsidR="002A0AFC" w:rsidRPr="00642D3A" w:rsidRDefault="002A0AFC" w:rsidP="00F13099">
      <w:pPr>
        <w:pStyle w:val="Paragrafoelenco"/>
        <w:rPr>
          <w:sz w:val="24"/>
          <w:szCs w:val="24"/>
        </w:rPr>
      </w:pPr>
      <w:r w:rsidRPr="00642D3A">
        <w:rPr>
          <w:sz w:val="24"/>
          <w:szCs w:val="24"/>
        </w:rPr>
        <w:t xml:space="preserve">Pisa ,26 - 28 </w:t>
      </w:r>
      <w:r w:rsidR="00F13099" w:rsidRPr="00642D3A">
        <w:rPr>
          <w:sz w:val="24"/>
          <w:szCs w:val="24"/>
        </w:rPr>
        <w:t>Settembre 2013</w:t>
      </w:r>
    </w:p>
    <w:p w:rsidR="008A63D0" w:rsidRPr="00642D3A" w:rsidRDefault="008A63D0" w:rsidP="008A63D0">
      <w:pPr>
        <w:pStyle w:val="Paragrafoelenco"/>
        <w:ind w:left="0"/>
        <w:rPr>
          <w:sz w:val="24"/>
          <w:szCs w:val="24"/>
        </w:rPr>
      </w:pPr>
    </w:p>
    <w:p w:rsidR="002E233D" w:rsidRPr="00642D3A" w:rsidRDefault="002A0AFC" w:rsidP="008A63D0">
      <w:pPr>
        <w:pStyle w:val="Paragrafoelenco"/>
        <w:numPr>
          <w:ilvl w:val="0"/>
          <w:numId w:val="10"/>
        </w:numPr>
        <w:autoSpaceDE w:val="0"/>
        <w:autoSpaceDN w:val="0"/>
        <w:adjustRightInd w:val="0"/>
        <w:rPr>
          <w:sz w:val="24"/>
          <w:szCs w:val="24"/>
        </w:rPr>
      </w:pPr>
      <w:r w:rsidRPr="00642D3A">
        <w:rPr>
          <w:sz w:val="24"/>
          <w:szCs w:val="24"/>
        </w:rPr>
        <w:t>P. Caravaggi, C. Giacom</w:t>
      </w:r>
      <w:r w:rsidR="002E233D" w:rsidRPr="00642D3A">
        <w:rPr>
          <w:sz w:val="24"/>
          <w:szCs w:val="24"/>
        </w:rPr>
        <w:t>ozzi, G. Lullini, A. Leardini</w:t>
      </w:r>
      <w:r w:rsidR="00123AD8">
        <w:rPr>
          <w:sz w:val="24"/>
          <w:szCs w:val="24"/>
        </w:rPr>
        <w:t>.</w:t>
      </w:r>
    </w:p>
    <w:p w:rsidR="002E233D" w:rsidRPr="00642D3A" w:rsidRDefault="002A0AFC" w:rsidP="002E233D">
      <w:pPr>
        <w:pStyle w:val="Paragrafoelenco"/>
        <w:autoSpaceDE w:val="0"/>
        <w:autoSpaceDN w:val="0"/>
        <w:adjustRightInd w:val="0"/>
        <w:rPr>
          <w:sz w:val="24"/>
          <w:szCs w:val="24"/>
        </w:rPr>
      </w:pPr>
      <w:r w:rsidRPr="00642D3A">
        <w:rPr>
          <w:sz w:val="24"/>
          <w:szCs w:val="24"/>
        </w:rPr>
        <w:t>Studio preliminare sulle correlazioni tra cinematica intersegmentale e pressioni e forze regionali</w:t>
      </w:r>
      <w:r w:rsidR="002E233D" w:rsidRPr="00642D3A">
        <w:rPr>
          <w:sz w:val="24"/>
          <w:szCs w:val="24"/>
        </w:rPr>
        <w:t xml:space="preserve"> nel piede normale</w:t>
      </w:r>
    </w:p>
    <w:p w:rsidR="00123AD8" w:rsidRDefault="002E233D" w:rsidP="002E233D">
      <w:pPr>
        <w:pStyle w:val="Paragrafoelenco"/>
        <w:autoSpaceDE w:val="0"/>
        <w:autoSpaceDN w:val="0"/>
        <w:adjustRightInd w:val="0"/>
        <w:rPr>
          <w:sz w:val="24"/>
          <w:szCs w:val="24"/>
        </w:rPr>
      </w:pPr>
      <w:r w:rsidRPr="00642D3A">
        <w:rPr>
          <w:sz w:val="24"/>
          <w:szCs w:val="24"/>
        </w:rPr>
        <w:t>Abstract book del</w:t>
      </w:r>
      <w:r w:rsidR="002A0AFC" w:rsidRPr="00642D3A">
        <w:rPr>
          <w:sz w:val="24"/>
          <w:szCs w:val="24"/>
        </w:rPr>
        <w:t xml:space="preserve"> XIV Congresso</w:t>
      </w:r>
      <w:r w:rsidRPr="00642D3A">
        <w:rPr>
          <w:sz w:val="24"/>
          <w:szCs w:val="24"/>
        </w:rPr>
        <w:t xml:space="preserve"> Nazionale</w:t>
      </w:r>
      <w:r w:rsidR="002A0AFC" w:rsidRPr="00642D3A">
        <w:rPr>
          <w:sz w:val="24"/>
          <w:szCs w:val="24"/>
        </w:rPr>
        <w:t xml:space="preserve"> della Società Italiana di Analisi de</w:t>
      </w:r>
      <w:r w:rsidR="00123AD8">
        <w:rPr>
          <w:sz w:val="24"/>
          <w:szCs w:val="24"/>
        </w:rPr>
        <w:t>l Movimento in Clinica (SIAMOC)</w:t>
      </w:r>
    </w:p>
    <w:p w:rsidR="002A0AFC" w:rsidRPr="00642D3A" w:rsidRDefault="002A0AFC" w:rsidP="002E233D">
      <w:pPr>
        <w:pStyle w:val="Paragrafoelenco"/>
        <w:autoSpaceDE w:val="0"/>
        <w:autoSpaceDN w:val="0"/>
        <w:adjustRightInd w:val="0"/>
        <w:rPr>
          <w:sz w:val="24"/>
          <w:szCs w:val="24"/>
        </w:rPr>
      </w:pPr>
      <w:r w:rsidRPr="00642D3A">
        <w:rPr>
          <w:sz w:val="24"/>
          <w:szCs w:val="24"/>
        </w:rPr>
        <w:t>Pisa, 26 - 28 Settembre 2013</w:t>
      </w:r>
      <w:r w:rsidR="00A22D97" w:rsidRPr="00642D3A">
        <w:rPr>
          <w:sz w:val="24"/>
          <w:szCs w:val="24"/>
        </w:rPr>
        <w:t xml:space="preserve"> </w:t>
      </w:r>
    </w:p>
    <w:p w:rsidR="002A0AFC" w:rsidRPr="00642D3A" w:rsidRDefault="002A0AFC" w:rsidP="001B6AF5">
      <w:pPr>
        <w:rPr>
          <w:sz w:val="24"/>
          <w:szCs w:val="24"/>
        </w:rPr>
      </w:pPr>
    </w:p>
    <w:p w:rsidR="000D19D9" w:rsidRPr="00642D3A" w:rsidRDefault="002A0AFC" w:rsidP="00ED5A6D">
      <w:pPr>
        <w:pStyle w:val="Paragrafoelenco"/>
        <w:numPr>
          <w:ilvl w:val="0"/>
          <w:numId w:val="10"/>
        </w:numPr>
        <w:autoSpaceDE w:val="0"/>
        <w:autoSpaceDN w:val="0"/>
        <w:adjustRightInd w:val="0"/>
        <w:rPr>
          <w:sz w:val="24"/>
          <w:szCs w:val="24"/>
        </w:rPr>
      </w:pPr>
      <w:r w:rsidRPr="00642D3A">
        <w:rPr>
          <w:sz w:val="24"/>
          <w:szCs w:val="24"/>
        </w:rPr>
        <w:t>L. Berti, C. Giacomozzi, P. Caravaggi, A. Lear</w:t>
      </w:r>
      <w:r w:rsidR="000D19D9" w:rsidRPr="00642D3A">
        <w:rPr>
          <w:sz w:val="24"/>
          <w:szCs w:val="24"/>
        </w:rPr>
        <w:t>dini, G. Lullini, S. Giannini</w:t>
      </w:r>
      <w:r w:rsidR="00123AD8">
        <w:rPr>
          <w:sz w:val="24"/>
          <w:szCs w:val="24"/>
        </w:rPr>
        <w:t>.</w:t>
      </w:r>
    </w:p>
    <w:p w:rsidR="000D19D9" w:rsidRPr="00642D3A" w:rsidRDefault="002A0AFC" w:rsidP="000D19D9">
      <w:pPr>
        <w:pStyle w:val="Paragrafoelenco"/>
        <w:autoSpaceDE w:val="0"/>
        <w:autoSpaceDN w:val="0"/>
        <w:adjustRightInd w:val="0"/>
        <w:rPr>
          <w:sz w:val="24"/>
          <w:szCs w:val="24"/>
        </w:rPr>
      </w:pPr>
      <w:r w:rsidRPr="00642D3A">
        <w:rPr>
          <w:sz w:val="24"/>
          <w:szCs w:val="24"/>
        </w:rPr>
        <w:t>Approccio integrato pressione-forza-cinematica per la valutazione funzion</w:t>
      </w:r>
      <w:r w:rsidR="000D19D9" w:rsidRPr="00642D3A">
        <w:rPr>
          <w:sz w:val="24"/>
          <w:szCs w:val="24"/>
        </w:rPr>
        <w:t>ale del piede piatto essenziale</w:t>
      </w:r>
    </w:p>
    <w:p w:rsidR="000D19D9" w:rsidRPr="00642D3A" w:rsidRDefault="000D19D9" w:rsidP="000D19D9">
      <w:pPr>
        <w:pStyle w:val="Paragrafoelenco"/>
        <w:autoSpaceDE w:val="0"/>
        <w:autoSpaceDN w:val="0"/>
        <w:adjustRightInd w:val="0"/>
        <w:rPr>
          <w:sz w:val="24"/>
          <w:szCs w:val="24"/>
        </w:rPr>
      </w:pPr>
      <w:r w:rsidRPr="00642D3A">
        <w:rPr>
          <w:sz w:val="24"/>
          <w:szCs w:val="24"/>
        </w:rPr>
        <w:t>Abstract book del</w:t>
      </w:r>
      <w:r w:rsidR="002A0AFC" w:rsidRPr="00642D3A">
        <w:rPr>
          <w:sz w:val="24"/>
          <w:szCs w:val="24"/>
        </w:rPr>
        <w:t xml:space="preserve"> XIV Congresso </w:t>
      </w:r>
      <w:r w:rsidRPr="00642D3A">
        <w:rPr>
          <w:sz w:val="24"/>
          <w:szCs w:val="24"/>
        </w:rPr>
        <w:t xml:space="preserve">Nazionale </w:t>
      </w:r>
      <w:r w:rsidR="002A0AFC" w:rsidRPr="00642D3A">
        <w:rPr>
          <w:sz w:val="24"/>
          <w:szCs w:val="24"/>
        </w:rPr>
        <w:t>della Società Italiana di Analisi del</w:t>
      </w:r>
      <w:r w:rsidRPr="00642D3A">
        <w:rPr>
          <w:sz w:val="24"/>
          <w:szCs w:val="24"/>
        </w:rPr>
        <w:t xml:space="preserve"> Movimento in Clinica (SIAMOC) </w:t>
      </w:r>
    </w:p>
    <w:p w:rsidR="002A0AFC" w:rsidRPr="00013AF8" w:rsidRDefault="002A0AFC" w:rsidP="000D19D9">
      <w:pPr>
        <w:pStyle w:val="Paragrafoelenco"/>
        <w:autoSpaceDE w:val="0"/>
        <w:autoSpaceDN w:val="0"/>
        <w:adjustRightInd w:val="0"/>
        <w:rPr>
          <w:sz w:val="24"/>
          <w:szCs w:val="24"/>
        </w:rPr>
      </w:pPr>
      <w:r w:rsidRPr="00642D3A">
        <w:rPr>
          <w:sz w:val="24"/>
          <w:szCs w:val="24"/>
        </w:rPr>
        <w:t xml:space="preserve">Pisa, 26 - 28 </w:t>
      </w:r>
      <w:r w:rsidR="0034312F" w:rsidRPr="00642D3A">
        <w:rPr>
          <w:sz w:val="24"/>
          <w:szCs w:val="24"/>
        </w:rPr>
        <w:t>Settembre 2013</w:t>
      </w:r>
    </w:p>
    <w:p w:rsidR="003F515A" w:rsidRPr="00013AF8" w:rsidRDefault="003F515A" w:rsidP="003F515A">
      <w:pPr>
        <w:pStyle w:val="Paragrafoelenco"/>
        <w:rPr>
          <w:sz w:val="24"/>
          <w:szCs w:val="24"/>
        </w:rPr>
      </w:pPr>
    </w:p>
    <w:p w:rsidR="000D19D9" w:rsidRPr="00AF4DA5" w:rsidRDefault="003F515A" w:rsidP="00ED5A6D">
      <w:pPr>
        <w:pStyle w:val="Paragrafoelenco"/>
        <w:numPr>
          <w:ilvl w:val="0"/>
          <w:numId w:val="10"/>
        </w:numPr>
        <w:rPr>
          <w:sz w:val="24"/>
          <w:szCs w:val="24"/>
        </w:rPr>
      </w:pPr>
      <w:r w:rsidRPr="00AF4DA5">
        <w:rPr>
          <w:sz w:val="24"/>
          <w:szCs w:val="24"/>
        </w:rPr>
        <w:t>G</w:t>
      </w:r>
      <w:r w:rsidRPr="00AF4DA5">
        <w:rPr>
          <w:sz w:val="24"/>
          <w:szCs w:val="24"/>
          <w:shd w:val="clear" w:color="auto" w:fill="FFFFFF"/>
        </w:rPr>
        <w:t xml:space="preserve"> . Lullini, L. Berti, F. Vannini, D. Luciani, L. Conti, S. Giannini</w:t>
      </w:r>
      <w:r w:rsidR="00123AD8" w:rsidRPr="00AF4DA5">
        <w:rPr>
          <w:sz w:val="24"/>
          <w:szCs w:val="24"/>
          <w:shd w:val="clear" w:color="auto" w:fill="FFFFFF"/>
        </w:rPr>
        <w:t>.</w:t>
      </w:r>
    </w:p>
    <w:p w:rsidR="000D19D9" w:rsidRPr="00013AF8" w:rsidRDefault="003F515A" w:rsidP="000D19D9">
      <w:pPr>
        <w:pStyle w:val="Paragrafoelenco"/>
        <w:rPr>
          <w:sz w:val="24"/>
          <w:szCs w:val="24"/>
          <w:lang w:val="en-US"/>
        </w:rPr>
      </w:pPr>
      <w:r w:rsidRPr="00013AF8">
        <w:rPr>
          <w:sz w:val="24"/>
          <w:szCs w:val="24"/>
          <w:shd w:val="clear" w:color="auto" w:fill="FFFFFF"/>
          <w:lang w:val="en-US"/>
        </w:rPr>
        <w:t>Functional evaluation of patients treated with osteochondral allograft transplantation for post-traumatic ankle arthritis: 1 and 5 year follow up</w:t>
      </w:r>
    </w:p>
    <w:p w:rsidR="003F515A" w:rsidRPr="00013AF8" w:rsidRDefault="003F515A" w:rsidP="000D19D9">
      <w:pPr>
        <w:pStyle w:val="Paragrafoelenco"/>
        <w:rPr>
          <w:sz w:val="24"/>
          <w:szCs w:val="24"/>
          <w:lang w:val="en-US"/>
        </w:rPr>
      </w:pPr>
      <w:r w:rsidRPr="00013AF8">
        <w:rPr>
          <w:i/>
          <w:iCs/>
          <w:sz w:val="24"/>
          <w:szCs w:val="24"/>
          <w:shd w:val="clear" w:color="auto" w:fill="FFFFFF"/>
          <w:lang w:val="en-US"/>
        </w:rPr>
        <w:t>Gait &amp; Posture</w:t>
      </w:r>
      <w:r w:rsidRPr="00013AF8">
        <w:rPr>
          <w:sz w:val="24"/>
          <w:szCs w:val="24"/>
          <w:shd w:val="clear" w:color="auto" w:fill="FFFFFF"/>
          <w:lang w:val="en-US"/>
        </w:rPr>
        <w:t>,</w:t>
      </w:r>
      <w:r w:rsidRPr="00013AF8">
        <w:rPr>
          <w:rStyle w:val="apple-converted-space"/>
          <w:i/>
          <w:iCs/>
          <w:sz w:val="24"/>
          <w:szCs w:val="24"/>
          <w:shd w:val="clear" w:color="auto" w:fill="FFFFFF"/>
          <w:lang w:val="en-US"/>
        </w:rPr>
        <w:t> </w:t>
      </w:r>
      <w:r w:rsidRPr="00013AF8">
        <w:rPr>
          <w:i/>
          <w:iCs/>
          <w:sz w:val="24"/>
          <w:szCs w:val="24"/>
          <w:shd w:val="clear" w:color="auto" w:fill="FFFFFF"/>
          <w:lang w:val="en-US"/>
        </w:rPr>
        <w:t>Volume 37, Supplement 1</w:t>
      </w:r>
      <w:r w:rsidRPr="00013AF8">
        <w:rPr>
          <w:sz w:val="24"/>
          <w:szCs w:val="24"/>
          <w:shd w:val="clear" w:color="auto" w:fill="FFFFFF"/>
          <w:lang w:val="en-US"/>
        </w:rPr>
        <w:t>,</w:t>
      </w:r>
      <w:r w:rsidRPr="00013AF8">
        <w:rPr>
          <w:rStyle w:val="apple-converted-space"/>
          <w:i/>
          <w:iCs/>
          <w:sz w:val="24"/>
          <w:szCs w:val="24"/>
          <w:shd w:val="clear" w:color="auto" w:fill="FFFFFF"/>
          <w:lang w:val="en-US"/>
        </w:rPr>
        <w:t> </w:t>
      </w:r>
      <w:r w:rsidRPr="00013AF8">
        <w:rPr>
          <w:i/>
          <w:iCs/>
          <w:sz w:val="24"/>
          <w:szCs w:val="24"/>
          <w:shd w:val="clear" w:color="auto" w:fill="FFFFFF"/>
          <w:lang w:val="en-US"/>
        </w:rPr>
        <w:t>April 2013</w:t>
      </w:r>
    </w:p>
    <w:p w:rsidR="003F515A" w:rsidRPr="00013AF8" w:rsidRDefault="003F515A" w:rsidP="003F515A">
      <w:pPr>
        <w:pStyle w:val="Paragrafoelenco"/>
        <w:rPr>
          <w:sz w:val="24"/>
          <w:szCs w:val="24"/>
          <w:lang w:val="en-US"/>
        </w:rPr>
      </w:pPr>
    </w:p>
    <w:p w:rsidR="000D19D9" w:rsidRPr="00AF4DA5" w:rsidRDefault="003F515A" w:rsidP="00ED5A6D">
      <w:pPr>
        <w:pStyle w:val="Paragrafoelenco"/>
        <w:numPr>
          <w:ilvl w:val="0"/>
          <w:numId w:val="10"/>
        </w:numPr>
        <w:rPr>
          <w:sz w:val="24"/>
          <w:szCs w:val="24"/>
        </w:rPr>
      </w:pPr>
      <w:r w:rsidRPr="00AF4DA5">
        <w:rPr>
          <w:sz w:val="24"/>
          <w:szCs w:val="24"/>
        </w:rPr>
        <w:t>G Lullini, L Berti, E Maccagnan, V Wole</w:t>
      </w:r>
      <w:r w:rsidR="000D19D9" w:rsidRPr="00AF4DA5">
        <w:rPr>
          <w:sz w:val="24"/>
          <w:szCs w:val="24"/>
        </w:rPr>
        <w:t>nski, A Leardini, S Giannini.</w:t>
      </w:r>
    </w:p>
    <w:p w:rsidR="000D19D9" w:rsidRPr="00013AF8" w:rsidRDefault="003F515A" w:rsidP="000D19D9">
      <w:pPr>
        <w:pStyle w:val="Paragrafoelenco"/>
        <w:rPr>
          <w:sz w:val="24"/>
          <w:szCs w:val="24"/>
          <w:lang w:val="en-GB"/>
        </w:rPr>
      </w:pPr>
      <w:r w:rsidRPr="00013AF8">
        <w:rPr>
          <w:sz w:val="24"/>
          <w:szCs w:val="24"/>
          <w:lang w:val="en-US"/>
        </w:rPr>
        <w:t xml:space="preserve">Does total ankle replacement associated to specific rehabilitation represent a satisfying solution for patients affected by rheumatoid arthritis of the ankle joint? </w:t>
      </w:r>
      <w:r w:rsidRPr="00013AF8">
        <w:rPr>
          <w:sz w:val="24"/>
          <w:szCs w:val="24"/>
          <w:lang w:val="en-GB"/>
        </w:rPr>
        <w:t xml:space="preserve">Clinical and biomechanical results </w:t>
      </w:r>
      <w:r w:rsidR="000D19D9" w:rsidRPr="00013AF8">
        <w:rPr>
          <w:sz w:val="24"/>
          <w:szCs w:val="24"/>
          <w:lang w:val="en-GB"/>
        </w:rPr>
        <w:t>at short medium term follow-ups</w:t>
      </w:r>
    </w:p>
    <w:p w:rsidR="00123AD8" w:rsidRDefault="000D19D9" w:rsidP="00846873">
      <w:pPr>
        <w:pStyle w:val="Paragrafoelenco"/>
        <w:rPr>
          <w:sz w:val="24"/>
          <w:szCs w:val="24"/>
          <w:lang w:val="en-GB"/>
        </w:rPr>
      </w:pPr>
      <w:r w:rsidRPr="00013AF8">
        <w:rPr>
          <w:sz w:val="24"/>
          <w:szCs w:val="24"/>
          <w:lang w:val="en-GB"/>
        </w:rPr>
        <w:t xml:space="preserve">Libro degli Atti del </w:t>
      </w:r>
      <w:r w:rsidR="003F515A" w:rsidRPr="00013AF8">
        <w:rPr>
          <w:sz w:val="24"/>
          <w:szCs w:val="24"/>
          <w:lang w:val="en-GB"/>
        </w:rPr>
        <w:t>41° C</w:t>
      </w:r>
      <w:r w:rsidR="00312590" w:rsidRPr="00013AF8">
        <w:rPr>
          <w:sz w:val="24"/>
          <w:szCs w:val="24"/>
          <w:lang w:val="en-GB"/>
        </w:rPr>
        <w:t xml:space="preserve">ONGRESSO NAZIONALE SIMFER </w:t>
      </w:r>
    </w:p>
    <w:p w:rsidR="00123AD8" w:rsidRPr="00AF4DA5" w:rsidRDefault="00312590" w:rsidP="00846873">
      <w:pPr>
        <w:pStyle w:val="Paragrafoelenco"/>
        <w:rPr>
          <w:sz w:val="24"/>
          <w:szCs w:val="24"/>
        </w:rPr>
      </w:pPr>
      <w:r w:rsidRPr="00AF4DA5">
        <w:rPr>
          <w:sz w:val="24"/>
          <w:szCs w:val="24"/>
        </w:rPr>
        <w:t>Edizioni Minerva Medica</w:t>
      </w:r>
      <w:r w:rsidR="003E313D" w:rsidRPr="00AF4DA5">
        <w:rPr>
          <w:sz w:val="24"/>
          <w:szCs w:val="24"/>
        </w:rPr>
        <w:t xml:space="preserve"> </w:t>
      </w:r>
      <w:r w:rsidRPr="00AF4DA5">
        <w:rPr>
          <w:sz w:val="24"/>
          <w:szCs w:val="24"/>
        </w:rPr>
        <w:t>Torino 2013</w:t>
      </w:r>
      <w:r w:rsidR="00846873" w:rsidRPr="00AF4DA5">
        <w:rPr>
          <w:sz w:val="24"/>
          <w:szCs w:val="24"/>
        </w:rPr>
        <w:t xml:space="preserve"> </w:t>
      </w:r>
    </w:p>
    <w:p w:rsidR="00846873" w:rsidRPr="00AF4DA5" w:rsidRDefault="00846873" w:rsidP="00846873">
      <w:pPr>
        <w:pStyle w:val="Paragrafoelenco"/>
        <w:rPr>
          <w:sz w:val="24"/>
          <w:szCs w:val="24"/>
        </w:rPr>
      </w:pPr>
      <w:r w:rsidRPr="00AF4DA5">
        <w:rPr>
          <w:sz w:val="24"/>
          <w:szCs w:val="24"/>
        </w:rPr>
        <w:t>ISBN:978-88-7711-616-1</w:t>
      </w:r>
    </w:p>
    <w:p w:rsidR="000D19D9" w:rsidRPr="00013AF8" w:rsidRDefault="000D19D9" w:rsidP="000D19D9">
      <w:pPr>
        <w:pStyle w:val="Paragrafoelenco"/>
        <w:rPr>
          <w:sz w:val="24"/>
          <w:szCs w:val="24"/>
          <w:lang w:val="en-GB"/>
        </w:rPr>
      </w:pPr>
      <w:r w:rsidRPr="00013AF8">
        <w:rPr>
          <w:sz w:val="24"/>
          <w:szCs w:val="24"/>
          <w:lang w:val="en-GB"/>
        </w:rPr>
        <w:t>Roma, 13-16 ottobre 2013</w:t>
      </w:r>
    </w:p>
    <w:p w:rsidR="00846873" w:rsidRPr="00013AF8" w:rsidRDefault="00846873" w:rsidP="00846873">
      <w:pPr>
        <w:pStyle w:val="Paragrafoelenco"/>
        <w:rPr>
          <w:sz w:val="24"/>
          <w:szCs w:val="24"/>
          <w:lang w:val="en-GB"/>
        </w:rPr>
      </w:pPr>
      <w:r w:rsidRPr="00013AF8">
        <w:rPr>
          <w:sz w:val="24"/>
          <w:szCs w:val="24"/>
          <w:lang w:val="en-GB"/>
        </w:rPr>
        <w:t>p 44-46</w:t>
      </w:r>
    </w:p>
    <w:p w:rsidR="003F515A" w:rsidRPr="00013AF8" w:rsidRDefault="003F515A" w:rsidP="003F515A">
      <w:pPr>
        <w:rPr>
          <w:sz w:val="24"/>
          <w:szCs w:val="24"/>
          <w:lang w:val="en-US"/>
        </w:rPr>
      </w:pPr>
    </w:p>
    <w:p w:rsidR="000D19D9" w:rsidRPr="00013AF8" w:rsidRDefault="003F515A" w:rsidP="00ED5A6D">
      <w:pPr>
        <w:pStyle w:val="Paragrafoelenco"/>
        <w:numPr>
          <w:ilvl w:val="0"/>
          <w:numId w:val="10"/>
        </w:numPr>
        <w:rPr>
          <w:sz w:val="24"/>
          <w:szCs w:val="24"/>
        </w:rPr>
      </w:pPr>
      <w:r w:rsidRPr="00AF4DA5">
        <w:rPr>
          <w:sz w:val="24"/>
          <w:szCs w:val="24"/>
        </w:rPr>
        <w:t>L Berti, G Lullini, A Giangrande, P Car</w:t>
      </w:r>
      <w:r w:rsidR="000D19D9" w:rsidRPr="00AF4DA5">
        <w:rPr>
          <w:sz w:val="24"/>
          <w:szCs w:val="24"/>
        </w:rPr>
        <w:t>avaggi, A Leardini, S Giannini.</w:t>
      </w:r>
    </w:p>
    <w:p w:rsidR="000D19D9" w:rsidRPr="00013AF8" w:rsidRDefault="003F515A" w:rsidP="000D19D9">
      <w:pPr>
        <w:pStyle w:val="Paragrafoelenco"/>
        <w:rPr>
          <w:sz w:val="24"/>
          <w:szCs w:val="24"/>
        </w:rPr>
      </w:pPr>
      <w:r w:rsidRPr="00013AF8">
        <w:rPr>
          <w:sz w:val="24"/>
          <w:szCs w:val="24"/>
          <w:lang w:val="en-US"/>
        </w:rPr>
        <w:t xml:space="preserve">What postoperative shoe is more indicated after forefoot surgery? </w:t>
      </w:r>
      <w:r w:rsidRPr="00013AF8">
        <w:rPr>
          <w:sz w:val="24"/>
          <w:szCs w:val="24"/>
        </w:rPr>
        <w:t>Biomechanical co</w:t>
      </w:r>
      <w:r w:rsidR="000D19D9" w:rsidRPr="00013AF8">
        <w:rPr>
          <w:sz w:val="24"/>
          <w:szCs w:val="24"/>
        </w:rPr>
        <w:t>mparison of two different shoes</w:t>
      </w:r>
    </w:p>
    <w:p w:rsidR="00123AD8" w:rsidRDefault="000D19D9" w:rsidP="00846873">
      <w:pPr>
        <w:pStyle w:val="Paragrafoelenco"/>
        <w:rPr>
          <w:sz w:val="24"/>
          <w:szCs w:val="24"/>
        </w:rPr>
      </w:pPr>
      <w:r w:rsidRPr="00013AF8">
        <w:rPr>
          <w:sz w:val="24"/>
          <w:szCs w:val="24"/>
        </w:rPr>
        <w:t>Libro degli atti del</w:t>
      </w:r>
      <w:r w:rsidR="003F515A" w:rsidRPr="00013AF8">
        <w:rPr>
          <w:sz w:val="24"/>
          <w:szCs w:val="24"/>
        </w:rPr>
        <w:t xml:space="preserve"> </w:t>
      </w:r>
      <w:r w:rsidRPr="00013AF8">
        <w:rPr>
          <w:sz w:val="24"/>
          <w:szCs w:val="24"/>
        </w:rPr>
        <w:t xml:space="preserve">41° CONGRESSO NAZIONALE SIMFER </w:t>
      </w:r>
    </w:p>
    <w:p w:rsidR="00846873" w:rsidRPr="00013AF8" w:rsidRDefault="00312590" w:rsidP="00846873">
      <w:pPr>
        <w:pStyle w:val="Paragrafoelenco"/>
        <w:rPr>
          <w:sz w:val="24"/>
          <w:szCs w:val="24"/>
        </w:rPr>
      </w:pPr>
      <w:r w:rsidRPr="00013AF8">
        <w:rPr>
          <w:sz w:val="24"/>
          <w:szCs w:val="24"/>
        </w:rPr>
        <w:t xml:space="preserve">Edizioni Minerva Medica Torino 2013 </w:t>
      </w:r>
      <w:r w:rsidR="00846873" w:rsidRPr="00013AF8">
        <w:rPr>
          <w:sz w:val="24"/>
          <w:szCs w:val="24"/>
        </w:rPr>
        <w:t>ISBN:978-88-7711-616-1</w:t>
      </w:r>
    </w:p>
    <w:p w:rsidR="000D19D9" w:rsidRPr="00013AF8" w:rsidRDefault="000D19D9" w:rsidP="000D19D9">
      <w:pPr>
        <w:pStyle w:val="Paragrafoelenco"/>
        <w:rPr>
          <w:sz w:val="24"/>
          <w:szCs w:val="24"/>
        </w:rPr>
      </w:pPr>
      <w:r w:rsidRPr="00013AF8">
        <w:rPr>
          <w:sz w:val="24"/>
          <w:szCs w:val="24"/>
        </w:rPr>
        <w:t>Roma, 13-16 ottobre 2013</w:t>
      </w:r>
    </w:p>
    <w:p w:rsidR="00846873" w:rsidRPr="00013AF8" w:rsidRDefault="00846873" w:rsidP="00846873">
      <w:pPr>
        <w:pStyle w:val="Paragrafoelenco"/>
        <w:rPr>
          <w:sz w:val="24"/>
          <w:szCs w:val="24"/>
        </w:rPr>
      </w:pPr>
      <w:r w:rsidRPr="00013AF8">
        <w:rPr>
          <w:sz w:val="24"/>
          <w:szCs w:val="24"/>
        </w:rPr>
        <w:t>p 121-123</w:t>
      </w:r>
    </w:p>
    <w:p w:rsidR="00EA70B8" w:rsidRPr="00013AF8" w:rsidRDefault="00EA70B8" w:rsidP="00EA70B8">
      <w:pPr>
        <w:rPr>
          <w:sz w:val="24"/>
          <w:szCs w:val="24"/>
        </w:rPr>
      </w:pPr>
    </w:p>
    <w:p w:rsidR="00EA70B8" w:rsidRPr="00013AF8" w:rsidRDefault="00EA70B8" w:rsidP="00EA70B8">
      <w:pPr>
        <w:pStyle w:val="Paragrafoelenco"/>
        <w:numPr>
          <w:ilvl w:val="0"/>
          <w:numId w:val="10"/>
        </w:numPr>
        <w:rPr>
          <w:sz w:val="24"/>
          <w:szCs w:val="24"/>
        </w:rPr>
      </w:pPr>
      <w:r w:rsidRPr="00013AF8">
        <w:rPr>
          <w:sz w:val="24"/>
          <w:szCs w:val="24"/>
        </w:rPr>
        <w:t>L. Berti, G. Lullini, A. Valsecchi, M. Ortolani, P. Caravaggi, A. Leardini, S. Giannini</w:t>
      </w:r>
    </w:p>
    <w:p w:rsidR="00EA70B8" w:rsidRPr="00013AF8" w:rsidRDefault="00EA70B8" w:rsidP="00EA70B8">
      <w:pPr>
        <w:pStyle w:val="Paragrafoelenco"/>
        <w:rPr>
          <w:sz w:val="24"/>
          <w:szCs w:val="24"/>
        </w:rPr>
      </w:pPr>
      <w:r w:rsidRPr="00013AF8">
        <w:rPr>
          <w:sz w:val="24"/>
          <w:szCs w:val="24"/>
        </w:rPr>
        <w:t>Impiego di un sistema innovativo a sensori inerziali e feed-back audio visivi per il monitoraggio a distanza di esercizi riabilitativi</w:t>
      </w:r>
    </w:p>
    <w:p w:rsidR="00EA70B8" w:rsidRPr="00013AF8" w:rsidRDefault="00EA70B8" w:rsidP="00EA70B8">
      <w:pPr>
        <w:pStyle w:val="Paragrafoelenco"/>
        <w:rPr>
          <w:sz w:val="24"/>
          <w:szCs w:val="24"/>
        </w:rPr>
      </w:pPr>
      <w:r w:rsidRPr="00013AF8">
        <w:rPr>
          <w:sz w:val="24"/>
          <w:szCs w:val="24"/>
        </w:rPr>
        <w:t>41° Congresso Nazionale SIMFER</w:t>
      </w:r>
    </w:p>
    <w:p w:rsidR="004F61EC" w:rsidRDefault="00EA70B8" w:rsidP="0088008A">
      <w:pPr>
        <w:pStyle w:val="Paragrafoelenco"/>
        <w:rPr>
          <w:sz w:val="24"/>
          <w:szCs w:val="24"/>
        </w:rPr>
      </w:pPr>
      <w:r w:rsidRPr="00013AF8">
        <w:rPr>
          <w:sz w:val="24"/>
          <w:szCs w:val="24"/>
        </w:rPr>
        <w:t xml:space="preserve">Giornale Italiano di Medicina Riabilitativa 27(2) Ago 2013 </w:t>
      </w:r>
    </w:p>
    <w:p w:rsidR="00EA70B8" w:rsidRPr="00013AF8" w:rsidRDefault="00EA70B8" w:rsidP="0088008A">
      <w:pPr>
        <w:pStyle w:val="Paragrafoelenco"/>
        <w:rPr>
          <w:sz w:val="24"/>
          <w:szCs w:val="24"/>
        </w:rPr>
      </w:pPr>
      <w:r w:rsidRPr="00013AF8">
        <w:rPr>
          <w:sz w:val="24"/>
          <w:szCs w:val="24"/>
        </w:rPr>
        <w:t>Pag 150</w:t>
      </w:r>
    </w:p>
    <w:p w:rsidR="003F515A" w:rsidRPr="00013AF8" w:rsidRDefault="003F515A" w:rsidP="003F515A">
      <w:pPr>
        <w:rPr>
          <w:sz w:val="24"/>
          <w:szCs w:val="24"/>
        </w:rPr>
      </w:pPr>
    </w:p>
    <w:p w:rsidR="000D19D9" w:rsidRPr="00013AF8" w:rsidRDefault="003F515A" w:rsidP="00ED5A6D">
      <w:pPr>
        <w:pStyle w:val="Paragrafoelenco"/>
        <w:numPr>
          <w:ilvl w:val="0"/>
          <w:numId w:val="10"/>
        </w:numPr>
        <w:autoSpaceDE w:val="0"/>
        <w:autoSpaceDN w:val="0"/>
        <w:adjustRightInd w:val="0"/>
        <w:rPr>
          <w:sz w:val="24"/>
          <w:szCs w:val="24"/>
        </w:rPr>
      </w:pPr>
      <w:r w:rsidRPr="00013AF8">
        <w:rPr>
          <w:sz w:val="24"/>
          <w:szCs w:val="24"/>
        </w:rPr>
        <w:t>G Lullini, L Berti , E Maccagnan , V Wole</w:t>
      </w:r>
      <w:r w:rsidR="000D19D9" w:rsidRPr="00013AF8">
        <w:rPr>
          <w:sz w:val="24"/>
          <w:szCs w:val="24"/>
        </w:rPr>
        <w:t>nski, A Leardini, S Giannini</w:t>
      </w:r>
    </w:p>
    <w:p w:rsidR="000D19D9" w:rsidRPr="00013AF8" w:rsidRDefault="003F515A" w:rsidP="000D19D9">
      <w:pPr>
        <w:pStyle w:val="Paragrafoelenco"/>
        <w:autoSpaceDE w:val="0"/>
        <w:autoSpaceDN w:val="0"/>
        <w:adjustRightInd w:val="0"/>
        <w:rPr>
          <w:sz w:val="24"/>
          <w:szCs w:val="24"/>
        </w:rPr>
      </w:pPr>
      <w:r w:rsidRPr="00013AF8">
        <w:rPr>
          <w:sz w:val="24"/>
          <w:szCs w:val="24"/>
        </w:rPr>
        <w:t>L'artroprotesi totale di tibiotarsica associata a riabilitazione specifica rappresenta una scelta funzionale soddisfacente per i pazienti affetti da artri</w:t>
      </w:r>
      <w:r w:rsidR="000D19D9" w:rsidRPr="00013AF8">
        <w:rPr>
          <w:sz w:val="24"/>
          <w:szCs w:val="24"/>
        </w:rPr>
        <w:t>te reumatoide?</w:t>
      </w:r>
    </w:p>
    <w:p w:rsidR="000D19D9" w:rsidRPr="00013AF8" w:rsidRDefault="000D19D9" w:rsidP="000D19D9">
      <w:pPr>
        <w:pStyle w:val="Paragrafoelenco"/>
        <w:autoSpaceDE w:val="0"/>
        <w:autoSpaceDN w:val="0"/>
        <w:adjustRightInd w:val="0"/>
        <w:rPr>
          <w:sz w:val="24"/>
          <w:szCs w:val="24"/>
        </w:rPr>
      </w:pPr>
      <w:r w:rsidRPr="00013AF8">
        <w:rPr>
          <w:sz w:val="24"/>
          <w:szCs w:val="24"/>
        </w:rPr>
        <w:t>Libro degli Atti del 41° Congresso Nazionale SIMFER</w:t>
      </w:r>
    </w:p>
    <w:p w:rsidR="000D19D9" w:rsidRPr="00013AF8" w:rsidRDefault="003F515A" w:rsidP="000D19D9">
      <w:pPr>
        <w:pStyle w:val="Paragrafoelenco"/>
        <w:autoSpaceDE w:val="0"/>
        <w:autoSpaceDN w:val="0"/>
        <w:adjustRightInd w:val="0"/>
        <w:rPr>
          <w:sz w:val="24"/>
          <w:szCs w:val="24"/>
        </w:rPr>
      </w:pPr>
      <w:r w:rsidRPr="00013AF8">
        <w:rPr>
          <w:sz w:val="24"/>
          <w:szCs w:val="24"/>
        </w:rPr>
        <w:t>Roma 13-16 Ottobre 2013,</w:t>
      </w:r>
    </w:p>
    <w:p w:rsidR="004F61EC" w:rsidRDefault="003F515A" w:rsidP="0088008A">
      <w:pPr>
        <w:pStyle w:val="Paragrafoelenco"/>
        <w:autoSpaceDE w:val="0"/>
        <w:autoSpaceDN w:val="0"/>
        <w:adjustRightInd w:val="0"/>
        <w:rPr>
          <w:sz w:val="24"/>
          <w:szCs w:val="24"/>
        </w:rPr>
      </w:pPr>
      <w:r w:rsidRPr="00013AF8">
        <w:rPr>
          <w:sz w:val="24"/>
          <w:szCs w:val="24"/>
        </w:rPr>
        <w:t xml:space="preserve">Giornale Italiano di Medicina Riabilitativa 27(2) Ago 2013 </w:t>
      </w:r>
    </w:p>
    <w:p w:rsidR="003F515A" w:rsidRPr="00013AF8" w:rsidRDefault="00E148EC" w:rsidP="0088008A">
      <w:pPr>
        <w:pStyle w:val="Paragrafoelenco"/>
        <w:autoSpaceDE w:val="0"/>
        <w:autoSpaceDN w:val="0"/>
        <w:adjustRightInd w:val="0"/>
        <w:rPr>
          <w:sz w:val="24"/>
          <w:szCs w:val="24"/>
        </w:rPr>
      </w:pPr>
      <w:r w:rsidRPr="00013AF8">
        <w:rPr>
          <w:sz w:val="24"/>
          <w:szCs w:val="24"/>
        </w:rPr>
        <w:t>pag.160</w:t>
      </w:r>
    </w:p>
    <w:p w:rsidR="00EA70B8" w:rsidRPr="00013AF8" w:rsidRDefault="00EA70B8" w:rsidP="00EA70B8">
      <w:pPr>
        <w:pStyle w:val="Paragrafoelenco"/>
        <w:autoSpaceDE w:val="0"/>
        <w:autoSpaceDN w:val="0"/>
        <w:adjustRightInd w:val="0"/>
        <w:ind w:left="0"/>
        <w:rPr>
          <w:sz w:val="24"/>
          <w:szCs w:val="24"/>
        </w:rPr>
      </w:pPr>
    </w:p>
    <w:p w:rsidR="00E324F7" w:rsidRPr="00013AF8" w:rsidRDefault="003F515A" w:rsidP="00ED5A6D">
      <w:pPr>
        <w:pStyle w:val="Paragrafoelenco"/>
        <w:numPr>
          <w:ilvl w:val="0"/>
          <w:numId w:val="10"/>
        </w:numPr>
        <w:rPr>
          <w:sz w:val="24"/>
          <w:szCs w:val="24"/>
        </w:rPr>
      </w:pPr>
      <w:r w:rsidRPr="00013AF8">
        <w:rPr>
          <w:sz w:val="24"/>
          <w:szCs w:val="24"/>
        </w:rPr>
        <w:t>L. Berti, G. Lullini, A. Giangrande, P.Carav</w:t>
      </w:r>
      <w:r w:rsidR="00E324F7" w:rsidRPr="00013AF8">
        <w:rPr>
          <w:sz w:val="24"/>
          <w:szCs w:val="24"/>
        </w:rPr>
        <w:t>aggi, A. Leardini, S. Giannini</w:t>
      </w:r>
      <w:r w:rsidR="004F61EC">
        <w:rPr>
          <w:sz w:val="24"/>
          <w:szCs w:val="24"/>
        </w:rPr>
        <w:t>.</w:t>
      </w:r>
    </w:p>
    <w:p w:rsidR="00E324F7" w:rsidRPr="00013AF8" w:rsidRDefault="003F515A" w:rsidP="00E324F7">
      <w:pPr>
        <w:pStyle w:val="Paragrafoelenco"/>
        <w:rPr>
          <w:sz w:val="24"/>
          <w:szCs w:val="24"/>
        </w:rPr>
      </w:pPr>
      <w:r w:rsidRPr="00013AF8">
        <w:rPr>
          <w:sz w:val="24"/>
          <w:szCs w:val="24"/>
        </w:rPr>
        <w:t>Quale calzatura post-operatoria è più indicata dopo intervento di chirurgia dell'avampiede? Analisi biomecca</w:t>
      </w:r>
      <w:r w:rsidR="00E324F7" w:rsidRPr="00013AF8">
        <w:rPr>
          <w:sz w:val="24"/>
          <w:szCs w:val="24"/>
        </w:rPr>
        <w:t>nica di due modelli a confronto</w:t>
      </w:r>
    </w:p>
    <w:p w:rsidR="00E324F7" w:rsidRPr="00013AF8" w:rsidRDefault="003F515A" w:rsidP="00E324F7">
      <w:pPr>
        <w:pStyle w:val="Paragrafoelenco"/>
        <w:rPr>
          <w:sz w:val="24"/>
          <w:szCs w:val="24"/>
        </w:rPr>
      </w:pPr>
      <w:r w:rsidRPr="00013AF8">
        <w:rPr>
          <w:sz w:val="24"/>
          <w:szCs w:val="24"/>
        </w:rPr>
        <w:t>41° Congresso Nazionale SIMFER,</w:t>
      </w:r>
    </w:p>
    <w:p w:rsidR="005576E7" w:rsidRPr="00013AF8" w:rsidRDefault="003F515A" w:rsidP="00E324F7">
      <w:pPr>
        <w:pStyle w:val="Paragrafoelenco"/>
        <w:rPr>
          <w:sz w:val="24"/>
          <w:szCs w:val="24"/>
        </w:rPr>
      </w:pPr>
      <w:r w:rsidRPr="00013AF8">
        <w:rPr>
          <w:sz w:val="24"/>
          <w:szCs w:val="24"/>
        </w:rPr>
        <w:t>Roma 13-16 Ottobre 2013,</w:t>
      </w:r>
    </w:p>
    <w:p w:rsidR="004F61EC" w:rsidRDefault="0088008A" w:rsidP="0088008A">
      <w:pPr>
        <w:pStyle w:val="Paragrafoelenco"/>
        <w:rPr>
          <w:sz w:val="24"/>
          <w:szCs w:val="24"/>
        </w:rPr>
      </w:pPr>
      <w:r w:rsidRPr="00013AF8">
        <w:rPr>
          <w:sz w:val="24"/>
          <w:szCs w:val="24"/>
        </w:rPr>
        <w:t xml:space="preserve">Giornale Italiano di Medicina Riabilitativa </w:t>
      </w:r>
      <w:r w:rsidR="003F515A" w:rsidRPr="00013AF8">
        <w:rPr>
          <w:sz w:val="24"/>
          <w:szCs w:val="24"/>
        </w:rPr>
        <w:t>27(2) Ago 2013</w:t>
      </w:r>
      <w:r w:rsidR="003E313D" w:rsidRPr="00013AF8">
        <w:rPr>
          <w:sz w:val="24"/>
          <w:szCs w:val="24"/>
        </w:rPr>
        <w:t xml:space="preserve"> </w:t>
      </w:r>
    </w:p>
    <w:p w:rsidR="003F515A" w:rsidRPr="00013AF8" w:rsidRDefault="003E313D" w:rsidP="0088008A">
      <w:pPr>
        <w:pStyle w:val="Paragrafoelenco"/>
        <w:rPr>
          <w:sz w:val="24"/>
          <w:szCs w:val="24"/>
        </w:rPr>
      </w:pPr>
      <w:r w:rsidRPr="00013AF8">
        <w:rPr>
          <w:sz w:val="24"/>
          <w:szCs w:val="24"/>
        </w:rPr>
        <w:t>pag 160-161</w:t>
      </w:r>
    </w:p>
    <w:p w:rsidR="00260700" w:rsidRPr="00264305" w:rsidRDefault="00260700" w:rsidP="00260700">
      <w:pPr>
        <w:jc w:val="both"/>
        <w:rPr>
          <w:bCs/>
          <w:sz w:val="24"/>
          <w:szCs w:val="24"/>
        </w:rPr>
      </w:pPr>
    </w:p>
    <w:p w:rsidR="00260700" w:rsidRPr="00D32F6B" w:rsidRDefault="00260700" w:rsidP="00260700">
      <w:pPr>
        <w:jc w:val="both"/>
        <w:rPr>
          <w:b/>
          <w:bCs/>
          <w:sz w:val="24"/>
          <w:szCs w:val="24"/>
        </w:rPr>
      </w:pPr>
      <w:r>
        <w:rPr>
          <w:b/>
          <w:bCs/>
          <w:sz w:val="24"/>
          <w:szCs w:val="24"/>
        </w:rPr>
        <w:t>2014</w:t>
      </w:r>
    </w:p>
    <w:p w:rsidR="00462A70" w:rsidRPr="00013AF8" w:rsidRDefault="00462A70" w:rsidP="003E313D">
      <w:pPr>
        <w:rPr>
          <w:sz w:val="24"/>
          <w:szCs w:val="24"/>
        </w:rPr>
      </w:pPr>
    </w:p>
    <w:p w:rsidR="005576E7" w:rsidRPr="00AF4DA5" w:rsidRDefault="005576E7" w:rsidP="00ED5A6D">
      <w:pPr>
        <w:pStyle w:val="Paragrafoelenco"/>
        <w:numPr>
          <w:ilvl w:val="0"/>
          <w:numId w:val="10"/>
        </w:numPr>
        <w:rPr>
          <w:sz w:val="24"/>
          <w:szCs w:val="24"/>
        </w:rPr>
      </w:pPr>
      <w:r w:rsidRPr="00AF4DA5">
        <w:rPr>
          <w:sz w:val="24"/>
          <w:szCs w:val="24"/>
        </w:rPr>
        <w:t>Berti L, Lullini G, Buda R, D’Apote G, Nanni G, Giannini S</w:t>
      </w:r>
      <w:r w:rsidR="004F61EC" w:rsidRPr="00AF4DA5">
        <w:rPr>
          <w:sz w:val="24"/>
          <w:szCs w:val="24"/>
        </w:rPr>
        <w:t>.</w:t>
      </w:r>
      <w:r w:rsidRPr="00AF4DA5">
        <w:rPr>
          <w:sz w:val="24"/>
          <w:szCs w:val="24"/>
        </w:rPr>
        <w:t xml:space="preserve"> </w:t>
      </w:r>
    </w:p>
    <w:p w:rsidR="005576E7" w:rsidRPr="00256F72" w:rsidRDefault="00462A70" w:rsidP="005576E7">
      <w:pPr>
        <w:pStyle w:val="Paragrafoelenco"/>
        <w:rPr>
          <w:sz w:val="24"/>
          <w:szCs w:val="24"/>
          <w:lang w:val="en-US"/>
        </w:rPr>
      </w:pPr>
      <w:r w:rsidRPr="00256F72">
        <w:rPr>
          <w:sz w:val="24"/>
          <w:szCs w:val="24"/>
          <w:lang w:val="en-US"/>
        </w:rPr>
        <w:lastRenderedPageBreak/>
        <w:t>Functional and clinical evaluation of foot with overuse diseases in</w:t>
      </w:r>
      <w:r w:rsidR="005576E7" w:rsidRPr="00256F72">
        <w:rPr>
          <w:sz w:val="24"/>
          <w:szCs w:val="24"/>
          <w:lang w:val="en-US"/>
        </w:rPr>
        <w:t xml:space="preserve"> soccer players: a case report </w:t>
      </w:r>
    </w:p>
    <w:p w:rsidR="005576E7" w:rsidRPr="00256F72" w:rsidRDefault="005576E7" w:rsidP="005576E7">
      <w:pPr>
        <w:pStyle w:val="Paragrafoelenco"/>
        <w:rPr>
          <w:sz w:val="24"/>
          <w:szCs w:val="24"/>
          <w:lang w:val="en-US"/>
        </w:rPr>
      </w:pPr>
      <w:r w:rsidRPr="00256F72">
        <w:rPr>
          <w:sz w:val="24"/>
          <w:szCs w:val="24"/>
          <w:lang w:val="en-US"/>
        </w:rPr>
        <w:t>Abstract book of the</w:t>
      </w:r>
      <w:r w:rsidR="00462A70" w:rsidRPr="00256F72">
        <w:rPr>
          <w:sz w:val="24"/>
          <w:szCs w:val="24"/>
          <w:lang w:val="en-US"/>
        </w:rPr>
        <w:t xml:space="preserve"> XXIII Isokinetik International Congress on Sports Rehabilitation and Traumatology,</w:t>
      </w:r>
    </w:p>
    <w:p w:rsidR="00462A70" w:rsidRPr="00013AF8" w:rsidRDefault="00462A70" w:rsidP="005576E7">
      <w:pPr>
        <w:pStyle w:val="Paragrafoelenco"/>
        <w:rPr>
          <w:sz w:val="24"/>
          <w:szCs w:val="24"/>
          <w:lang w:val="en-US"/>
        </w:rPr>
      </w:pPr>
      <w:r w:rsidRPr="00256F72">
        <w:rPr>
          <w:sz w:val="24"/>
          <w:szCs w:val="24"/>
          <w:lang w:val="en-US"/>
        </w:rPr>
        <w:t>Milano, Marzo 2014</w:t>
      </w:r>
    </w:p>
    <w:p w:rsidR="003F515A" w:rsidRPr="00013AF8" w:rsidRDefault="003F515A" w:rsidP="001C51A1">
      <w:pPr>
        <w:rPr>
          <w:sz w:val="24"/>
          <w:szCs w:val="24"/>
        </w:rPr>
      </w:pPr>
    </w:p>
    <w:p w:rsidR="005576E7" w:rsidRPr="00013AF8" w:rsidRDefault="005576E7" w:rsidP="00ED5A6D">
      <w:pPr>
        <w:pStyle w:val="Paragrafoelenco"/>
        <w:numPr>
          <w:ilvl w:val="0"/>
          <w:numId w:val="10"/>
        </w:numPr>
        <w:rPr>
          <w:sz w:val="24"/>
          <w:szCs w:val="24"/>
        </w:rPr>
      </w:pPr>
      <w:r w:rsidRPr="00013AF8">
        <w:rPr>
          <w:sz w:val="24"/>
          <w:szCs w:val="24"/>
        </w:rPr>
        <w:t>Leardini A, Lullini G, B</w:t>
      </w:r>
      <w:r w:rsidR="004F61EC">
        <w:rPr>
          <w:sz w:val="24"/>
          <w:szCs w:val="24"/>
        </w:rPr>
        <w:t>erti L, Caravaggi P, Ortolani M.</w:t>
      </w:r>
    </w:p>
    <w:p w:rsidR="005576E7" w:rsidRPr="00AF4DA5" w:rsidRDefault="002F38EB" w:rsidP="005576E7">
      <w:pPr>
        <w:pStyle w:val="Paragrafoelenco"/>
        <w:rPr>
          <w:sz w:val="24"/>
          <w:szCs w:val="24"/>
          <w:lang w:val="en-US"/>
        </w:rPr>
      </w:pPr>
      <w:r w:rsidRPr="00AF4DA5">
        <w:rPr>
          <w:sz w:val="24"/>
          <w:szCs w:val="24"/>
          <w:lang w:val="en-US"/>
        </w:rPr>
        <w:t xml:space="preserve">Reliability of a new inertial sensor based system for rehabilitation after orthopaedic treatments </w:t>
      </w:r>
    </w:p>
    <w:p w:rsidR="005576E7" w:rsidRPr="00AF4DA5" w:rsidRDefault="005576E7" w:rsidP="005576E7">
      <w:pPr>
        <w:pStyle w:val="Paragrafoelenco"/>
        <w:rPr>
          <w:sz w:val="24"/>
          <w:szCs w:val="24"/>
          <w:lang w:val="en-US"/>
        </w:rPr>
      </w:pPr>
      <w:r w:rsidRPr="00AF4DA5">
        <w:rPr>
          <w:sz w:val="24"/>
          <w:szCs w:val="24"/>
          <w:lang w:val="en-US"/>
        </w:rPr>
        <w:t xml:space="preserve">Proceedings of the </w:t>
      </w:r>
      <w:r w:rsidR="002F38EB" w:rsidRPr="00AF4DA5">
        <w:rPr>
          <w:sz w:val="24"/>
          <w:szCs w:val="24"/>
          <w:lang w:val="en-US"/>
        </w:rPr>
        <w:t xml:space="preserve">XIII 3DAHM </w:t>
      </w:r>
    </w:p>
    <w:p w:rsidR="005576E7" w:rsidRPr="00AF4DA5" w:rsidRDefault="002F38EB" w:rsidP="005576E7">
      <w:pPr>
        <w:pStyle w:val="Paragrafoelenco"/>
        <w:rPr>
          <w:sz w:val="24"/>
          <w:szCs w:val="24"/>
          <w:lang w:val="en-US"/>
        </w:rPr>
      </w:pPr>
      <w:r w:rsidRPr="00AF4DA5">
        <w:rPr>
          <w:sz w:val="24"/>
          <w:szCs w:val="24"/>
          <w:lang w:val="en-US"/>
        </w:rPr>
        <w:t>Losanna CH, 14-17 July 2014</w:t>
      </w:r>
    </w:p>
    <w:p w:rsidR="002F38EB" w:rsidRPr="00013AF8" w:rsidRDefault="003E313D" w:rsidP="005576E7">
      <w:pPr>
        <w:pStyle w:val="Paragrafoelenco"/>
        <w:rPr>
          <w:sz w:val="24"/>
          <w:szCs w:val="24"/>
        </w:rPr>
      </w:pPr>
      <w:r w:rsidRPr="00013AF8">
        <w:rPr>
          <w:sz w:val="24"/>
          <w:szCs w:val="24"/>
        </w:rPr>
        <w:t>P 295-298</w:t>
      </w:r>
    </w:p>
    <w:p w:rsidR="00934438" w:rsidRPr="00F0682B" w:rsidRDefault="00934438" w:rsidP="00934438">
      <w:pPr>
        <w:autoSpaceDE w:val="0"/>
        <w:autoSpaceDN w:val="0"/>
        <w:adjustRightInd w:val="0"/>
        <w:rPr>
          <w:sz w:val="24"/>
          <w:szCs w:val="24"/>
        </w:rPr>
      </w:pPr>
    </w:p>
    <w:p w:rsidR="00934438" w:rsidRPr="00F0682B" w:rsidRDefault="00934438" w:rsidP="00934438">
      <w:pPr>
        <w:pStyle w:val="Paragrafoelenco"/>
        <w:numPr>
          <w:ilvl w:val="0"/>
          <w:numId w:val="10"/>
        </w:numPr>
        <w:autoSpaceDE w:val="0"/>
        <w:autoSpaceDN w:val="0"/>
        <w:adjustRightInd w:val="0"/>
        <w:rPr>
          <w:sz w:val="24"/>
          <w:szCs w:val="24"/>
        </w:rPr>
      </w:pPr>
      <w:r w:rsidRPr="00F0682B">
        <w:rPr>
          <w:sz w:val="24"/>
          <w:szCs w:val="24"/>
        </w:rPr>
        <w:t>Berti L, Lullini G, Magelli A, Giangrande A, Leardini A, Giannini S</w:t>
      </w:r>
      <w:r w:rsidR="004F61EC">
        <w:rPr>
          <w:sz w:val="24"/>
          <w:szCs w:val="24"/>
        </w:rPr>
        <w:t>.</w:t>
      </w:r>
    </w:p>
    <w:p w:rsidR="00934438" w:rsidRPr="00F0682B" w:rsidRDefault="00934438" w:rsidP="00934438">
      <w:pPr>
        <w:pStyle w:val="Paragrafoelenco"/>
        <w:autoSpaceDE w:val="0"/>
        <w:autoSpaceDN w:val="0"/>
        <w:adjustRightInd w:val="0"/>
        <w:rPr>
          <w:sz w:val="24"/>
          <w:szCs w:val="24"/>
        </w:rPr>
      </w:pPr>
      <w:r w:rsidRPr="00F0682B">
        <w:rPr>
          <w:sz w:val="24"/>
          <w:szCs w:val="24"/>
        </w:rPr>
        <w:t xml:space="preserve">Problematiche legate all’utilizzo delle calzature anti-infortunistica nei lavoratori del settore edile ed industriale e valutazione biomeccanica. </w:t>
      </w:r>
    </w:p>
    <w:p w:rsidR="00CC077B" w:rsidRPr="00013AF8" w:rsidRDefault="00CC077B" w:rsidP="00CC077B">
      <w:pPr>
        <w:pStyle w:val="Paragrafoelenco"/>
        <w:rPr>
          <w:sz w:val="24"/>
          <w:szCs w:val="24"/>
        </w:rPr>
      </w:pPr>
      <w:r w:rsidRPr="00F0682B">
        <w:rPr>
          <w:sz w:val="24"/>
          <w:szCs w:val="24"/>
        </w:rPr>
        <w:t>42° Congresso Nazionale SIMFER,</w:t>
      </w:r>
    </w:p>
    <w:p w:rsidR="00CC077B" w:rsidRPr="00013AF8" w:rsidRDefault="00CC077B" w:rsidP="00CC077B">
      <w:pPr>
        <w:pStyle w:val="Paragrafoelenco"/>
        <w:rPr>
          <w:sz w:val="24"/>
          <w:szCs w:val="24"/>
        </w:rPr>
      </w:pPr>
      <w:r>
        <w:rPr>
          <w:sz w:val="24"/>
          <w:szCs w:val="24"/>
        </w:rPr>
        <w:t>Torino 28 settembre-1 Ottobre 2014</w:t>
      </w:r>
      <w:r w:rsidRPr="00013AF8">
        <w:rPr>
          <w:sz w:val="24"/>
          <w:szCs w:val="24"/>
        </w:rPr>
        <w:t>,</w:t>
      </w:r>
    </w:p>
    <w:p w:rsidR="00CC077B" w:rsidRDefault="00CC077B" w:rsidP="00CC077B">
      <w:pPr>
        <w:pStyle w:val="Paragrafoelenco"/>
        <w:rPr>
          <w:sz w:val="24"/>
          <w:szCs w:val="24"/>
        </w:rPr>
      </w:pPr>
      <w:r w:rsidRPr="00013AF8">
        <w:rPr>
          <w:sz w:val="24"/>
          <w:szCs w:val="24"/>
        </w:rPr>
        <w:t xml:space="preserve">Giornale Italiano di Medicina Riabilitativa </w:t>
      </w:r>
      <w:r>
        <w:rPr>
          <w:sz w:val="24"/>
          <w:szCs w:val="24"/>
        </w:rPr>
        <w:t>Vol 28 supplemento 2 al num 1 2014</w:t>
      </w:r>
    </w:p>
    <w:p w:rsidR="00CC077B" w:rsidRPr="00B0248C" w:rsidRDefault="00CC077B" w:rsidP="00CC077B">
      <w:pPr>
        <w:pStyle w:val="Paragrafoelenco"/>
        <w:rPr>
          <w:sz w:val="24"/>
          <w:szCs w:val="24"/>
        </w:rPr>
      </w:pPr>
      <w:r w:rsidRPr="00B0248C">
        <w:rPr>
          <w:sz w:val="24"/>
          <w:szCs w:val="24"/>
        </w:rPr>
        <w:t>pag 117</w:t>
      </w:r>
    </w:p>
    <w:p w:rsidR="00F0682B" w:rsidRPr="00B0248C" w:rsidRDefault="00F0682B" w:rsidP="00F0682B">
      <w:pPr>
        <w:autoSpaceDE w:val="0"/>
        <w:autoSpaceDN w:val="0"/>
        <w:adjustRightInd w:val="0"/>
        <w:rPr>
          <w:sz w:val="24"/>
          <w:szCs w:val="24"/>
        </w:rPr>
      </w:pPr>
    </w:p>
    <w:p w:rsidR="00F0682B" w:rsidRPr="00B0248C" w:rsidRDefault="00F0682B" w:rsidP="00F0682B">
      <w:pPr>
        <w:pStyle w:val="Paragrafoelenco"/>
        <w:numPr>
          <w:ilvl w:val="0"/>
          <w:numId w:val="10"/>
        </w:numPr>
        <w:autoSpaceDE w:val="0"/>
        <w:autoSpaceDN w:val="0"/>
        <w:adjustRightInd w:val="0"/>
        <w:rPr>
          <w:sz w:val="24"/>
          <w:szCs w:val="24"/>
        </w:rPr>
      </w:pPr>
      <w:r w:rsidRPr="00B0248C">
        <w:rPr>
          <w:sz w:val="24"/>
          <w:szCs w:val="24"/>
        </w:rPr>
        <w:t>L. Berti, G. Rondinini, P. De Blasis, A. Giangrande, G. Lullini, S. Giannini</w:t>
      </w:r>
      <w:r w:rsidR="004F61EC">
        <w:rPr>
          <w:sz w:val="24"/>
          <w:szCs w:val="24"/>
        </w:rPr>
        <w:t>.</w:t>
      </w:r>
      <w:r w:rsidRPr="00B0248C">
        <w:rPr>
          <w:sz w:val="24"/>
          <w:szCs w:val="24"/>
        </w:rPr>
        <w:t xml:space="preserve"> </w:t>
      </w:r>
    </w:p>
    <w:p w:rsidR="00F0682B" w:rsidRPr="00B0248C" w:rsidRDefault="00F0682B" w:rsidP="00F0682B">
      <w:pPr>
        <w:pStyle w:val="Paragrafoelenco"/>
        <w:autoSpaceDE w:val="0"/>
        <w:autoSpaceDN w:val="0"/>
        <w:adjustRightInd w:val="0"/>
        <w:rPr>
          <w:sz w:val="24"/>
          <w:szCs w:val="24"/>
        </w:rPr>
      </w:pPr>
      <w:r w:rsidRPr="00B0248C">
        <w:rPr>
          <w:sz w:val="24"/>
          <w:szCs w:val="24"/>
        </w:rPr>
        <w:t xml:space="preserve">Valutazione funzionale del paziente affetto da Insufficienza Venosa Cronica degli arti inferiori: effetto dei bendaggi fissativo e compressivo in eventuale associazione al plantare di compenso. </w:t>
      </w:r>
    </w:p>
    <w:p w:rsidR="00F0682B" w:rsidRPr="00013AF8" w:rsidRDefault="00F0682B" w:rsidP="00F0682B">
      <w:pPr>
        <w:pStyle w:val="Paragrafoelenco"/>
        <w:rPr>
          <w:sz w:val="24"/>
          <w:szCs w:val="24"/>
        </w:rPr>
      </w:pPr>
      <w:r w:rsidRPr="00B0248C">
        <w:rPr>
          <w:sz w:val="24"/>
          <w:szCs w:val="24"/>
        </w:rPr>
        <w:t>42° Congresso</w:t>
      </w:r>
      <w:r w:rsidRPr="00F0682B">
        <w:rPr>
          <w:sz w:val="24"/>
          <w:szCs w:val="24"/>
        </w:rPr>
        <w:t xml:space="preserve"> Nazionale SIMFER,</w:t>
      </w:r>
    </w:p>
    <w:p w:rsidR="00F0682B" w:rsidRPr="00013AF8" w:rsidRDefault="00F0682B" w:rsidP="00F0682B">
      <w:pPr>
        <w:pStyle w:val="Paragrafoelenco"/>
        <w:rPr>
          <w:sz w:val="24"/>
          <w:szCs w:val="24"/>
        </w:rPr>
      </w:pPr>
      <w:r>
        <w:rPr>
          <w:sz w:val="24"/>
          <w:szCs w:val="24"/>
        </w:rPr>
        <w:t>Torino 28 settembre-1 Ottobre 2014</w:t>
      </w:r>
      <w:r w:rsidRPr="00013AF8">
        <w:rPr>
          <w:sz w:val="24"/>
          <w:szCs w:val="24"/>
        </w:rPr>
        <w:t>,</w:t>
      </w:r>
    </w:p>
    <w:p w:rsidR="00F0682B" w:rsidRDefault="00F0682B" w:rsidP="00F0682B">
      <w:pPr>
        <w:pStyle w:val="Paragrafoelenco"/>
        <w:rPr>
          <w:sz w:val="24"/>
          <w:szCs w:val="24"/>
        </w:rPr>
      </w:pPr>
      <w:r w:rsidRPr="00013AF8">
        <w:rPr>
          <w:sz w:val="24"/>
          <w:szCs w:val="24"/>
        </w:rPr>
        <w:t xml:space="preserve">Giornale Italiano di Medicina Riabilitativa </w:t>
      </w:r>
      <w:r>
        <w:rPr>
          <w:sz w:val="24"/>
          <w:szCs w:val="24"/>
        </w:rPr>
        <w:t>Vol 28 supplemento 2 al num 1 2014</w:t>
      </w:r>
    </w:p>
    <w:p w:rsidR="00F0682B" w:rsidRPr="00013AF8" w:rsidRDefault="00F0682B" w:rsidP="00F0682B">
      <w:pPr>
        <w:pStyle w:val="Paragrafoelenco"/>
        <w:rPr>
          <w:sz w:val="24"/>
          <w:szCs w:val="24"/>
        </w:rPr>
      </w:pPr>
      <w:r>
        <w:rPr>
          <w:sz w:val="24"/>
          <w:szCs w:val="24"/>
        </w:rPr>
        <w:t>pag 119</w:t>
      </w:r>
    </w:p>
    <w:p w:rsidR="00F0682B" w:rsidRPr="00446DC1" w:rsidRDefault="00F0682B" w:rsidP="00F0682B">
      <w:pPr>
        <w:pStyle w:val="Paragrafoelenco"/>
        <w:autoSpaceDE w:val="0"/>
        <w:autoSpaceDN w:val="0"/>
        <w:adjustRightInd w:val="0"/>
        <w:rPr>
          <w:sz w:val="24"/>
          <w:szCs w:val="24"/>
          <w:highlight w:val="green"/>
        </w:rPr>
      </w:pPr>
    </w:p>
    <w:p w:rsidR="00CC077B" w:rsidRPr="00264305" w:rsidRDefault="00CC077B" w:rsidP="00CC077B">
      <w:pPr>
        <w:jc w:val="both"/>
        <w:rPr>
          <w:bCs/>
          <w:sz w:val="24"/>
          <w:szCs w:val="24"/>
        </w:rPr>
      </w:pPr>
    </w:p>
    <w:p w:rsidR="00CC077B" w:rsidRPr="00446DC1" w:rsidRDefault="00CC077B" w:rsidP="00934438">
      <w:pPr>
        <w:pStyle w:val="Paragrafoelenco"/>
        <w:autoSpaceDE w:val="0"/>
        <w:autoSpaceDN w:val="0"/>
        <w:adjustRightInd w:val="0"/>
        <w:rPr>
          <w:sz w:val="24"/>
          <w:szCs w:val="24"/>
          <w:highlight w:val="green"/>
        </w:rPr>
      </w:pPr>
    </w:p>
    <w:p w:rsidR="00816970" w:rsidRPr="00B0248C" w:rsidRDefault="00B0248C" w:rsidP="00ED5A6D">
      <w:pPr>
        <w:pStyle w:val="Paragrafoelenco"/>
        <w:numPr>
          <w:ilvl w:val="0"/>
          <w:numId w:val="10"/>
        </w:numPr>
        <w:autoSpaceDE w:val="0"/>
        <w:autoSpaceDN w:val="0"/>
        <w:adjustRightInd w:val="0"/>
        <w:rPr>
          <w:sz w:val="24"/>
          <w:szCs w:val="24"/>
        </w:rPr>
      </w:pPr>
      <w:r w:rsidRPr="00B0248C">
        <w:rPr>
          <w:sz w:val="24"/>
          <w:szCs w:val="24"/>
        </w:rPr>
        <w:t>Lullini G, Berti L, Micheli O, Leardini A, Giannini S</w:t>
      </w:r>
      <w:r w:rsidR="004F61EC">
        <w:rPr>
          <w:sz w:val="24"/>
          <w:szCs w:val="24"/>
        </w:rPr>
        <w:t>.</w:t>
      </w:r>
    </w:p>
    <w:p w:rsidR="00816970" w:rsidRPr="00B0248C" w:rsidRDefault="002F38EB" w:rsidP="00816970">
      <w:pPr>
        <w:pStyle w:val="Paragrafoelenco"/>
        <w:autoSpaceDE w:val="0"/>
        <w:autoSpaceDN w:val="0"/>
        <w:adjustRightInd w:val="0"/>
        <w:rPr>
          <w:sz w:val="24"/>
          <w:szCs w:val="24"/>
        </w:rPr>
      </w:pPr>
      <w:r w:rsidRPr="00B0248C">
        <w:rPr>
          <w:sz w:val="24"/>
          <w:szCs w:val="24"/>
        </w:rPr>
        <w:t xml:space="preserve">Innovazioni tecnologiche in riabilitazione: impiego di </w:t>
      </w:r>
      <w:r w:rsidR="00CB45FF" w:rsidRPr="00B0248C">
        <w:rPr>
          <w:sz w:val="24"/>
          <w:szCs w:val="24"/>
        </w:rPr>
        <w:t>sistemi inerziali a biofeedback.</w:t>
      </w:r>
    </w:p>
    <w:p w:rsidR="00B0248C" w:rsidRPr="00B0248C" w:rsidRDefault="00B0248C" w:rsidP="00B0248C">
      <w:pPr>
        <w:pStyle w:val="Paragrafoelenco"/>
        <w:rPr>
          <w:sz w:val="24"/>
          <w:szCs w:val="24"/>
        </w:rPr>
      </w:pPr>
      <w:r w:rsidRPr="00B0248C">
        <w:rPr>
          <w:sz w:val="24"/>
          <w:szCs w:val="24"/>
        </w:rPr>
        <w:t>42° Congresso Nazionale SIMFER,</w:t>
      </w:r>
    </w:p>
    <w:p w:rsidR="00B0248C" w:rsidRPr="00013AF8" w:rsidRDefault="00B0248C" w:rsidP="00B0248C">
      <w:pPr>
        <w:pStyle w:val="Paragrafoelenco"/>
        <w:rPr>
          <w:sz w:val="24"/>
          <w:szCs w:val="24"/>
        </w:rPr>
      </w:pPr>
      <w:r w:rsidRPr="00B0248C">
        <w:rPr>
          <w:sz w:val="24"/>
          <w:szCs w:val="24"/>
        </w:rPr>
        <w:t>Torino</w:t>
      </w:r>
      <w:r>
        <w:rPr>
          <w:sz w:val="24"/>
          <w:szCs w:val="24"/>
        </w:rPr>
        <w:t xml:space="preserve"> 28 settembre-1 Ottobre 2014</w:t>
      </w:r>
      <w:r w:rsidRPr="00013AF8">
        <w:rPr>
          <w:sz w:val="24"/>
          <w:szCs w:val="24"/>
        </w:rPr>
        <w:t>,</w:t>
      </w:r>
    </w:p>
    <w:p w:rsidR="00B0248C" w:rsidRDefault="00B0248C" w:rsidP="00B0248C">
      <w:pPr>
        <w:pStyle w:val="Paragrafoelenco"/>
        <w:rPr>
          <w:sz w:val="24"/>
          <w:szCs w:val="24"/>
        </w:rPr>
      </w:pPr>
      <w:r w:rsidRPr="00013AF8">
        <w:rPr>
          <w:sz w:val="24"/>
          <w:szCs w:val="24"/>
        </w:rPr>
        <w:t xml:space="preserve">Giornale Italiano di Medicina Riabilitativa </w:t>
      </w:r>
      <w:r>
        <w:rPr>
          <w:sz w:val="24"/>
          <w:szCs w:val="24"/>
        </w:rPr>
        <w:t>Vol 28 supplemento 2 al num 1 2014</w:t>
      </w:r>
    </w:p>
    <w:p w:rsidR="00B0248C" w:rsidRPr="00013AF8" w:rsidRDefault="00B0248C" w:rsidP="00B0248C">
      <w:pPr>
        <w:pStyle w:val="Paragrafoelenco"/>
        <w:rPr>
          <w:sz w:val="24"/>
          <w:szCs w:val="24"/>
        </w:rPr>
      </w:pPr>
      <w:r>
        <w:rPr>
          <w:sz w:val="24"/>
          <w:szCs w:val="24"/>
        </w:rPr>
        <w:t>pag 119</w:t>
      </w:r>
    </w:p>
    <w:p w:rsidR="00B0248C" w:rsidRPr="00446DC1" w:rsidRDefault="00B0248C" w:rsidP="00816970">
      <w:pPr>
        <w:pStyle w:val="Paragrafoelenco"/>
        <w:autoSpaceDE w:val="0"/>
        <w:autoSpaceDN w:val="0"/>
        <w:adjustRightInd w:val="0"/>
        <w:rPr>
          <w:sz w:val="24"/>
          <w:szCs w:val="24"/>
          <w:highlight w:val="green"/>
        </w:rPr>
      </w:pPr>
    </w:p>
    <w:p w:rsidR="00C66494" w:rsidRPr="00013AF8" w:rsidRDefault="00C66494" w:rsidP="00C66494">
      <w:pPr>
        <w:pStyle w:val="Paragrafoelenco"/>
        <w:numPr>
          <w:ilvl w:val="0"/>
          <w:numId w:val="10"/>
        </w:numPr>
        <w:autoSpaceDE w:val="0"/>
        <w:autoSpaceDN w:val="0"/>
        <w:adjustRightInd w:val="0"/>
        <w:rPr>
          <w:sz w:val="24"/>
          <w:szCs w:val="24"/>
        </w:rPr>
      </w:pPr>
      <w:r w:rsidRPr="00013AF8">
        <w:rPr>
          <w:sz w:val="24"/>
          <w:szCs w:val="24"/>
        </w:rPr>
        <w:t xml:space="preserve">A. Leardini, G. Lullini, P. Caravaggi, F. Vannini, S. Giannini, L. Berti. </w:t>
      </w:r>
    </w:p>
    <w:p w:rsidR="00C66494" w:rsidRPr="00AF4DA5" w:rsidRDefault="00C66494" w:rsidP="00C66494">
      <w:pPr>
        <w:pStyle w:val="Paragrafoelenco"/>
        <w:autoSpaceDE w:val="0"/>
        <w:autoSpaceDN w:val="0"/>
        <w:adjustRightInd w:val="0"/>
        <w:rPr>
          <w:sz w:val="24"/>
          <w:szCs w:val="24"/>
          <w:lang w:val="en-US"/>
        </w:rPr>
      </w:pPr>
      <w:r w:rsidRPr="00AF4DA5">
        <w:rPr>
          <w:sz w:val="24"/>
          <w:szCs w:val="24"/>
          <w:lang w:val="en-US"/>
        </w:rPr>
        <w:t xml:space="preserve">Clinical and functional evaluation of three different surgical solutions for ankle arthrosis at five years follow up: artrhodesis, total ankle replacement and osteochondral allograft transplantation. </w:t>
      </w:r>
    </w:p>
    <w:p w:rsidR="00C66494" w:rsidRPr="00AF4DA5" w:rsidRDefault="00C66494" w:rsidP="00C66494">
      <w:pPr>
        <w:pStyle w:val="Paragrafoelenco"/>
        <w:autoSpaceDE w:val="0"/>
        <w:autoSpaceDN w:val="0"/>
        <w:adjustRightInd w:val="0"/>
        <w:rPr>
          <w:sz w:val="24"/>
          <w:szCs w:val="24"/>
          <w:lang w:val="en-US"/>
        </w:rPr>
      </w:pPr>
      <w:r w:rsidRPr="00AF4DA5">
        <w:rPr>
          <w:sz w:val="24"/>
          <w:szCs w:val="24"/>
          <w:lang w:val="en-US"/>
        </w:rPr>
        <w:t>Proceedings of the1st Clinical Mov</w:t>
      </w:r>
      <w:r w:rsidR="00DB61EA" w:rsidRPr="00AF4DA5">
        <w:rPr>
          <w:sz w:val="24"/>
          <w:szCs w:val="24"/>
          <w:lang w:val="en-US"/>
        </w:rPr>
        <w:t>ement Analysis World Conference</w:t>
      </w:r>
    </w:p>
    <w:p w:rsidR="00C66494" w:rsidRPr="00AF4DA5" w:rsidRDefault="00C66494" w:rsidP="00C66494">
      <w:pPr>
        <w:pStyle w:val="Paragrafoelenco"/>
        <w:autoSpaceDE w:val="0"/>
        <w:autoSpaceDN w:val="0"/>
        <w:adjustRightInd w:val="0"/>
        <w:rPr>
          <w:sz w:val="24"/>
          <w:szCs w:val="24"/>
          <w:lang w:val="en-US"/>
        </w:rPr>
      </w:pPr>
      <w:r w:rsidRPr="00AF4DA5">
        <w:rPr>
          <w:sz w:val="24"/>
          <w:szCs w:val="24"/>
          <w:lang w:val="en-US"/>
        </w:rPr>
        <w:t>29th September – 4th October 2014, Rome, Italy.</w:t>
      </w:r>
    </w:p>
    <w:p w:rsidR="00C66494" w:rsidRPr="00013AF8" w:rsidRDefault="00C66494" w:rsidP="00C66494">
      <w:pPr>
        <w:pStyle w:val="Paragrafoelenco"/>
        <w:autoSpaceDE w:val="0"/>
        <w:autoSpaceDN w:val="0"/>
        <w:adjustRightInd w:val="0"/>
        <w:rPr>
          <w:sz w:val="24"/>
          <w:szCs w:val="24"/>
        </w:rPr>
      </w:pPr>
      <w:r w:rsidRPr="00013AF8">
        <w:rPr>
          <w:sz w:val="24"/>
          <w:szCs w:val="24"/>
        </w:rPr>
        <w:t>p 89</w:t>
      </w:r>
    </w:p>
    <w:p w:rsidR="00CB45FF" w:rsidRPr="00013AF8" w:rsidRDefault="00CB45FF" w:rsidP="007822A8">
      <w:pPr>
        <w:rPr>
          <w:sz w:val="24"/>
          <w:szCs w:val="24"/>
        </w:rPr>
      </w:pPr>
    </w:p>
    <w:p w:rsidR="00816970" w:rsidRPr="00013AF8" w:rsidRDefault="00CD02A1" w:rsidP="00ED5A6D">
      <w:pPr>
        <w:pStyle w:val="Paragrafoelenco"/>
        <w:numPr>
          <w:ilvl w:val="0"/>
          <w:numId w:val="10"/>
        </w:numPr>
        <w:autoSpaceDE w:val="0"/>
        <w:autoSpaceDN w:val="0"/>
        <w:adjustRightInd w:val="0"/>
        <w:rPr>
          <w:sz w:val="24"/>
          <w:szCs w:val="24"/>
        </w:rPr>
      </w:pPr>
      <w:r w:rsidRPr="00013AF8">
        <w:rPr>
          <w:sz w:val="24"/>
          <w:szCs w:val="24"/>
        </w:rPr>
        <w:t xml:space="preserve">G. Lullini, A. Giangrande, L. Berti, P. Caravaggi, S. </w:t>
      </w:r>
      <w:r w:rsidR="0015023F" w:rsidRPr="00013AF8">
        <w:rPr>
          <w:sz w:val="24"/>
          <w:szCs w:val="24"/>
        </w:rPr>
        <w:t xml:space="preserve">Giannini, A. Leardini. </w:t>
      </w:r>
    </w:p>
    <w:p w:rsidR="00816970" w:rsidRPr="00AF4DA5" w:rsidRDefault="0015023F" w:rsidP="00816970">
      <w:pPr>
        <w:pStyle w:val="Paragrafoelenco"/>
        <w:autoSpaceDE w:val="0"/>
        <w:autoSpaceDN w:val="0"/>
        <w:adjustRightInd w:val="0"/>
        <w:rPr>
          <w:sz w:val="24"/>
          <w:szCs w:val="24"/>
          <w:lang w:val="en-US"/>
        </w:rPr>
      </w:pPr>
      <w:r w:rsidRPr="00AF4DA5">
        <w:rPr>
          <w:sz w:val="24"/>
          <w:szCs w:val="24"/>
          <w:lang w:val="en-US"/>
        </w:rPr>
        <w:t>W</w:t>
      </w:r>
      <w:r w:rsidR="00CD02A1" w:rsidRPr="00AF4DA5">
        <w:rPr>
          <w:sz w:val="24"/>
          <w:szCs w:val="24"/>
          <w:lang w:val="en-US"/>
        </w:rPr>
        <w:t>hat post-operative shoe after forefoot surgery? Biomechanical evaluation of two different forefoot relief shoes.</w:t>
      </w:r>
    </w:p>
    <w:p w:rsidR="00816970" w:rsidRPr="00AF4DA5" w:rsidRDefault="00816970" w:rsidP="00816970">
      <w:pPr>
        <w:pStyle w:val="Paragrafoelenco"/>
        <w:autoSpaceDE w:val="0"/>
        <w:autoSpaceDN w:val="0"/>
        <w:adjustRightInd w:val="0"/>
        <w:rPr>
          <w:sz w:val="24"/>
          <w:szCs w:val="24"/>
          <w:lang w:val="en-US"/>
        </w:rPr>
      </w:pPr>
      <w:r w:rsidRPr="00AF4DA5">
        <w:rPr>
          <w:sz w:val="24"/>
          <w:szCs w:val="24"/>
          <w:lang w:val="en-US"/>
        </w:rPr>
        <w:t xml:space="preserve">Proceedings of the </w:t>
      </w:r>
      <w:r w:rsidR="00CD02A1" w:rsidRPr="00AF4DA5">
        <w:rPr>
          <w:sz w:val="24"/>
          <w:szCs w:val="24"/>
          <w:lang w:val="en-US"/>
        </w:rPr>
        <w:t>1st clinical Movement Analysis World Conference</w:t>
      </w:r>
      <w:r w:rsidR="00CD02A1" w:rsidRPr="00AF4DA5">
        <w:rPr>
          <w:sz w:val="24"/>
          <w:szCs w:val="24"/>
          <w:lang w:val="en-US"/>
        </w:rPr>
        <w:tab/>
      </w:r>
    </w:p>
    <w:p w:rsidR="00CD02A1" w:rsidRPr="00AF4DA5" w:rsidRDefault="00CD02A1" w:rsidP="00816970">
      <w:pPr>
        <w:pStyle w:val="Paragrafoelenco"/>
        <w:autoSpaceDE w:val="0"/>
        <w:autoSpaceDN w:val="0"/>
        <w:adjustRightInd w:val="0"/>
        <w:rPr>
          <w:sz w:val="24"/>
          <w:szCs w:val="24"/>
          <w:lang w:val="en-US"/>
        </w:rPr>
      </w:pPr>
      <w:r w:rsidRPr="00AF4DA5">
        <w:rPr>
          <w:sz w:val="24"/>
          <w:szCs w:val="24"/>
          <w:lang w:val="en-US"/>
        </w:rPr>
        <w:lastRenderedPageBreak/>
        <w:t>29th September – 4th October 2014, Rome, Italy</w:t>
      </w:r>
    </w:p>
    <w:p w:rsidR="00DB61EA" w:rsidRPr="00013AF8" w:rsidRDefault="00DB61EA" w:rsidP="00816970">
      <w:pPr>
        <w:pStyle w:val="Paragrafoelenco"/>
        <w:autoSpaceDE w:val="0"/>
        <w:autoSpaceDN w:val="0"/>
        <w:adjustRightInd w:val="0"/>
        <w:rPr>
          <w:sz w:val="24"/>
          <w:szCs w:val="24"/>
        </w:rPr>
      </w:pPr>
      <w:r w:rsidRPr="00013AF8">
        <w:rPr>
          <w:sz w:val="24"/>
          <w:szCs w:val="24"/>
        </w:rPr>
        <w:t>p 90</w:t>
      </w:r>
    </w:p>
    <w:p w:rsidR="00CD02A1" w:rsidRPr="00013AF8" w:rsidRDefault="00CD02A1" w:rsidP="007822A8">
      <w:pPr>
        <w:rPr>
          <w:sz w:val="24"/>
          <w:szCs w:val="24"/>
        </w:rPr>
      </w:pPr>
    </w:p>
    <w:p w:rsidR="00DB61EA" w:rsidRPr="00013AF8" w:rsidRDefault="00DB61EA" w:rsidP="00271EA4">
      <w:pPr>
        <w:pStyle w:val="Paragrafoelenco"/>
        <w:numPr>
          <w:ilvl w:val="0"/>
          <w:numId w:val="10"/>
        </w:numPr>
        <w:autoSpaceDE w:val="0"/>
        <w:autoSpaceDN w:val="0"/>
        <w:adjustRightInd w:val="0"/>
        <w:rPr>
          <w:sz w:val="24"/>
          <w:szCs w:val="24"/>
        </w:rPr>
      </w:pPr>
      <w:r w:rsidRPr="00013AF8">
        <w:rPr>
          <w:sz w:val="24"/>
          <w:szCs w:val="24"/>
        </w:rPr>
        <w:t>Berti L, Lullini G, Caravaggi P, Leardini A, Tamarri S, Persiani V, Giannini S.</w:t>
      </w:r>
    </w:p>
    <w:p w:rsidR="00DB61EA" w:rsidRPr="00AF4DA5" w:rsidRDefault="00DB61EA" w:rsidP="00DB61EA">
      <w:pPr>
        <w:pStyle w:val="Paragrafoelenco"/>
        <w:autoSpaceDE w:val="0"/>
        <w:autoSpaceDN w:val="0"/>
        <w:adjustRightInd w:val="0"/>
        <w:rPr>
          <w:sz w:val="24"/>
          <w:szCs w:val="24"/>
          <w:lang w:val="en-US"/>
        </w:rPr>
      </w:pPr>
      <w:r w:rsidRPr="00AF4DA5">
        <w:rPr>
          <w:sz w:val="24"/>
          <w:szCs w:val="24"/>
          <w:lang w:val="en-US"/>
        </w:rPr>
        <w:t>Functional evaluation of flat foot in children: Comparison Of Two Different Bioreabsorbable Implants For Surgical Treatment.</w:t>
      </w:r>
    </w:p>
    <w:p w:rsidR="00DB61EA" w:rsidRPr="00AF4DA5" w:rsidRDefault="00DB61EA" w:rsidP="00DB61EA">
      <w:pPr>
        <w:pStyle w:val="Paragrafoelenco"/>
        <w:autoSpaceDE w:val="0"/>
        <w:autoSpaceDN w:val="0"/>
        <w:adjustRightInd w:val="0"/>
        <w:rPr>
          <w:sz w:val="24"/>
          <w:szCs w:val="24"/>
          <w:lang w:val="en-US"/>
        </w:rPr>
      </w:pPr>
      <w:r w:rsidRPr="00AF4DA5">
        <w:rPr>
          <w:sz w:val="24"/>
          <w:szCs w:val="24"/>
          <w:lang w:val="en-US"/>
        </w:rPr>
        <w:t>Proceedings of the 1st clinical Movement Analysis World Conference</w:t>
      </w:r>
      <w:r w:rsidRPr="00AF4DA5">
        <w:rPr>
          <w:sz w:val="24"/>
          <w:szCs w:val="24"/>
          <w:lang w:val="en-US"/>
        </w:rPr>
        <w:tab/>
      </w:r>
    </w:p>
    <w:p w:rsidR="00DB61EA" w:rsidRPr="00AF4DA5" w:rsidRDefault="00DB61EA" w:rsidP="00DB61EA">
      <w:pPr>
        <w:pStyle w:val="Paragrafoelenco"/>
        <w:autoSpaceDE w:val="0"/>
        <w:autoSpaceDN w:val="0"/>
        <w:adjustRightInd w:val="0"/>
        <w:rPr>
          <w:sz w:val="24"/>
          <w:szCs w:val="24"/>
          <w:lang w:val="en-US"/>
        </w:rPr>
      </w:pPr>
      <w:r w:rsidRPr="00AF4DA5">
        <w:rPr>
          <w:sz w:val="24"/>
          <w:szCs w:val="24"/>
          <w:lang w:val="en-US"/>
        </w:rPr>
        <w:t>29th September – 4th October 2014, Rome, Italy</w:t>
      </w:r>
    </w:p>
    <w:p w:rsidR="00DB61EA" w:rsidRPr="00013AF8" w:rsidRDefault="00DB61EA" w:rsidP="00DB61EA">
      <w:pPr>
        <w:pStyle w:val="Paragrafoelenco"/>
        <w:autoSpaceDE w:val="0"/>
        <w:autoSpaceDN w:val="0"/>
        <w:adjustRightInd w:val="0"/>
        <w:rPr>
          <w:sz w:val="24"/>
          <w:szCs w:val="24"/>
        </w:rPr>
      </w:pPr>
      <w:r w:rsidRPr="00013AF8">
        <w:rPr>
          <w:sz w:val="24"/>
          <w:szCs w:val="24"/>
        </w:rPr>
        <w:t>p 212</w:t>
      </w:r>
    </w:p>
    <w:p w:rsidR="00493FC7" w:rsidRPr="00264305" w:rsidRDefault="00493FC7" w:rsidP="00260700">
      <w:pPr>
        <w:jc w:val="both"/>
        <w:rPr>
          <w:bCs/>
          <w:sz w:val="24"/>
          <w:szCs w:val="24"/>
        </w:rPr>
      </w:pPr>
    </w:p>
    <w:p w:rsidR="00260700" w:rsidRPr="00D32F6B" w:rsidRDefault="00260700" w:rsidP="00260700">
      <w:pPr>
        <w:jc w:val="both"/>
        <w:rPr>
          <w:b/>
          <w:bCs/>
          <w:sz w:val="24"/>
          <w:szCs w:val="24"/>
        </w:rPr>
      </w:pPr>
      <w:r>
        <w:rPr>
          <w:b/>
          <w:bCs/>
          <w:sz w:val="24"/>
          <w:szCs w:val="24"/>
        </w:rPr>
        <w:t>2015</w:t>
      </w:r>
    </w:p>
    <w:p w:rsidR="00DB61EA" w:rsidRPr="00013AF8" w:rsidRDefault="00DB61EA" w:rsidP="007822A8">
      <w:pPr>
        <w:rPr>
          <w:sz w:val="24"/>
          <w:szCs w:val="24"/>
        </w:rPr>
      </w:pPr>
    </w:p>
    <w:p w:rsidR="001C51A1" w:rsidRPr="00013AF8" w:rsidRDefault="001C51A1" w:rsidP="001C51A1">
      <w:pPr>
        <w:pStyle w:val="Paragrafoelenco"/>
        <w:numPr>
          <w:ilvl w:val="0"/>
          <w:numId w:val="10"/>
        </w:numPr>
        <w:autoSpaceDE w:val="0"/>
        <w:autoSpaceDN w:val="0"/>
        <w:adjustRightInd w:val="0"/>
        <w:rPr>
          <w:sz w:val="24"/>
          <w:szCs w:val="24"/>
        </w:rPr>
      </w:pPr>
      <w:r w:rsidRPr="00013AF8">
        <w:rPr>
          <w:sz w:val="24"/>
          <w:szCs w:val="24"/>
        </w:rPr>
        <w:t>Lullini G,</w:t>
      </w:r>
      <w:r w:rsidR="00493FC7">
        <w:rPr>
          <w:sz w:val="24"/>
          <w:szCs w:val="24"/>
        </w:rPr>
        <w:t xml:space="preserve"> Berti L, Caravaggi P, Vannini F</w:t>
      </w:r>
      <w:r w:rsidRPr="00013AF8">
        <w:rPr>
          <w:sz w:val="24"/>
          <w:szCs w:val="24"/>
        </w:rPr>
        <w:t>,</w:t>
      </w:r>
      <w:r w:rsidR="00493FC7">
        <w:rPr>
          <w:sz w:val="24"/>
          <w:szCs w:val="24"/>
        </w:rPr>
        <w:t xml:space="preserve"> Giannini S</w:t>
      </w:r>
      <w:r w:rsidRPr="00013AF8">
        <w:rPr>
          <w:sz w:val="24"/>
          <w:szCs w:val="24"/>
        </w:rPr>
        <w:t>, Leardini A.</w:t>
      </w:r>
    </w:p>
    <w:p w:rsidR="001C51A1" w:rsidRPr="00AF4DA5" w:rsidRDefault="001C51A1" w:rsidP="001C51A1">
      <w:pPr>
        <w:pStyle w:val="Paragrafoelenco"/>
        <w:autoSpaceDE w:val="0"/>
        <w:autoSpaceDN w:val="0"/>
        <w:adjustRightInd w:val="0"/>
        <w:rPr>
          <w:sz w:val="24"/>
          <w:szCs w:val="24"/>
          <w:lang w:val="en-US"/>
        </w:rPr>
      </w:pPr>
      <w:r w:rsidRPr="00AF4DA5">
        <w:rPr>
          <w:sz w:val="24"/>
          <w:szCs w:val="24"/>
          <w:lang w:val="en-US"/>
        </w:rPr>
        <w:t xml:space="preserve">Clinical And Functional Evaluation At 5-Years Follow-Up Of Three Different Surgical Treatments For Ankle Osteoarthritis: Artrhodesis, Total Ankle Replacement And Osteochondral Allograft Transplantation </w:t>
      </w:r>
      <w:r w:rsidRPr="00AF4DA5">
        <w:rPr>
          <w:sz w:val="24"/>
          <w:szCs w:val="24"/>
          <w:lang w:val="en-US"/>
        </w:rPr>
        <w:tab/>
      </w:r>
    </w:p>
    <w:p w:rsidR="007C02DC" w:rsidRPr="00013AF8" w:rsidRDefault="007C02DC" w:rsidP="007C02DC">
      <w:pPr>
        <w:pStyle w:val="Paragrafoelenco"/>
        <w:rPr>
          <w:sz w:val="24"/>
          <w:szCs w:val="24"/>
          <w:lang w:val="en-US"/>
        </w:rPr>
      </w:pPr>
      <w:r w:rsidRPr="00013AF8">
        <w:rPr>
          <w:sz w:val="24"/>
          <w:szCs w:val="24"/>
          <w:lang w:val="en-US"/>
        </w:rPr>
        <w:t>Abstract book of the 16th EFORT Congress (www.efort.org)</w:t>
      </w:r>
    </w:p>
    <w:p w:rsidR="001C51A1" w:rsidRPr="00013AF8" w:rsidRDefault="007822A8" w:rsidP="001C51A1">
      <w:pPr>
        <w:pStyle w:val="Paragrafoelenco"/>
        <w:autoSpaceDE w:val="0"/>
        <w:autoSpaceDN w:val="0"/>
        <w:adjustRightInd w:val="0"/>
        <w:rPr>
          <w:sz w:val="24"/>
          <w:szCs w:val="24"/>
        </w:rPr>
      </w:pPr>
      <w:r w:rsidRPr="00013AF8">
        <w:rPr>
          <w:sz w:val="24"/>
          <w:szCs w:val="24"/>
        </w:rPr>
        <w:t xml:space="preserve">Praga 27-29 </w:t>
      </w:r>
      <w:r w:rsidR="001C51A1" w:rsidRPr="00013AF8">
        <w:rPr>
          <w:sz w:val="24"/>
          <w:szCs w:val="24"/>
        </w:rPr>
        <w:t>Maggio 2015</w:t>
      </w:r>
    </w:p>
    <w:p w:rsidR="007822A8" w:rsidRPr="00013AF8" w:rsidRDefault="007822A8" w:rsidP="001C51A1">
      <w:pPr>
        <w:pStyle w:val="Paragrafoelenco"/>
        <w:autoSpaceDE w:val="0"/>
        <w:autoSpaceDN w:val="0"/>
        <w:adjustRightInd w:val="0"/>
        <w:rPr>
          <w:sz w:val="24"/>
          <w:szCs w:val="24"/>
        </w:rPr>
      </w:pPr>
      <w:r w:rsidRPr="00013AF8">
        <w:rPr>
          <w:sz w:val="24"/>
          <w:szCs w:val="24"/>
        </w:rPr>
        <w:t>EFORT15-1609</w:t>
      </w:r>
    </w:p>
    <w:p w:rsidR="00DB61EA" w:rsidRPr="00013AF8" w:rsidRDefault="00DB61EA" w:rsidP="007822A8">
      <w:pPr>
        <w:rPr>
          <w:sz w:val="24"/>
          <w:szCs w:val="24"/>
        </w:rPr>
      </w:pPr>
    </w:p>
    <w:p w:rsidR="00E46D55" w:rsidRPr="00013AF8" w:rsidRDefault="00CD02A1" w:rsidP="00ED5A6D">
      <w:pPr>
        <w:pStyle w:val="Paragrafoelenco"/>
        <w:numPr>
          <w:ilvl w:val="0"/>
          <w:numId w:val="10"/>
        </w:numPr>
        <w:autoSpaceDE w:val="0"/>
        <w:autoSpaceDN w:val="0"/>
        <w:adjustRightInd w:val="0"/>
        <w:rPr>
          <w:sz w:val="24"/>
          <w:szCs w:val="24"/>
        </w:rPr>
      </w:pPr>
      <w:r w:rsidRPr="00013AF8">
        <w:rPr>
          <w:sz w:val="24"/>
          <w:szCs w:val="24"/>
        </w:rPr>
        <w:t>Berti L, Lullini G, Carav</w:t>
      </w:r>
      <w:r w:rsidR="00E46D55" w:rsidRPr="00013AF8">
        <w:rPr>
          <w:sz w:val="24"/>
          <w:szCs w:val="24"/>
        </w:rPr>
        <w:t>aggi P, Giannini S,  Leardini A</w:t>
      </w:r>
      <w:r w:rsidR="00392E67">
        <w:rPr>
          <w:sz w:val="24"/>
          <w:szCs w:val="24"/>
        </w:rPr>
        <w:t>.</w:t>
      </w:r>
    </w:p>
    <w:p w:rsidR="00E46D55" w:rsidRPr="00AF4DA5" w:rsidRDefault="00CD02A1" w:rsidP="00E46D55">
      <w:pPr>
        <w:pStyle w:val="Paragrafoelenco"/>
        <w:autoSpaceDE w:val="0"/>
        <w:autoSpaceDN w:val="0"/>
        <w:adjustRightInd w:val="0"/>
        <w:rPr>
          <w:sz w:val="24"/>
          <w:szCs w:val="24"/>
          <w:lang w:val="en-US"/>
        </w:rPr>
      </w:pPr>
      <w:r w:rsidRPr="00AF4DA5">
        <w:rPr>
          <w:sz w:val="24"/>
          <w:szCs w:val="24"/>
          <w:lang w:val="en-US"/>
        </w:rPr>
        <w:t>Comparison Of Two Different Bioreabsorbable Implants For Surgical Treatment Of Flat Foot In Children: Functional Evaluation By Means Of Gait Analysis.</w:t>
      </w:r>
    </w:p>
    <w:p w:rsidR="007C02DC" w:rsidRPr="00013AF8" w:rsidRDefault="007C02DC" w:rsidP="007C02DC">
      <w:pPr>
        <w:pStyle w:val="Paragrafoelenco"/>
        <w:rPr>
          <w:sz w:val="24"/>
          <w:szCs w:val="24"/>
          <w:lang w:val="en-US"/>
        </w:rPr>
      </w:pPr>
      <w:r w:rsidRPr="00013AF8">
        <w:rPr>
          <w:sz w:val="24"/>
          <w:szCs w:val="24"/>
          <w:lang w:val="en-US"/>
        </w:rPr>
        <w:t>Abstract book of the 16th EFORT Congress (www.efort.org)</w:t>
      </w:r>
    </w:p>
    <w:p w:rsidR="00CD02A1" w:rsidRPr="00013AF8" w:rsidRDefault="00CD2DFB" w:rsidP="00E46D55">
      <w:pPr>
        <w:pStyle w:val="Paragrafoelenco"/>
        <w:autoSpaceDE w:val="0"/>
        <w:autoSpaceDN w:val="0"/>
        <w:adjustRightInd w:val="0"/>
        <w:rPr>
          <w:sz w:val="24"/>
          <w:szCs w:val="24"/>
        </w:rPr>
      </w:pPr>
      <w:r w:rsidRPr="00013AF8">
        <w:rPr>
          <w:sz w:val="24"/>
          <w:szCs w:val="24"/>
        </w:rPr>
        <w:t>Praga 27-29  Maggio</w:t>
      </w:r>
      <w:r w:rsidR="00CD02A1" w:rsidRPr="00013AF8">
        <w:rPr>
          <w:sz w:val="24"/>
          <w:szCs w:val="24"/>
        </w:rPr>
        <w:t xml:space="preserve"> 2015. </w:t>
      </w:r>
    </w:p>
    <w:p w:rsidR="00CD02A1" w:rsidRPr="00013AF8" w:rsidRDefault="007C02DC" w:rsidP="00CD02A1">
      <w:pPr>
        <w:pStyle w:val="Paragrafoelenco"/>
        <w:rPr>
          <w:sz w:val="24"/>
          <w:szCs w:val="24"/>
        </w:rPr>
      </w:pPr>
      <w:r w:rsidRPr="00013AF8">
        <w:rPr>
          <w:sz w:val="24"/>
          <w:szCs w:val="24"/>
        </w:rPr>
        <w:t>EFORT15-1614</w:t>
      </w:r>
    </w:p>
    <w:p w:rsidR="00CB45FF" w:rsidRPr="00013AF8" w:rsidRDefault="00CB45FF" w:rsidP="00AB6166">
      <w:pPr>
        <w:rPr>
          <w:sz w:val="24"/>
          <w:szCs w:val="24"/>
        </w:rPr>
      </w:pPr>
    </w:p>
    <w:p w:rsidR="009F0631" w:rsidRPr="00AF4DA5" w:rsidRDefault="009F0631" w:rsidP="00ED5A6D">
      <w:pPr>
        <w:pStyle w:val="Paragrafoelenco"/>
        <w:numPr>
          <w:ilvl w:val="0"/>
          <w:numId w:val="10"/>
        </w:numPr>
        <w:rPr>
          <w:sz w:val="24"/>
          <w:szCs w:val="24"/>
          <w:lang w:val="en-US"/>
        </w:rPr>
      </w:pPr>
      <w:r w:rsidRPr="00AF4DA5">
        <w:rPr>
          <w:sz w:val="24"/>
          <w:szCs w:val="24"/>
          <w:lang w:val="en-US"/>
        </w:rPr>
        <w:t>Belvedere C, Tamarri S, Ensini A, Caravaggi P, Ortolani M, Lullini G, Berti L, Leardini A</w:t>
      </w:r>
      <w:r w:rsidR="00392E67" w:rsidRPr="00AF4DA5">
        <w:rPr>
          <w:sz w:val="24"/>
          <w:szCs w:val="24"/>
          <w:lang w:val="en-US"/>
        </w:rPr>
        <w:t>.</w:t>
      </w:r>
      <w:r w:rsidRPr="00013AF8">
        <w:rPr>
          <w:sz w:val="24"/>
          <w:szCs w:val="24"/>
          <w:lang w:val="en-US"/>
        </w:rPr>
        <w:t xml:space="preserve"> </w:t>
      </w:r>
      <w:r w:rsidR="00CD02A1" w:rsidRPr="00013AF8">
        <w:rPr>
          <w:sz w:val="24"/>
          <w:szCs w:val="24"/>
          <w:lang w:val="en-US"/>
        </w:rPr>
        <w:t>Better joint motion and muscle activity are achieved using kinematic alignment than neutral mechanical alignment in total knee replacement</w:t>
      </w:r>
      <w:r w:rsidR="00392E67" w:rsidRPr="00AF4DA5">
        <w:rPr>
          <w:sz w:val="24"/>
          <w:szCs w:val="24"/>
          <w:lang w:val="en-US"/>
        </w:rPr>
        <w:t xml:space="preserve"> </w:t>
      </w:r>
    </w:p>
    <w:p w:rsidR="00392E67" w:rsidRPr="00AF4DA5" w:rsidRDefault="00CD02A1" w:rsidP="009F0631">
      <w:pPr>
        <w:pStyle w:val="Paragrafoelenco"/>
        <w:rPr>
          <w:sz w:val="24"/>
          <w:szCs w:val="24"/>
          <w:lang w:val="en-US"/>
        </w:rPr>
      </w:pPr>
      <w:r w:rsidRPr="00AF4DA5">
        <w:rPr>
          <w:sz w:val="24"/>
          <w:szCs w:val="24"/>
          <w:lang w:val="en-US"/>
        </w:rPr>
        <w:t>Gait and Posture (Elsevier), Vol 42, Sup 2, Sept 2015</w:t>
      </w:r>
      <w:r w:rsidR="00AB6166" w:rsidRPr="00AF4DA5">
        <w:rPr>
          <w:sz w:val="24"/>
          <w:szCs w:val="24"/>
          <w:lang w:val="en-US"/>
        </w:rPr>
        <w:t xml:space="preserve">, </w:t>
      </w:r>
    </w:p>
    <w:p w:rsidR="00CD02A1" w:rsidRPr="00013AF8" w:rsidRDefault="00AB6166" w:rsidP="009F0631">
      <w:pPr>
        <w:pStyle w:val="Paragrafoelenco"/>
        <w:rPr>
          <w:sz w:val="24"/>
          <w:szCs w:val="24"/>
        </w:rPr>
      </w:pPr>
      <w:r w:rsidRPr="00013AF8">
        <w:rPr>
          <w:sz w:val="24"/>
          <w:szCs w:val="24"/>
        </w:rPr>
        <w:t>pp S19</w:t>
      </w:r>
    </w:p>
    <w:p w:rsidR="00CD02A1" w:rsidRPr="00013AF8" w:rsidRDefault="00CD02A1" w:rsidP="00AB6166">
      <w:pPr>
        <w:rPr>
          <w:sz w:val="24"/>
          <w:szCs w:val="24"/>
        </w:rPr>
      </w:pPr>
    </w:p>
    <w:p w:rsidR="009F0631" w:rsidRPr="00AF4DA5" w:rsidRDefault="009F0631" w:rsidP="00ED5A6D">
      <w:pPr>
        <w:pStyle w:val="Paragrafoelenco"/>
        <w:numPr>
          <w:ilvl w:val="0"/>
          <w:numId w:val="10"/>
        </w:numPr>
        <w:rPr>
          <w:sz w:val="24"/>
          <w:szCs w:val="24"/>
        </w:rPr>
      </w:pPr>
      <w:r w:rsidRPr="00AF4DA5">
        <w:rPr>
          <w:sz w:val="24"/>
          <w:szCs w:val="24"/>
        </w:rPr>
        <w:t>Berti L, Lullini G, Caravaggi P, Tamarri S, Giannini S, Leardini A.</w:t>
      </w:r>
    </w:p>
    <w:p w:rsidR="009F0631" w:rsidRPr="00013AF8" w:rsidRDefault="00CD02A1" w:rsidP="009F0631">
      <w:pPr>
        <w:pStyle w:val="Paragrafoelenco"/>
        <w:rPr>
          <w:sz w:val="24"/>
          <w:szCs w:val="24"/>
          <w:lang w:val="en-US"/>
        </w:rPr>
      </w:pPr>
      <w:r w:rsidRPr="00013AF8">
        <w:rPr>
          <w:sz w:val="24"/>
          <w:szCs w:val="24"/>
          <w:lang w:val="en-US"/>
        </w:rPr>
        <w:t xml:space="preserve">Biomechanical analysis in flatfoot children : effect of two surgical treatments by bioreabsorbable screws. </w:t>
      </w:r>
    </w:p>
    <w:p w:rsidR="00392E67" w:rsidRDefault="00CD02A1" w:rsidP="009F0631">
      <w:pPr>
        <w:pStyle w:val="Paragrafoelenco"/>
        <w:rPr>
          <w:sz w:val="24"/>
          <w:szCs w:val="24"/>
          <w:lang w:val="en-US"/>
        </w:rPr>
      </w:pPr>
      <w:r w:rsidRPr="00013AF8">
        <w:rPr>
          <w:sz w:val="24"/>
          <w:szCs w:val="24"/>
          <w:lang w:val="en-US"/>
        </w:rPr>
        <w:t xml:space="preserve">Gait </w:t>
      </w:r>
      <w:r w:rsidRPr="009158FE">
        <w:rPr>
          <w:sz w:val="24"/>
          <w:szCs w:val="24"/>
          <w:lang w:val="en-US"/>
        </w:rPr>
        <w:t>and Posture (Elsevier), Vol 42, Sup 2, Sept 2015</w:t>
      </w:r>
      <w:r w:rsidR="00AB6166" w:rsidRPr="009158FE">
        <w:rPr>
          <w:sz w:val="24"/>
          <w:szCs w:val="24"/>
          <w:lang w:val="en-US"/>
        </w:rPr>
        <w:t>,</w:t>
      </w:r>
    </w:p>
    <w:p w:rsidR="00CD02A1" w:rsidRPr="009158FE" w:rsidRDefault="00AB6166" w:rsidP="009F0631">
      <w:pPr>
        <w:pStyle w:val="Paragrafoelenco"/>
        <w:rPr>
          <w:sz w:val="24"/>
          <w:szCs w:val="24"/>
          <w:lang w:val="en-US"/>
        </w:rPr>
      </w:pPr>
      <w:r w:rsidRPr="009158FE">
        <w:rPr>
          <w:sz w:val="24"/>
          <w:szCs w:val="24"/>
          <w:lang w:val="en-US"/>
        </w:rPr>
        <w:t>pp S21</w:t>
      </w:r>
    </w:p>
    <w:p w:rsidR="00446DC1" w:rsidRPr="009158FE" w:rsidRDefault="00446DC1" w:rsidP="009F0631">
      <w:pPr>
        <w:pStyle w:val="Paragrafoelenco"/>
        <w:rPr>
          <w:sz w:val="24"/>
          <w:szCs w:val="24"/>
          <w:lang w:val="en-US"/>
        </w:rPr>
      </w:pPr>
    </w:p>
    <w:p w:rsidR="00446DC1" w:rsidRPr="00AF4DA5" w:rsidRDefault="00446DC1" w:rsidP="00446DC1">
      <w:pPr>
        <w:pStyle w:val="Paragrafoelenco"/>
        <w:numPr>
          <w:ilvl w:val="0"/>
          <w:numId w:val="10"/>
        </w:numPr>
        <w:rPr>
          <w:sz w:val="24"/>
          <w:szCs w:val="24"/>
          <w:lang w:val="en-US"/>
        </w:rPr>
      </w:pPr>
      <w:r w:rsidRPr="00AF4DA5">
        <w:rPr>
          <w:sz w:val="24"/>
          <w:szCs w:val="24"/>
          <w:lang w:val="en-US"/>
        </w:rPr>
        <w:t>Belvedere C, Tamarri S, Ensini A, Caravaggi P, Ortolani M, Lullini G, Berti L, Leardini A</w:t>
      </w:r>
      <w:r w:rsidR="00392E67" w:rsidRPr="00AF4DA5">
        <w:rPr>
          <w:sz w:val="24"/>
          <w:szCs w:val="24"/>
          <w:lang w:val="en-US"/>
        </w:rPr>
        <w:t>.</w:t>
      </w:r>
      <w:r w:rsidRPr="009158FE">
        <w:rPr>
          <w:sz w:val="24"/>
          <w:szCs w:val="24"/>
          <w:lang w:val="en-US"/>
        </w:rPr>
        <w:t xml:space="preserve"> Better joint motion and muscle activity are achieved using kinematic alignment than neutral mechanical alignment in total knee replacement</w:t>
      </w:r>
      <w:r w:rsidRPr="00AF4DA5">
        <w:rPr>
          <w:sz w:val="24"/>
          <w:szCs w:val="24"/>
          <w:lang w:val="en-US"/>
        </w:rPr>
        <w:t xml:space="preserve"> </w:t>
      </w:r>
    </w:p>
    <w:p w:rsidR="00446DC1" w:rsidRPr="009158FE" w:rsidRDefault="00392E67" w:rsidP="00446DC1">
      <w:pPr>
        <w:pStyle w:val="Paragrafoelenco"/>
        <w:rPr>
          <w:sz w:val="24"/>
          <w:szCs w:val="24"/>
        </w:rPr>
      </w:pPr>
      <w:r>
        <w:rPr>
          <w:sz w:val="24"/>
          <w:szCs w:val="24"/>
        </w:rPr>
        <w:t xml:space="preserve">Abstract book del </w:t>
      </w:r>
      <w:r w:rsidR="00446DC1" w:rsidRPr="009158FE">
        <w:rPr>
          <w:sz w:val="24"/>
          <w:szCs w:val="24"/>
        </w:rPr>
        <w:t xml:space="preserve">16° Congresso </w:t>
      </w:r>
      <w:r>
        <w:rPr>
          <w:sz w:val="24"/>
          <w:szCs w:val="24"/>
        </w:rPr>
        <w:t xml:space="preserve">Nazionale </w:t>
      </w:r>
      <w:r w:rsidR="00446DC1" w:rsidRPr="009158FE">
        <w:rPr>
          <w:sz w:val="24"/>
          <w:szCs w:val="24"/>
        </w:rPr>
        <w:t xml:space="preserve">Siamoc </w:t>
      </w:r>
    </w:p>
    <w:p w:rsidR="00446DC1" w:rsidRPr="009158FE" w:rsidRDefault="00446DC1" w:rsidP="00446DC1">
      <w:pPr>
        <w:pStyle w:val="Paragrafoelenco"/>
        <w:rPr>
          <w:sz w:val="24"/>
          <w:szCs w:val="24"/>
        </w:rPr>
      </w:pPr>
      <w:r w:rsidRPr="009158FE">
        <w:rPr>
          <w:sz w:val="24"/>
          <w:szCs w:val="24"/>
        </w:rPr>
        <w:t>Padova, 30 settembre</w:t>
      </w:r>
      <w:r w:rsidR="00392E67">
        <w:rPr>
          <w:sz w:val="24"/>
          <w:szCs w:val="24"/>
        </w:rPr>
        <w:t xml:space="preserve"> </w:t>
      </w:r>
      <w:r w:rsidRPr="009158FE">
        <w:rPr>
          <w:sz w:val="24"/>
          <w:szCs w:val="24"/>
        </w:rPr>
        <w:t>- 3 Ottobre 2015</w:t>
      </w:r>
    </w:p>
    <w:p w:rsidR="00446DC1" w:rsidRPr="009158FE" w:rsidRDefault="00446DC1" w:rsidP="00446DC1">
      <w:pPr>
        <w:pStyle w:val="Paragrafoelenco"/>
        <w:rPr>
          <w:sz w:val="24"/>
          <w:szCs w:val="24"/>
        </w:rPr>
      </w:pPr>
    </w:p>
    <w:p w:rsidR="00446DC1" w:rsidRPr="00AF4DA5" w:rsidRDefault="00446DC1" w:rsidP="00446DC1">
      <w:pPr>
        <w:pStyle w:val="Paragrafoelenco"/>
        <w:numPr>
          <w:ilvl w:val="0"/>
          <w:numId w:val="10"/>
        </w:numPr>
        <w:rPr>
          <w:sz w:val="24"/>
          <w:szCs w:val="24"/>
        </w:rPr>
      </w:pPr>
      <w:r w:rsidRPr="00AF4DA5">
        <w:rPr>
          <w:sz w:val="24"/>
          <w:szCs w:val="24"/>
        </w:rPr>
        <w:t>Berti L, Lullini G, Caravaggi P, Tamarri S, Giannini S, Leardini A.</w:t>
      </w:r>
    </w:p>
    <w:p w:rsidR="00446DC1" w:rsidRPr="009158FE" w:rsidRDefault="00446DC1" w:rsidP="00446DC1">
      <w:pPr>
        <w:pStyle w:val="Paragrafoelenco"/>
        <w:rPr>
          <w:sz w:val="24"/>
          <w:szCs w:val="24"/>
          <w:lang w:val="en-US"/>
        </w:rPr>
      </w:pPr>
      <w:r w:rsidRPr="009158FE">
        <w:rPr>
          <w:sz w:val="24"/>
          <w:szCs w:val="24"/>
          <w:lang w:val="en-US"/>
        </w:rPr>
        <w:t xml:space="preserve">Biomechanical analysis in flatfoot children : effect of two surgical treatments by bioreabsorbable screws. </w:t>
      </w:r>
    </w:p>
    <w:p w:rsidR="00446DC1" w:rsidRPr="009158FE" w:rsidRDefault="00392E67" w:rsidP="00446DC1">
      <w:pPr>
        <w:pStyle w:val="Paragrafoelenco"/>
        <w:rPr>
          <w:sz w:val="24"/>
          <w:szCs w:val="24"/>
        </w:rPr>
      </w:pPr>
      <w:r>
        <w:rPr>
          <w:sz w:val="24"/>
          <w:szCs w:val="24"/>
        </w:rPr>
        <w:t xml:space="preserve">Abstract book del </w:t>
      </w:r>
      <w:r w:rsidR="00446DC1" w:rsidRPr="009158FE">
        <w:rPr>
          <w:sz w:val="24"/>
          <w:szCs w:val="24"/>
        </w:rPr>
        <w:t xml:space="preserve">16° Congresso </w:t>
      </w:r>
      <w:r>
        <w:rPr>
          <w:sz w:val="24"/>
          <w:szCs w:val="24"/>
        </w:rPr>
        <w:t xml:space="preserve">Nazionale </w:t>
      </w:r>
      <w:r w:rsidR="00446DC1" w:rsidRPr="009158FE">
        <w:rPr>
          <w:sz w:val="24"/>
          <w:szCs w:val="24"/>
        </w:rPr>
        <w:t xml:space="preserve">Siamoc </w:t>
      </w:r>
    </w:p>
    <w:p w:rsidR="00446DC1" w:rsidRPr="00446DC1" w:rsidRDefault="00446DC1" w:rsidP="00446DC1">
      <w:pPr>
        <w:pStyle w:val="Paragrafoelenco"/>
        <w:rPr>
          <w:sz w:val="24"/>
          <w:szCs w:val="24"/>
        </w:rPr>
      </w:pPr>
      <w:r w:rsidRPr="009158FE">
        <w:rPr>
          <w:sz w:val="24"/>
          <w:szCs w:val="24"/>
        </w:rPr>
        <w:t>Padova, 30 settembre</w:t>
      </w:r>
      <w:r w:rsidR="00392E67">
        <w:rPr>
          <w:sz w:val="24"/>
          <w:szCs w:val="24"/>
        </w:rPr>
        <w:t xml:space="preserve"> </w:t>
      </w:r>
      <w:r w:rsidRPr="009158FE">
        <w:rPr>
          <w:sz w:val="24"/>
          <w:szCs w:val="24"/>
        </w:rPr>
        <w:t>- 3 Ottobre 2015</w:t>
      </w:r>
    </w:p>
    <w:p w:rsidR="002A0AFC" w:rsidRPr="00013AF8" w:rsidRDefault="002A0AFC" w:rsidP="00B72618">
      <w:pPr>
        <w:rPr>
          <w:sz w:val="24"/>
          <w:szCs w:val="24"/>
        </w:rPr>
      </w:pPr>
    </w:p>
    <w:p w:rsidR="00323576" w:rsidRPr="00392E67" w:rsidRDefault="00323576" w:rsidP="00ED5A6D">
      <w:pPr>
        <w:pStyle w:val="Paragrafoelenco"/>
        <w:numPr>
          <w:ilvl w:val="0"/>
          <w:numId w:val="10"/>
        </w:numPr>
        <w:rPr>
          <w:sz w:val="24"/>
          <w:szCs w:val="24"/>
        </w:rPr>
      </w:pPr>
      <w:r w:rsidRPr="00392E67">
        <w:rPr>
          <w:sz w:val="24"/>
          <w:szCs w:val="24"/>
        </w:rPr>
        <w:lastRenderedPageBreak/>
        <w:t>Giangrande A, Caravaggi P, Lullini G, Berti L, Leardini A</w:t>
      </w:r>
      <w:r w:rsidR="00392E67">
        <w:rPr>
          <w:sz w:val="24"/>
          <w:szCs w:val="24"/>
        </w:rPr>
        <w:t>.</w:t>
      </w:r>
    </w:p>
    <w:p w:rsidR="00323576" w:rsidRPr="00392E67" w:rsidRDefault="002A0AFC" w:rsidP="00323576">
      <w:pPr>
        <w:pStyle w:val="Paragrafoelenco"/>
        <w:rPr>
          <w:sz w:val="24"/>
          <w:szCs w:val="24"/>
          <w:lang w:val="en-US"/>
        </w:rPr>
      </w:pPr>
      <w:r w:rsidRPr="00392E67">
        <w:rPr>
          <w:sz w:val="24"/>
          <w:szCs w:val="24"/>
          <w:lang w:val="en-US"/>
        </w:rPr>
        <w:t>Functional assessment of orthopaedic shoes for forefoot offloading: traditional baropodometry together with state of the art gait analysis.</w:t>
      </w:r>
    </w:p>
    <w:p w:rsidR="002A0AFC" w:rsidRPr="00AF4DA5" w:rsidRDefault="002A0AFC" w:rsidP="00323576">
      <w:pPr>
        <w:pStyle w:val="Paragrafoelenco"/>
        <w:rPr>
          <w:sz w:val="24"/>
          <w:szCs w:val="24"/>
          <w:lang w:val="en-US"/>
        </w:rPr>
      </w:pPr>
      <w:r w:rsidRPr="00AF4DA5">
        <w:rPr>
          <w:sz w:val="24"/>
          <w:szCs w:val="24"/>
          <w:lang w:val="en-US"/>
        </w:rPr>
        <w:t>Proceedings of th</w:t>
      </w:r>
      <w:r w:rsidR="00376A38" w:rsidRPr="00AF4DA5">
        <w:rPr>
          <w:sz w:val="24"/>
          <w:szCs w:val="24"/>
          <w:lang w:val="en-US"/>
        </w:rPr>
        <w:t xml:space="preserve">e </w:t>
      </w:r>
      <w:r w:rsidR="00B72618" w:rsidRPr="00AF4DA5">
        <w:rPr>
          <w:sz w:val="24"/>
          <w:szCs w:val="24"/>
          <w:lang w:val="en-US"/>
        </w:rPr>
        <w:t xml:space="preserve">15th </w:t>
      </w:r>
      <w:r w:rsidR="00376A38" w:rsidRPr="00AF4DA5">
        <w:rPr>
          <w:sz w:val="24"/>
          <w:szCs w:val="24"/>
          <w:lang w:val="en-US"/>
        </w:rPr>
        <w:t>ISPO World Congress</w:t>
      </w:r>
      <w:r w:rsidR="00B72618" w:rsidRPr="00AF4DA5">
        <w:rPr>
          <w:sz w:val="24"/>
          <w:szCs w:val="24"/>
          <w:lang w:val="en-US"/>
        </w:rPr>
        <w:t xml:space="preserve"> 2015</w:t>
      </w:r>
    </w:p>
    <w:p w:rsidR="00B72618" w:rsidRPr="00013AF8" w:rsidRDefault="00B72618" w:rsidP="00323576">
      <w:pPr>
        <w:pStyle w:val="Paragrafoelenco"/>
        <w:rPr>
          <w:sz w:val="24"/>
          <w:szCs w:val="24"/>
        </w:rPr>
      </w:pPr>
      <w:r w:rsidRPr="00392E67">
        <w:rPr>
          <w:sz w:val="24"/>
          <w:szCs w:val="24"/>
        </w:rPr>
        <w:t>Lione 22-25 giugno 2015</w:t>
      </w:r>
    </w:p>
    <w:p w:rsidR="002A0AFC" w:rsidRPr="00013AF8" w:rsidRDefault="002A0AFC" w:rsidP="00B72618">
      <w:pPr>
        <w:rPr>
          <w:sz w:val="24"/>
          <w:szCs w:val="24"/>
        </w:rPr>
      </w:pPr>
    </w:p>
    <w:p w:rsidR="00323576" w:rsidRPr="00AF4DA5" w:rsidRDefault="00323576" w:rsidP="00ED5A6D">
      <w:pPr>
        <w:pStyle w:val="Paragrafoelenco"/>
        <w:numPr>
          <w:ilvl w:val="0"/>
          <w:numId w:val="10"/>
        </w:numPr>
        <w:rPr>
          <w:sz w:val="24"/>
          <w:szCs w:val="24"/>
        </w:rPr>
      </w:pPr>
      <w:r w:rsidRPr="00AF4DA5">
        <w:rPr>
          <w:sz w:val="24"/>
          <w:szCs w:val="24"/>
        </w:rPr>
        <w:t>Caravaggi P, Le</w:t>
      </w:r>
      <w:r w:rsidR="00392E67" w:rsidRPr="00AF4DA5">
        <w:rPr>
          <w:sz w:val="24"/>
          <w:szCs w:val="24"/>
        </w:rPr>
        <w:t>ardini A, Lullini G, Siegler S.</w:t>
      </w:r>
    </w:p>
    <w:p w:rsidR="00323576" w:rsidRPr="00013AF8" w:rsidRDefault="002A0AFC" w:rsidP="00323576">
      <w:pPr>
        <w:pStyle w:val="Paragrafoelenco"/>
        <w:rPr>
          <w:sz w:val="24"/>
          <w:szCs w:val="24"/>
          <w:lang w:val="en-US"/>
        </w:rPr>
      </w:pPr>
      <w:r w:rsidRPr="00013AF8">
        <w:rPr>
          <w:sz w:val="24"/>
          <w:szCs w:val="24"/>
          <w:lang w:val="en-US"/>
        </w:rPr>
        <w:t xml:space="preserve">A novel device for protecting and restraining head and neck in tackle football players. Proceedings of the XXV Congress of the International Society </w:t>
      </w:r>
      <w:r w:rsidR="00D67837" w:rsidRPr="00013AF8">
        <w:rPr>
          <w:sz w:val="24"/>
          <w:szCs w:val="24"/>
          <w:lang w:val="en-US"/>
        </w:rPr>
        <w:t>of Biomechanics (ISB)</w:t>
      </w:r>
    </w:p>
    <w:p w:rsidR="00472E4B" w:rsidRPr="00013AF8" w:rsidRDefault="00472E4B" w:rsidP="00472E4B">
      <w:pPr>
        <w:pStyle w:val="Paragrafoelenco"/>
        <w:rPr>
          <w:sz w:val="24"/>
          <w:szCs w:val="24"/>
          <w:lang w:val="en-US"/>
        </w:rPr>
      </w:pPr>
      <w:r w:rsidRPr="00013AF8">
        <w:rPr>
          <w:sz w:val="24"/>
          <w:szCs w:val="24"/>
          <w:lang w:val="en-US"/>
        </w:rPr>
        <w:t>Glasgow, UK - July 2015</w:t>
      </w:r>
    </w:p>
    <w:p w:rsidR="001E577F" w:rsidRPr="00013AF8" w:rsidRDefault="001E577F" w:rsidP="00472E4B">
      <w:pPr>
        <w:pStyle w:val="Paragrafoelenco"/>
        <w:rPr>
          <w:sz w:val="24"/>
          <w:szCs w:val="24"/>
          <w:lang w:val="en-US"/>
        </w:rPr>
      </w:pPr>
      <w:r w:rsidRPr="00013AF8">
        <w:rPr>
          <w:sz w:val="24"/>
          <w:szCs w:val="24"/>
          <w:lang w:val="en-US"/>
        </w:rPr>
        <w:t>p 772</w:t>
      </w:r>
    </w:p>
    <w:p w:rsidR="002A0AFC" w:rsidRPr="00013AF8" w:rsidRDefault="002A0AFC" w:rsidP="001B6AF5">
      <w:pPr>
        <w:pStyle w:val="Paragrafoelenco"/>
        <w:rPr>
          <w:sz w:val="24"/>
          <w:szCs w:val="24"/>
          <w:lang w:val="en-US"/>
        </w:rPr>
      </w:pPr>
    </w:p>
    <w:p w:rsidR="00323576" w:rsidRPr="00AF4DA5" w:rsidRDefault="00323576" w:rsidP="00ED5A6D">
      <w:pPr>
        <w:pStyle w:val="Paragrafoelenco"/>
        <w:numPr>
          <w:ilvl w:val="0"/>
          <w:numId w:val="10"/>
        </w:numPr>
        <w:rPr>
          <w:sz w:val="24"/>
          <w:szCs w:val="24"/>
        </w:rPr>
      </w:pPr>
      <w:r w:rsidRPr="00AF4DA5">
        <w:rPr>
          <w:sz w:val="24"/>
          <w:szCs w:val="24"/>
        </w:rPr>
        <w:t xml:space="preserve">Caravaggi P, Giangrande A, </w:t>
      </w:r>
      <w:r w:rsidR="00392E67" w:rsidRPr="00AF4DA5">
        <w:rPr>
          <w:sz w:val="24"/>
          <w:szCs w:val="24"/>
        </w:rPr>
        <w:t>Berti L, Lullini G, Leardini A.</w:t>
      </w:r>
    </w:p>
    <w:p w:rsidR="00323576" w:rsidRPr="00013AF8" w:rsidRDefault="002A0AFC" w:rsidP="00323576">
      <w:pPr>
        <w:pStyle w:val="Paragrafoelenco"/>
        <w:rPr>
          <w:sz w:val="24"/>
          <w:szCs w:val="24"/>
          <w:lang w:val="en-US"/>
        </w:rPr>
      </w:pPr>
      <w:r w:rsidRPr="00013AF8">
        <w:rPr>
          <w:sz w:val="24"/>
          <w:szCs w:val="24"/>
          <w:lang w:val="en-US"/>
        </w:rPr>
        <w:t xml:space="preserve">Biomechanical evaluation of two shoe designs for forefoot offloading. </w:t>
      </w:r>
    </w:p>
    <w:p w:rsidR="00323576" w:rsidRPr="00013AF8" w:rsidRDefault="002A0AFC" w:rsidP="00323576">
      <w:pPr>
        <w:pStyle w:val="Paragrafoelenco"/>
        <w:rPr>
          <w:sz w:val="24"/>
          <w:szCs w:val="24"/>
          <w:lang w:val="en-US"/>
        </w:rPr>
      </w:pPr>
      <w:r w:rsidRPr="00013AF8">
        <w:rPr>
          <w:sz w:val="24"/>
          <w:szCs w:val="24"/>
          <w:lang w:val="en-US"/>
        </w:rPr>
        <w:t>Proceedings of the XXV Congress of the Interna</w:t>
      </w:r>
      <w:r w:rsidR="00D67837" w:rsidRPr="00013AF8">
        <w:rPr>
          <w:sz w:val="24"/>
          <w:szCs w:val="24"/>
          <w:lang w:val="en-US"/>
        </w:rPr>
        <w:t>tional Society of Biomechanics (ISB)</w:t>
      </w:r>
    </w:p>
    <w:p w:rsidR="002A0AFC" w:rsidRPr="00013AF8" w:rsidRDefault="00472E4B" w:rsidP="00323576">
      <w:pPr>
        <w:pStyle w:val="Paragrafoelenco"/>
        <w:rPr>
          <w:sz w:val="24"/>
          <w:szCs w:val="24"/>
          <w:lang w:val="en-US"/>
        </w:rPr>
      </w:pPr>
      <w:r w:rsidRPr="00013AF8">
        <w:rPr>
          <w:sz w:val="24"/>
          <w:szCs w:val="24"/>
          <w:lang w:val="en-US"/>
        </w:rPr>
        <w:t xml:space="preserve">Glasgow, UK - </w:t>
      </w:r>
      <w:r w:rsidR="002A0AFC" w:rsidRPr="00013AF8">
        <w:rPr>
          <w:sz w:val="24"/>
          <w:szCs w:val="24"/>
          <w:lang w:val="en-US"/>
        </w:rPr>
        <w:t>July 2015</w:t>
      </w:r>
    </w:p>
    <w:p w:rsidR="00A54250" w:rsidRPr="00013AF8" w:rsidRDefault="00A54250" w:rsidP="00323576">
      <w:pPr>
        <w:pStyle w:val="Paragrafoelenco"/>
        <w:rPr>
          <w:sz w:val="24"/>
          <w:szCs w:val="24"/>
          <w:lang w:val="en-US"/>
        </w:rPr>
      </w:pPr>
      <w:r w:rsidRPr="00013AF8">
        <w:rPr>
          <w:sz w:val="24"/>
          <w:szCs w:val="24"/>
          <w:lang w:val="en-US"/>
        </w:rPr>
        <w:t>p 1198</w:t>
      </w:r>
    </w:p>
    <w:p w:rsidR="002A0AFC" w:rsidRPr="00013AF8" w:rsidRDefault="002A0AFC" w:rsidP="00472E4B">
      <w:pPr>
        <w:rPr>
          <w:sz w:val="24"/>
          <w:szCs w:val="24"/>
          <w:lang w:val="en-US"/>
        </w:rPr>
      </w:pPr>
    </w:p>
    <w:p w:rsidR="00323576" w:rsidRPr="00AF4DA5" w:rsidRDefault="00323576" w:rsidP="00ED5A6D">
      <w:pPr>
        <w:pStyle w:val="Paragrafoelenco"/>
        <w:numPr>
          <w:ilvl w:val="0"/>
          <w:numId w:val="10"/>
        </w:numPr>
        <w:rPr>
          <w:sz w:val="24"/>
          <w:szCs w:val="24"/>
        </w:rPr>
      </w:pPr>
      <w:r w:rsidRPr="00AF4DA5">
        <w:rPr>
          <w:sz w:val="24"/>
          <w:szCs w:val="24"/>
        </w:rPr>
        <w:t>Giacomozzi C, Caravaggi P, Lullini G, Berti L, Leardini A</w:t>
      </w:r>
      <w:r w:rsidR="00392E67" w:rsidRPr="00AF4DA5">
        <w:rPr>
          <w:sz w:val="24"/>
          <w:szCs w:val="24"/>
        </w:rPr>
        <w:t>.</w:t>
      </w:r>
      <w:r w:rsidRPr="00AF4DA5">
        <w:rPr>
          <w:sz w:val="24"/>
          <w:szCs w:val="24"/>
        </w:rPr>
        <w:t xml:space="preserve"> </w:t>
      </w:r>
    </w:p>
    <w:p w:rsidR="00D64126" w:rsidRPr="00013AF8" w:rsidRDefault="002A0AFC" w:rsidP="00323576">
      <w:pPr>
        <w:pStyle w:val="Paragrafoelenco"/>
        <w:rPr>
          <w:sz w:val="24"/>
          <w:szCs w:val="24"/>
          <w:lang w:val="en-US"/>
        </w:rPr>
      </w:pPr>
      <w:r w:rsidRPr="00013AF8">
        <w:rPr>
          <w:sz w:val="24"/>
          <w:szCs w:val="24"/>
          <w:lang w:val="en-US"/>
        </w:rPr>
        <w:t>Biomechanical-based classification of flatfoot: effectiveness of dynamic angles and indexes from 3</w:t>
      </w:r>
      <w:r w:rsidR="00D64126" w:rsidRPr="00013AF8">
        <w:rPr>
          <w:sz w:val="24"/>
          <w:szCs w:val="24"/>
          <w:lang w:val="en-US"/>
        </w:rPr>
        <w:t>D kinematics and baropodometry.</w:t>
      </w:r>
    </w:p>
    <w:p w:rsidR="00323576" w:rsidRPr="00013AF8" w:rsidRDefault="002A0AFC" w:rsidP="00323576">
      <w:pPr>
        <w:pStyle w:val="Paragrafoelenco"/>
        <w:rPr>
          <w:sz w:val="24"/>
          <w:szCs w:val="24"/>
          <w:lang w:val="en-US"/>
        </w:rPr>
      </w:pPr>
      <w:r w:rsidRPr="00013AF8">
        <w:rPr>
          <w:sz w:val="24"/>
          <w:szCs w:val="24"/>
          <w:lang w:val="en-US"/>
        </w:rPr>
        <w:t>Proceedings of the XXV Congress of the International Society of Biomechani</w:t>
      </w:r>
      <w:r w:rsidR="00D67837" w:rsidRPr="00013AF8">
        <w:rPr>
          <w:sz w:val="24"/>
          <w:szCs w:val="24"/>
          <w:lang w:val="en-US"/>
        </w:rPr>
        <w:t>cs (ISB)</w:t>
      </w:r>
    </w:p>
    <w:p w:rsidR="00472E4B" w:rsidRPr="00013AF8" w:rsidRDefault="00472E4B" w:rsidP="00472E4B">
      <w:pPr>
        <w:pStyle w:val="Paragrafoelenco"/>
        <w:rPr>
          <w:sz w:val="24"/>
          <w:szCs w:val="24"/>
          <w:lang w:val="en-US"/>
        </w:rPr>
      </w:pPr>
      <w:r w:rsidRPr="00013AF8">
        <w:rPr>
          <w:sz w:val="24"/>
          <w:szCs w:val="24"/>
          <w:lang w:val="en-US"/>
        </w:rPr>
        <w:t>Glasgow, UK - July 2015</w:t>
      </w:r>
    </w:p>
    <w:p w:rsidR="00825C6C" w:rsidRPr="00013AF8" w:rsidRDefault="00825C6C" w:rsidP="00472E4B">
      <w:pPr>
        <w:pStyle w:val="Paragrafoelenco"/>
        <w:rPr>
          <w:sz w:val="24"/>
          <w:szCs w:val="24"/>
          <w:lang w:val="en-US"/>
        </w:rPr>
      </w:pPr>
      <w:r w:rsidRPr="00013AF8">
        <w:rPr>
          <w:sz w:val="24"/>
          <w:szCs w:val="24"/>
          <w:lang w:val="en-US"/>
        </w:rPr>
        <w:t>p 1506</w:t>
      </w:r>
    </w:p>
    <w:p w:rsidR="0033642F" w:rsidRPr="00013AF8" w:rsidRDefault="0033642F" w:rsidP="0033642F">
      <w:pPr>
        <w:rPr>
          <w:sz w:val="24"/>
          <w:szCs w:val="24"/>
          <w:lang w:val="en-US"/>
        </w:rPr>
      </w:pPr>
    </w:p>
    <w:p w:rsidR="00323576" w:rsidRPr="00013AF8" w:rsidRDefault="00323576" w:rsidP="00ED5A6D">
      <w:pPr>
        <w:pStyle w:val="Paragrafoelenco"/>
        <w:numPr>
          <w:ilvl w:val="0"/>
          <w:numId w:val="10"/>
        </w:numPr>
        <w:rPr>
          <w:sz w:val="24"/>
          <w:szCs w:val="24"/>
        </w:rPr>
      </w:pPr>
      <w:r w:rsidRPr="00013AF8">
        <w:rPr>
          <w:sz w:val="24"/>
          <w:szCs w:val="24"/>
        </w:rPr>
        <w:t>Lullini G, Tamarri S, Ortolani M, C</w:t>
      </w:r>
      <w:r w:rsidR="00392E67">
        <w:rPr>
          <w:sz w:val="24"/>
          <w:szCs w:val="24"/>
        </w:rPr>
        <w:t>aravaggi P, Leardini A, Berti L.</w:t>
      </w:r>
    </w:p>
    <w:p w:rsidR="00323576" w:rsidRPr="00013AF8" w:rsidRDefault="002A0AFC" w:rsidP="00323576">
      <w:pPr>
        <w:pStyle w:val="Paragrafoelenco"/>
        <w:rPr>
          <w:sz w:val="24"/>
          <w:szCs w:val="24"/>
        </w:rPr>
      </w:pPr>
      <w:r w:rsidRPr="00013AF8">
        <w:rPr>
          <w:sz w:val="24"/>
          <w:szCs w:val="24"/>
        </w:rPr>
        <w:t>Attivazione muscolare durante esercizi riabilitativi per l’arto inferior</w:t>
      </w:r>
      <w:r w:rsidR="00851558" w:rsidRPr="00013AF8">
        <w:rPr>
          <w:sz w:val="24"/>
          <w:szCs w:val="24"/>
        </w:rPr>
        <w:t>e</w:t>
      </w:r>
      <w:r w:rsidR="0033642F" w:rsidRPr="00013AF8">
        <w:rPr>
          <w:sz w:val="24"/>
          <w:szCs w:val="24"/>
        </w:rPr>
        <w:t xml:space="preserve"> tramite un sistema innovativo</w:t>
      </w:r>
      <w:r w:rsidRPr="00013AF8">
        <w:rPr>
          <w:sz w:val="24"/>
          <w:szCs w:val="24"/>
        </w:rPr>
        <w:t xml:space="preserve"> basato su sensori inerziali e biofeedback. </w:t>
      </w:r>
    </w:p>
    <w:p w:rsidR="00F624F7" w:rsidRPr="00013AF8" w:rsidRDefault="00F624F7" w:rsidP="00F624F7">
      <w:pPr>
        <w:pStyle w:val="Paragrafoelenco"/>
        <w:rPr>
          <w:sz w:val="24"/>
          <w:szCs w:val="24"/>
        </w:rPr>
      </w:pPr>
      <w:r w:rsidRPr="00013AF8">
        <w:rPr>
          <w:sz w:val="24"/>
          <w:szCs w:val="24"/>
        </w:rPr>
        <w:t>43° Congresso Nazionale SIMFER,</w:t>
      </w:r>
    </w:p>
    <w:p w:rsidR="00F624F7" w:rsidRPr="00013AF8" w:rsidRDefault="00F624F7" w:rsidP="00F624F7">
      <w:pPr>
        <w:pStyle w:val="Paragrafoelenco"/>
        <w:rPr>
          <w:sz w:val="24"/>
          <w:szCs w:val="24"/>
        </w:rPr>
      </w:pPr>
      <w:r w:rsidRPr="00013AF8">
        <w:rPr>
          <w:sz w:val="24"/>
          <w:szCs w:val="24"/>
        </w:rPr>
        <w:t>Ferrara, 5-7 Ottobre 2015</w:t>
      </w:r>
    </w:p>
    <w:p w:rsidR="00392E67" w:rsidRDefault="00F624F7" w:rsidP="00F624F7">
      <w:pPr>
        <w:pStyle w:val="Paragrafoelenco"/>
        <w:rPr>
          <w:sz w:val="24"/>
          <w:szCs w:val="24"/>
        </w:rPr>
      </w:pPr>
      <w:r w:rsidRPr="00013AF8">
        <w:rPr>
          <w:sz w:val="24"/>
          <w:szCs w:val="24"/>
        </w:rPr>
        <w:t xml:space="preserve">Giornale Italiano di Medicina Riabilitativa 29(2/3) Ago/Dic 2015 </w:t>
      </w:r>
    </w:p>
    <w:p w:rsidR="00F624F7" w:rsidRPr="00013AF8" w:rsidRDefault="00F624F7" w:rsidP="00F624F7">
      <w:pPr>
        <w:pStyle w:val="Paragrafoelenco"/>
        <w:rPr>
          <w:sz w:val="24"/>
          <w:szCs w:val="24"/>
        </w:rPr>
      </w:pPr>
      <w:r w:rsidRPr="00013AF8">
        <w:rPr>
          <w:sz w:val="24"/>
          <w:szCs w:val="24"/>
        </w:rPr>
        <w:t>pag 213</w:t>
      </w:r>
    </w:p>
    <w:p w:rsidR="002A0AFC" w:rsidRPr="00013AF8" w:rsidRDefault="002A0AFC" w:rsidP="00472E4B">
      <w:pPr>
        <w:rPr>
          <w:sz w:val="24"/>
          <w:szCs w:val="24"/>
          <w:highlight w:val="yellow"/>
        </w:rPr>
      </w:pPr>
    </w:p>
    <w:p w:rsidR="00323576" w:rsidRPr="00013AF8" w:rsidRDefault="00323576" w:rsidP="00ED5A6D">
      <w:pPr>
        <w:pStyle w:val="Paragrafoelenco"/>
        <w:numPr>
          <w:ilvl w:val="0"/>
          <w:numId w:val="10"/>
        </w:numPr>
        <w:rPr>
          <w:sz w:val="24"/>
          <w:szCs w:val="24"/>
        </w:rPr>
      </w:pPr>
      <w:r w:rsidRPr="00013AF8">
        <w:rPr>
          <w:sz w:val="24"/>
          <w:szCs w:val="24"/>
        </w:rPr>
        <w:t>Berti L, Lullini G, Carava</w:t>
      </w:r>
      <w:r w:rsidR="00D67837" w:rsidRPr="00013AF8">
        <w:rPr>
          <w:sz w:val="24"/>
          <w:szCs w:val="24"/>
        </w:rPr>
        <w:t>ggi P, Giangrande A, Leardini A</w:t>
      </w:r>
      <w:r w:rsidR="00392E67">
        <w:rPr>
          <w:sz w:val="24"/>
          <w:szCs w:val="24"/>
        </w:rPr>
        <w:t>.</w:t>
      </w:r>
    </w:p>
    <w:p w:rsidR="00D64126" w:rsidRPr="00013AF8" w:rsidRDefault="002A0AFC" w:rsidP="00323576">
      <w:pPr>
        <w:pStyle w:val="Paragrafoelenco"/>
        <w:rPr>
          <w:sz w:val="24"/>
          <w:szCs w:val="24"/>
        </w:rPr>
      </w:pPr>
      <w:r w:rsidRPr="00013AF8">
        <w:rPr>
          <w:sz w:val="24"/>
          <w:szCs w:val="24"/>
        </w:rPr>
        <w:t xml:space="preserve">Valutazione clinica e funzionale di una calzatura biomeccanica con suola semirigida. </w:t>
      </w:r>
    </w:p>
    <w:p w:rsidR="00F624F7" w:rsidRPr="00013AF8" w:rsidRDefault="00F624F7" w:rsidP="00F624F7">
      <w:pPr>
        <w:pStyle w:val="Paragrafoelenco"/>
        <w:rPr>
          <w:sz w:val="24"/>
          <w:szCs w:val="24"/>
        </w:rPr>
      </w:pPr>
      <w:r w:rsidRPr="00013AF8">
        <w:rPr>
          <w:sz w:val="24"/>
          <w:szCs w:val="24"/>
        </w:rPr>
        <w:t>43° Congresso Nazionale SIMFER,</w:t>
      </w:r>
    </w:p>
    <w:p w:rsidR="00F624F7" w:rsidRPr="00013AF8" w:rsidRDefault="00F624F7" w:rsidP="00F624F7">
      <w:pPr>
        <w:pStyle w:val="Paragrafoelenco"/>
        <w:rPr>
          <w:sz w:val="24"/>
          <w:szCs w:val="24"/>
        </w:rPr>
      </w:pPr>
      <w:r w:rsidRPr="00013AF8">
        <w:rPr>
          <w:sz w:val="24"/>
          <w:szCs w:val="24"/>
        </w:rPr>
        <w:t>Ferrara, 5-7 Ottobre 2015</w:t>
      </w:r>
    </w:p>
    <w:p w:rsidR="00392E67" w:rsidRDefault="00F624F7" w:rsidP="00F624F7">
      <w:pPr>
        <w:pStyle w:val="Paragrafoelenco"/>
        <w:rPr>
          <w:sz w:val="24"/>
          <w:szCs w:val="24"/>
        </w:rPr>
      </w:pPr>
      <w:r w:rsidRPr="00013AF8">
        <w:rPr>
          <w:sz w:val="24"/>
          <w:szCs w:val="24"/>
        </w:rPr>
        <w:t xml:space="preserve">Giornale Italiano di Medicina Riabilitativa 29(2/3) Ago/Dic 2015 </w:t>
      </w:r>
    </w:p>
    <w:p w:rsidR="00F624F7" w:rsidRPr="00013AF8" w:rsidRDefault="00F624F7" w:rsidP="00F624F7">
      <w:pPr>
        <w:pStyle w:val="Paragrafoelenco"/>
        <w:rPr>
          <w:sz w:val="24"/>
          <w:szCs w:val="24"/>
        </w:rPr>
      </w:pPr>
      <w:r w:rsidRPr="00013AF8">
        <w:rPr>
          <w:sz w:val="24"/>
          <w:szCs w:val="24"/>
        </w:rPr>
        <w:t>pag 213-214</w:t>
      </w:r>
    </w:p>
    <w:p w:rsidR="00260700" w:rsidRPr="00264305" w:rsidRDefault="00260700" w:rsidP="00260700">
      <w:pPr>
        <w:jc w:val="both"/>
        <w:rPr>
          <w:bCs/>
          <w:sz w:val="24"/>
          <w:szCs w:val="24"/>
        </w:rPr>
      </w:pPr>
    </w:p>
    <w:p w:rsidR="00260700" w:rsidRPr="00D32F6B" w:rsidRDefault="00260700" w:rsidP="00260700">
      <w:pPr>
        <w:jc w:val="both"/>
        <w:rPr>
          <w:b/>
          <w:bCs/>
          <w:sz w:val="24"/>
          <w:szCs w:val="24"/>
        </w:rPr>
      </w:pPr>
      <w:r>
        <w:rPr>
          <w:b/>
          <w:bCs/>
          <w:sz w:val="24"/>
          <w:szCs w:val="24"/>
        </w:rPr>
        <w:t>2016</w:t>
      </w:r>
    </w:p>
    <w:p w:rsidR="004F7FD0" w:rsidRPr="00013AF8" w:rsidRDefault="004F7FD0" w:rsidP="00C66789">
      <w:pPr>
        <w:rPr>
          <w:sz w:val="24"/>
          <w:szCs w:val="24"/>
        </w:rPr>
      </w:pPr>
    </w:p>
    <w:p w:rsidR="00392E67" w:rsidRPr="00A81BCF" w:rsidRDefault="00F83252" w:rsidP="00ED5A6D">
      <w:pPr>
        <w:pStyle w:val="Paragrafoelenco"/>
        <w:numPr>
          <w:ilvl w:val="0"/>
          <w:numId w:val="10"/>
        </w:numPr>
        <w:rPr>
          <w:sz w:val="24"/>
          <w:szCs w:val="24"/>
        </w:rPr>
      </w:pPr>
      <w:r w:rsidRPr="00A81BCF">
        <w:rPr>
          <w:sz w:val="24"/>
          <w:szCs w:val="24"/>
          <w:lang w:val="en-US"/>
        </w:rPr>
        <w:t>Lullini G, Berti</w:t>
      </w:r>
    </w:p>
    <w:p w:rsidR="00D64126" w:rsidRPr="00AF4DA5" w:rsidRDefault="00A25E88" w:rsidP="00392E67">
      <w:pPr>
        <w:pStyle w:val="Paragrafoelenco"/>
        <w:rPr>
          <w:sz w:val="24"/>
          <w:szCs w:val="24"/>
          <w:lang w:val="en-US"/>
        </w:rPr>
      </w:pPr>
      <w:r w:rsidRPr="00392E67">
        <w:rPr>
          <w:sz w:val="24"/>
          <w:szCs w:val="24"/>
          <w:lang w:val="en-US"/>
        </w:rPr>
        <w:t>Muscular activation of lower limbs during rehabilitation with an innovative system based on i</w:t>
      </w:r>
      <w:r w:rsidR="00F83252" w:rsidRPr="00392E67">
        <w:rPr>
          <w:sz w:val="24"/>
          <w:szCs w:val="24"/>
          <w:lang w:val="en-US"/>
        </w:rPr>
        <w:t>nertial sensor and biofeedback</w:t>
      </w:r>
    </w:p>
    <w:p w:rsidR="00C66789" w:rsidRPr="00392E67" w:rsidRDefault="00D64126" w:rsidP="00C66789">
      <w:pPr>
        <w:pStyle w:val="Paragrafoelenco"/>
        <w:rPr>
          <w:sz w:val="24"/>
          <w:szCs w:val="24"/>
          <w:lang w:val="en-US"/>
        </w:rPr>
      </w:pPr>
      <w:r w:rsidRPr="00392E67">
        <w:rPr>
          <w:sz w:val="24"/>
          <w:szCs w:val="24"/>
          <w:lang w:val="en-US"/>
        </w:rPr>
        <w:t xml:space="preserve">Proceedings of the </w:t>
      </w:r>
      <w:r w:rsidR="00A25E88" w:rsidRPr="00392E67">
        <w:rPr>
          <w:sz w:val="24"/>
          <w:szCs w:val="24"/>
          <w:lang w:val="en-US"/>
        </w:rPr>
        <w:t>20</w:t>
      </w:r>
      <w:r w:rsidR="00A25E88" w:rsidRPr="00392E67">
        <w:rPr>
          <w:sz w:val="24"/>
          <w:szCs w:val="24"/>
          <w:vertAlign w:val="superscript"/>
          <w:lang w:val="en-US"/>
        </w:rPr>
        <w:t>th</w:t>
      </w:r>
      <w:r w:rsidRPr="00392E67">
        <w:rPr>
          <w:sz w:val="24"/>
          <w:szCs w:val="24"/>
          <w:lang w:val="en-US"/>
        </w:rPr>
        <w:t xml:space="preserve"> ESPRM Congress</w:t>
      </w:r>
    </w:p>
    <w:p w:rsidR="00953587" w:rsidRPr="00392E67" w:rsidRDefault="00C66789" w:rsidP="00C66789">
      <w:pPr>
        <w:pStyle w:val="Paragrafoelenco"/>
        <w:rPr>
          <w:sz w:val="24"/>
          <w:szCs w:val="24"/>
          <w:lang w:val="en-US"/>
        </w:rPr>
      </w:pPr>
      <w:r w:rsidRPr="00392E67">
        <w:rPr>
          <w:sz w:val="24"/>
          <w:szCs w:val="24"/>
          <w:lang w:val="en-US"/>
        </w:rPr>
        <w:t>Estoril, Portugal, 24-28 aprile 2016</w:t>
      </w:r>
    </w:p>
    <w:p w:rsidR="00953587" w:rsidRPr="00392E67" w:rsidRDefault="00953587" w:rsidP="00C66789">
      <w:pPr>
        <w:rPr>
          <w:sz w:val="24"/>
          <w:szCs w:val="24"/>
          <w:lang w:val="en-US"/>
        </w:rPr>
      </w:pPr>
    </w:p>
    <w:p w:rsidR="00D67837" w:rsidRPr="00392E67" w:rsidRDefault="00D67837" w:rsidP="00FE136B">
      <w:pPr>
        <w:pStyle w:val="Paragrafoelenco"/>
        <w:numPr>
          <w:ilvl w:val="0"/>
          <w:numId w:val="10"/>
        </w:numPr>
        <w:rPr>
          <w:sz w:val="24"/>
          <w:szCs w:val="24"/>
        </w:rPr>
      </w:pPr>
      <w:r w:rsidRPr="00392E67">
        <w:rPr>
          <w:sz w:val="24"/>
          <w:szCs w:val="24"/>
        </w:rPr>
        <w:t>Lullini G</w:t>
      </w:r>
      <w:r w:rsidR="00392E67">
        <w:rPr>
          <w:sz w:val="24"/>
          <w:szCs w:val="24"/>
        </w:rPr>
        <w:t>.</w:t>
      </w:r>
    </w:p>
    <w:p w:rsidR="00FE136B" w:rsidRPr="00392E67" w:rsidRDefault="00953587" w:rsidP="00D67837">
      <w:pPr>
        <w:pStyle w:val="Paragrafoelenco"/>
        <w:rPr>
          <w:sz w:val="24"/>
          <w:szCs w:val="24"/>
        </w:rPr>
      </w:pPr>
      <w:r w:rsidRPr="00392E67">
        <w:rPr>
          <w:sz w:val="24"/>
          <w:szCs w:val="24"/>
        </w:rPr>
        <w:t>Diagnosi differenziale tra patologie da sovraccarico e patologie reumatiche nel p</w:t>
      </w:r>
      <w:r w:rsidR="00FE136B" w:rsidRPr="00392E67">
        <w:rPr>
          <w:sz w:val="24"/>
          <w:szCs w:val="24"/>
        </w:rPr>
        <w:t>iede: un caso clinico difficile.</w:t>
      </w:r>
    </w:p>
    <w:p w:rsidR="00FE136B" w:rsidRPr="00392E67" w:rsidRDefault="00FE136B" w:rsidP="00FE136B">
      <w:pPr>
        <w:pStyle w:val="Paragrafoelenco"/>
        <w:rPr>
          <w:sz w:val="24"/>
          <w:szCs w:val="24"/>
        </w:rPr>
      </w:pPr>
      <w:r w:rsidRPr="00392E67">
        <w:rPr>
          <w:sz w:val="24"/>
          <w:szCs w:val="24"/>
        </w:rPr>
        <w:lastRenderedPageBreak/>
        <w:t>Atti del VII Congresso Internazionale Reumantova</w:t>
      </w:r>
    </w:p>
    <w:p w:rsidR="00953587" w:rsidRPr="00392E67" w:rsidRDefault="00953587" w:rsidP="00FE136B">
      <w:pPr>
        <w:pStyle w:val="Paragrafoelenco"/>
        <w:rPr>
          <w:sz w:val="24"/>
          <w:szCs w:val="24"/>
        </w:rPr>
      </w:pPr>
      <w:r w:rsidRPr="00392E67">
        <w:rPr>
          <w:sz w:val="24"/>
          <w:szCs w:val="24"/>
        </w:rPr>
        <w:t>Mantova, 26-28 maggio 2016</w:t>
      </w:r>
    </w:p>
    <w:p w:rsidR="00C66789" w:rsidRPr="00392E67" w:rsidRDefault="00C66789" w:rsidP="00C66789">
      <w:pPr>
        <w:rPr>
          <w:sz w:val="24"/>
          <w:szCs w:val="24"/>
        </w:rPr>
      </w:pPr>
    </w:p>
    <w:p w:rsidR="00C66789" w:rsidRPr="00392E67" w:rsidRDefault="00C66789" w:rsidP="00C66789">
      <w:pPr>
        <w:pStyle w:val="Paragrafoelenco"/>
        <w:numPr>
          <w:ilvl w:val="0"/>
          <w:numId w:val="10"/>
        </w:numPr>
        <w:rPr>
          <w:sz w:val="24"/>
          <w:szCs w:val="24"/>
        </w:rPr>
      </w:pPr>
      <w:r w:rsidRPr="00392E67">
        <w:rPr>
          <w:sz w:val="24"/>
          <w:szCs w:val="24"/>
        </w:rPr>
        <w:t>Giangrande A, Leardini A, Berti L, Lullini G, Padula G, Caravaggi P.</w:t>
      </w:r>
    </w:p>
    <w:p w:rsidR="00C66789" w:rsidRPr="00AF4DA5" w:rsidRDefault="00C66789" w:rsidP="00C66789">
      <w:pPr>
        <w:pStyle w:val="Paragrafoelenco"/>
        <w:rPr>
          <w:sz w:val="24"/>
          <w:szCs w:val="24"/>
          <w:lang w:val="en-US"/>
        </w:rPr>
      </w:pPr>
      <w:r w:rsidRPr="00AF4DA5">
        <w:rPr>
          <w:sz w:val="24"/>
          <w:szCs w:val="24"/>
          <w:lang w:val="en-US"/>
        </w:rPr>
        <w:t>Plantar Pressure Analysis of Foot-And Shoe-Based Custom Insoles for Safety Shoes.</w:t>
      </w:r>
    </w:p>
    <w:p w:rsidR="00C66789" w:rsidRPr="00AF4DA5" w:rsidRDefault="00C66789" w:rsidP="00C66789">
      <w:pPr>
        <w:pStyle w:val="Paragrafoelenco"/>
        <w:rPr>
          <w:sz w:val="24"/>
          <w:szCs w:val="24"/>
          <w:lang w:val="en-US"/>
        </w:rPr>
      </w:pPr>
      <w:r w:rsidRPr="00AF4DA5">
        <w:rPr>
          <w:sz w:val="24"/>
          <w:szCs w:val="24"/>
          <w:lang w:val="en-US"/>
        </w:rPr>
        <w:t>Proceedings of the ESM Congress</w:t>
      </w:r>
    </w:p>
    <w:p w:rsidR="00C66789" w:rsidRPr="00AF4DA5" w:rsidRDefault="00C66789" w:rsidP="00C66789">
      <w:pPr>
        <w:pStyle w:val="Paragrafoelenco"/>
        <w:rPr>
          <w:sz w:val="24"/>
          <w:szCs w:val="24"/>
          <w:lang w:val="en-US"/>
        </w:rPr>
      </w:pPr>
      <w:r w:rsidRPr="00AF4DA5">
        <w:rPr>
          <w:sz w:val="24"/>
          <w:szCs w:val="24"/>
          <w:lang w:val="en-US"/>
        </w:rPr>
        <w:t>Lisbona Portugal 27-31 luglio 2016</w:t>
      </w:r>
    </w:p>
    <w:p w:rsidR="00A25E88" w:rsidRPr="00AF4DA5" w:rsidRDefault="00A25E88" w:rsidP="00A25E88">
      <w:pPr>
        <w:rPr>
          <w:sz w:val="24"/>
          <w:szCs w:val="24"/>
          <w:lang w:val="en-US"/>
        </w:rPr>
      </w:pPr>
    </w:p>
    <w:p w:rsidR="00D64126" w:rsidRPr="00AF4DA5" w:rsidRDefault="00C50113" w:rsidP="00ED5A6D">
      <w:pPr>
        <w:pStyle w:val="Paragrafoelenco"/>
        <w:numPr>
          <w:ilvl w:val="0"/>
          <w:numId w:val="10"/>
        </w:numPr>
        <w:rPr>
          <w:sz w:val="24"/>
          <w:szCs w:val="24"/>
          <w:lang w:val="en-US"/>
        </w:rPr>
      </w:pPr>
      <w:r w:rsidRPr="00392E67">
        <w:rPr>
          <w:sz w:val="24"/>
          <w:szCs w:val="24"/>
        </w:rPr>
        <w:t xml:space="preserve">L. Berti, P. Caravaggi, G. Lullini, S. Tamarri, S. Giannini, G. Garibizzo, A. Leardini. </w:t>
      </w:r>
      <w:r w:rsidRPr="00AF4DA5">
        <w:rPr>
          <w:sz w:val="24"/>
          <w:szCs w:val="24"/>
          <w:lang w:val="en-US"/>
        </w:rPr>
        <w:t>Biomechanical assessment of flat foot in children: comparison of two different bioreabsorbable i</w:t>
      </w:r>
      <w:r w:rsidR="00BF4E40" w:rsidRPr="00AF4DA5">
        <w:rPr>
          <w:sz w:val="24"/>
          <w:szCs w:val="24"/>
          <w:lang w:val="en-US"/>
        </w:rPr>
        <w:t>mplants for surgical correction.</w:t>
      </w:r>
    </w:p>
    <w:p w:rsidR="00D64126" w:rsidRPr="00AF4DA5" w:rsidRDefault="00D64126" w:rsidP="00D64126">
      <w:pPr>
        <w:pStyle w:val="Paragrafoelenco"/>
        <w:rPr>
          <w:sz w:val="24"/>
          <w:szCs w:val="24"/>
          <w:lang w:val="en-US"/>
        </w:rPr>
      </w:pPr>
      <w:r w:rsidRPr="00AF4DA5">
        <w:rPr>
          <w:sz w:val="24"/>
          <w:szCs w:val="24"/>
          <w:lang w:val="en-US"/>
        </w:rPr>
        <w:t xml:space="preserve">Abstract book of the </w:t>
      </w:r>
      <w:r w:rsidR="00C50113" w:rsidRPr="00AF4DA5">
        <w:rPr>
          <w:sz w:val="24"/>
          <w:szCs w:val="24"/>
          <w:lang w:val="en-US"/>
        </w:rPr>
        <w:t xml:space="preserve">EORS 2016 </w:t>
      </w:r>
    </w:p>
    <w:p w:rsidR="00C50113" w:rsidRPr="00392E67" w:rsidRDefault="00C66789" w:rsidP="00D64126">
      <w:pPr>
        <w:pStyle w:val="Paragrafoelenco"/>
        <w:rPr>
          <w:sz w:val="24"/>
          <w:szCs w:val="24"/>
        </w:rPr>
      </w:pPr>
      <w:r w:rsidRPr="00392E67">
        <w:rPr>
          <w:sz w:val="24"/>
          <w:szCs w:val="24"/>
        </w:rPr>
        <w:t xml:space="preserve">Bologna </w:t>
      </w:r>
      <w:r w:rsidR="00C50113" w:rsidRPr="00392E67">
        <w:rPr>
          <w:sz w:val="24"/>
          <w:szCs w:val="24"/>
        </w:rPr>
        <w:t>14-16 settembre 2016</w:t>
      </w:r>
    </w:p>
    <w:p w:rsidR="00C50113" w:rsidRPr="00392E67" w:rsidRDefault="00C50113" w:rsidP="00C66789">
      <w:pPr>
        <w:rPr>
          <w:sz w:val="24"/>
          <w:szCs w:val="24"/>
        </w:rPr>
      </w:pPr>
    </w:p>
    <w:p w:rsidR="00D64126" w:rsidRPr="00392E67" w:rsidRDefault="00C50113" w:rsidP="00ED5A6D">
      <w:pPr>
        <w:pStyle w:val="Paragrafoelenco"/>
        <w:numPr>
          <w:ilvl w:val="0"/>
          <w:numId w:val="10"/>
        </w:numPr>
        <w:rPr>
          <w:sz w:val="24"/>
          <w:szCs w:val="24"/>
        </w:rPr>
      </w:pPr>
      <w:r w:rsidRPr="00392E67">
        <w:rPr>
          <w:sz w:val="24"/>
          <w:szCs w:val="24"/>
        </w:rPr>
        <w:t>G. Lullini, S. Tamarri, P. Caravaggi, A. Leardini, L. Berti</w:t>
      </w:r>
      <w:r w:rsidR="00F44F98">
        <w:rPr>
          <w:sz w:val="24"/>
          <w:szCs w:val="24"/>
        </w:rPr>
        <w:t>.</w:t>
      </w:r>
    </w:p>
    <w:p w:rsidR="00D64126" w:rsidRPr="00AF4DA5" w:rsidRDefault="00C50113" w:rsidP="00D64126">
      <w:pPr>
        <w:pStyle w:val="Paragrafoelenco"/>
        <w:rPr>
          <w:sz w:val="24"/>
          <w:szCs w:val="24"/>
          <w:lang w:val="en-US"/>
        </w:rPr>
      </w:pPr>
      <w:r w:rsidRPr="00AF4DA5">
        <w:rPr>
          <w:sz w:val="24"/>
          <w:szCs w:val="24"/>
          <w:lang w:val="en-US"/>
        </w:rPr>
        <w:t>Muscle activation patterns with a new inertial sensor based system for rehabilitati</w:t>
      </w:r>
      <w:r w:rsidR="00BF4E40" w:rsidRPr="00AF4DA5">
        <w:rPr>
          <w:sz w:val="24"/>
          <w:szCs w:val="24"/>
          <w:lang w:val="en-US"/>
        </w:rPr>
        <w:t>on after orthopaedic treatments.</w:t>
      </w:r>
    </w:p>
    <w:p w:rsidR="00D64126" w:rsidRPr="00AF4DA5" w:rsidRDefault="00D64126" w:rsidP="00D64126">
      <w:pPr>
        <w:pStyle w:val="Paragrafoelenco"/>
        <w:rPr>
          <w:sz w:val="24"/>
          <w:szCs w:val="24"/>
          <w:lang w:val="en-US"/>
        </w:rPr>
      </w:pPr>
      <w:r w:rsidRPr="00AF4DA5">
        <w:rPr>
          <w:sz w:val="24"/>
          <w:szCs w:val="24"/>
          <w:lang w:val="en-US"/>
        </w:rPr>
        <w:t xml:space="preserve">Abstract book of the </w:t>
      </w:r>
      <w:r w:rsidR="00C50113" w:rsidRPr="00AF4DA5">
        <w:rPr>
          <w:sz w:val="24"/>
          <w:szCs w:val="24"/>
          <w:lang w:val="en-US"/>
        </w:rPr>
        <w:t>EORS</w:t>
      </w:r>
      <w:r w:rsidRPr="00AF4DA5">
        <w:rPr>
          <w:sz w:val="24"/>
          <w:szCs w:val="24"/>
          <w:lang w:val="en-US"/>
        </w:rPr>
        <w:t xml:space="preserve"> 2016</w:t>
      </w:r>
    </w:p>
    <w:p w:rsidR="00260700" w:rsidRPr="00392E67" w:rsidRDefault="00C66789" w:rsidP="00F54239">
      <w:pPr>
        <w:ind w:firstLine="708"/>
        <w:rPr>
          <w:sz w:val="24"/>
          <w:szCs w:val="24"/>
        </w:rPr>
      </w:pPr>
      <w:r w:rsidRPr="00392E67">
        <w:rPr>
          <w:sz w:val="24"/>
          <w:szCs w:val="24"/>
        </w:rPr>
        <w:t xml:space="preserve">Bologna </w:t>
      </w:r>
      <w:r w:rsidR="00C50113" w:rsidRPr="00392E67">
        <w:rPr>
          <w:sz w:val="24"/>
          <w:szCs w:val="24"/>
        </w:rPr>
        <w:t>14-16 settembre 2016</w:t>
      </w:r>
    </w:p>
    <w:p w:rsidR="00260700" w:rsidRPr="00392E67" w:rsidRDefault="00260700" w:rsidP="008E30F9">
      <w:pPr>
        <w:rPr>
          <w:sz w:val="24"/>
          <w:szCs w:val="24"/>
        </w:rPr>
      </w:pPr>
    </w:p>
    <w:p w:rsidR="008A4C58" w:rsidRPr="00392E67" w:rsidRDefault="008A4C58" w:rsidP="008A4C58">
      <w:pPr>
        <w:pStyle w:val="Paragrafoelenco"/>
        <w:numPr>
          <w:ilvl w:val="0"/>
          <w:numId w:val="10"/>
        </w:numPr>
        <w:rPr>
          <w:sz w:val="24"/>
          <w:szCs w:val="24"/>
        </w:rPr>
      </w:pPr>
      <w:r w:rsidRPr="00392E67">
        <w:rPr>
          <w:sz w:val="24"/>
          <w:szCs w:val="24"/>
        </w:rPr>
        <w:t>Leardini A, Caravaggi P, Giangrande A, LulliniG, Berti L, Padula G</w:t>
      </w:r>
      <w:r w:rsidR="00F44F98">
        <w:rPr>
          <w:sz w:val="24"/>
          <w:szCs w:val="24"/>
        </w:rPr>
        <w:t>.</w:t>
      </w:r>
    </w:p>
    <w:p w:rsidR="008A4C58" w:rsidRPr="00AF4DA5" w:rsidRDefault="008A4C58" w:rsidP="008A4C58">
      <w:pPr>
        <w:pStyle w:val="Paragrafoelenco"/>
        <w:rPr>
          <w:sz w:val="24"/>
          <w:szCs w:val="24"/>
          <w:lang w:val="en-US"/>
        </w:rPr>
      </w:pPr>
      <w:r w:rsidRPr="00AF4DA5">
        <w:rPr>
          <w:sz w:val="24"/>
          <w:szCs w:val="24"/>
          <w:lang w:val="en-US"/>
        </w:rPr>
        <w:t>Biomechanical evaluation of custom foot-shape based versus off-the-shelf insoles in safety shoes</w:t>
      </w:r>
    </w:p>
    <w:p w:rsidR="008A4C58" w:rsidRPr="00AF4DA5" w:rsidRDefault="008A4C58" w:rsidP="008A4C58">
      <w:pPr>
        <w:pStyle w:val="Paragrafoelenco"/>
        <w:rPr>
          <w:sz w:val="24"/>
          <w:szCs w:val="24"/>
          <w:lang w:val="en-US"/>
        </w:rPr>
      </w:pPr>
      <w:r w:rsidRPr="00AF4DA5">
        <w:rPr>
          <w:sz w:val="24"/>
          <w:szCs w:val="24"/>
          <w:lang w:val="en-US"/>
        </w:rPr>
        <w:t>Abstract of the 5 th i- fab congress,</w:t>
      </w:r>
    </w:p>
    <w:p w:rsidR="008A4C58" w:rsidRPr="00AF4DA5" w:rsidRDefault="008A4C58" w:rsidP="008A4C58">
      <w:pPr>
        <w:pStyle w:val="Paragrafoelenco"/>
        <w:rPr>
          <w:sz w:val="24"/>
          <w:szCs w:val="24"/>
          <w:lang w:val="en-US"/>
        </w:rPr>
      </w:pPr>
      <w:r w:rsidRPr="00AF4DA5">
        <w:rPr>
          <w:sz w:val="24"/>
          <w:szCs w:val="24"/>
          <w:lang w:val="en-US"/>
        </w:rPr>
        <w:t xml:space="preserve">Berlin,Germany , </w:t>
      </w:r>
      <w:r w:rsidR="003F3D1A" w:rsidRPr="00AF4DA5">
        <w:rPr>
          <w:sz w:val="24"/>
          <w:szCs w:val="24"/>
          <w:lang w:val="en-US"/>
        </w:rPr>
        <w:t>23-25 june 2016</w:t>
      </w:r>
    </w:p>
    <w:p w:rsidR="008A4C58" w:rsidRPr="00AF4DA5" w:rsidRDefault="008A4C58" w:rsidP="008A4C58">
      <w:pPr>
        <w:pStyle w:val="Paragrafoelenco"/>
        <w:rPr>
          <w:sz w:val="24"/>
          <w:szCs w:val="24"/>
          <w:lang w:val="en-US"/>
        </w:rPr>
      </w:pPr>
      <w:r w:rsidRPr="00AF4DA5">
        <w:rPr>
          <w:sz w:val="24"/>
          <w:szCs w:val="24"/>
          <w:lang w:val="en-US"/>
        </w:rPr>
        <w:t>Foot and Ankle Surgery,  Vol 22, Issue 2, Supplement 1 June 2016</w:t>
      </w:r>
    </w:p>
    <w:p w:rsidR="008A4C58" w:rsidRPr="00013AF8" w:rsidRDefault="00F44F98" w:rsidP="008A4C58">
      <w:pPr>
        <w:pStyle w:val="Paragrafoelenco"/>
        <w:rPr>
          <w:sz w:val="24"/>
          <w:szCs w:val="24"/>
        </w:rPr>
      </w:pPr>
      <w:r>
        <w:rPr>
          <w:sz w:val="24"/>
          <w:szCs w:val="24"/>
        </w:rPr>
        <w:t>pag</w:t>
      </w:r>
      <w:r w:rsidR="008A4C58" w:rsidRPr="00013AF8">
        <w:rPr>
          <w:sz w:val="24"/>
          <w:szCs w:val="24"/>
        </w:rPr>
        <w:t xml:space="preserve"> 112</w:t>
      </w:r>
    </w:p>
    <w:p w:rsidR="008A4C58" w:rsidRPr="00013AF8" w:rsidRDefault="008A4C58" w:rsidP="00E30A79">
      <w:pPr>
        <w:rPr>
          <w:sz w:val="24"/>
          <w:szCs w:val="24"/>
        </w:rPr>
      </w:pPr>
    </w:p>
    <w:p w:rsidR="00BF4E40" w:rsidRPr="00013AF8" w:rsidRDefault="00BF4E40" w:rsidP="00BF4E40">
      <w:pPr>
        <w:pStyle w:val="Paragrafoelenco"/>
        <w:numPr>
          <w:ilvl w:val="0"/>
          <w:numId w:val="10"/>
        </w:numPr>
        <w:rPr>
          <w:sz w:val="24"/>
          <w:szCs w:val="24"/>
        </w:rPr>
      </w:pPr>
      <w:r w:rsidRPr="00013AF8">
        <w:rPr>
          <w:sz w:val="24"/>
          <w:szCs w:val="24"/>
        </w:rPr>
        <w:t>Berti L, Platano D, Muscari S, Di Gianni L, Sedioli C, Lullini G</w:t>
      </w:r>
    </w:p>
    <w:p w:rsidR="00BF4E40" w:rsidRPr="00013AF8" w:rsidRDefault="00BF4E40" w:rsidP="00BF4E40">
      <w:pPr>
        <w:pStyle w:val="Paragrafoelenco"/>
        <w:rPr>
          <w:sz w:val="24"/>
          <w:szCs w:val="24"/>
        </w:rPr>
      </w:pPr>
      <w:r w:rsidRPr="00013AF8">
        <w:rPr>
          <w:sz w:val="24"/>
          <w:szCs w:val="24"/>
        </w:rPr>
        <w:t>La valutazione funzionale e la prescrizione dell’attività fisica nell’anziano.</w:t>
      </w:r>
    </w:p>
    <w:p w:rsidR="00BF4E40" w:rsidRPr="00013AF8" w:rsidRDefault="00BF4E40" w:rsidP="00BF4E40">
      <w:pPr>
        <w:pStyle w:val="Paragrafoelenco"/>
        <w:rPr>
          <w:sz w:val="24"/>
          <w:szCs w:val="24"/>
        </w:rPr>
      </w:pPr>
      <w:r w:rsidRPr="00013AF8">
        <w:rPr>
          <w:sz w:val="24"/>
          <w:szCs w:val="24"/>
        </w:rPr>
        <w:t>44° Congresso Nazionale SIMFER,</w:t>
      </w:r>
    </w:p>
    <w:p w:rsidR="00BF4E40" w:rsidRPr="00013AF8" w:rsidRDefault="00BF4E40" w:rsidP="00BF4E40">
      <w:pPr>
        <w:pStyle w:val="Paragrafoelenco"/>
        <w:rPr>
          <w:sz w:val="24"/>
          <w:szCs w:val="24"/>
        </w:rPr>
      </w:pPr>
      <w:r w:rsidRPr="00013AF8">
        <w:rPr>
          <w:sz w:val="24"/>
          <w:szCs w:val="24"/>
        </w:rPr>
        <w:t>Bari, 23-26 Ottobre 2016</w:t>
      </w:r>
    </w:p>
    <w:p w:rsidR="00F44F98" w:rsidRDefault="00BF4E40" w:rsidP="00BF4E40">
      <w:pPr>
        <w:pStyle w:val="Paragrafoelenco"/>
        <w:rPr>
          <w:sz w:val="24"/>
          <w:szCs w:val="24"/>
        </w:rPr>
      </w:pPr>
      <w:r w:rsidRPr="00013AF8">
        <w:rPr>
          <w:sz w:val="24"/>
          <w:szCs w:val="24"/>
        </w:rPr>
        <w:t>Giornale Italiano di Medicina Riabilitativa 30(2/3) Giu/Set 2016</w:t>
      </w:r>
    </w:p>
    <w:p w:rsidR="00BF4E40" w:rsidRPr="00013AF8" w:rsidRDefault="00BF4E40" w:rsidP="00BF4E40">
      <w:pPr>
        <w:pStyle w:val="Paragrafoelenco"/>
        <w:rPr>
          <w:sz w:val="24"/>
          <w:szCs w:val="24"/>
        </w:rPr>
      </w:pPr>
      <w:r w:rsidRPr="00013AF8">
        <w:rPr>
          <w:sz w:val="24"/>
          <w:szCs w:val="24"/>
        </w:rPr>
        <w:t xml:space="preserve">pag </w:t>
      </w:r>
      <w:r w:rsidR="00AE38FE" w:rsidRPr="00013AF8">
        <w:rPr>
          <w:sz w:val="24"/>
          <w:szCs w:val="24"/>
        </w:rPr>
        <w:t>142</w:t>
      </w:r>
    </w:p>
    <w:p w:rsidR="00BF4E40" w:rsidRPr="00013AF8" w:rsidRDefault="00BF4E40" w:rsidP="00E30A79">
      <w:pPr>
        <w:rPr>
          <w:sz w:val="24"/>
          <w:szCs w:val="24"/>
        </w:rPr>
      </w:pPr>
    </w:p>
    <w:p w:rsidR="00AE38FE" w:rsidRPr="00013AF8" w:rsidRDefault="00AE38FE" w:rsidP="00AE38FE">
      <w:pPr>
        <w:pStyle w:val="Paragrafoelenco"/>
        <w:numPr>
          <w:ilvl w:val="0"/>
          <w:numId w:val="10"/>
        </w:numPr>
        <w:rPr>
          <w:sz w:val="24"/>
          <w:szCs w:val="24"/>
        </w:rPr>
      </w:pPr>
      <w:r w:rsidRPr="00013AF8">
        <w:rPr>
          <w:sz w:val="24"/>
          <w:szCs w:val="24"/>
        </w:rPr>
        <w:t>Lullini G, Di Gianni L, Muscari S, Berti L.</w:t>
      </w:r>
    </w:p>
    <w:p w:rsidR="00AE38FE" w:rsidRPr="00013AF8" w:rsidRDefault="00AE38FE" w:rsidP="00AE38FE">
      <w:pPr>
        <w:pStyle w:val="Paragrafoelenco"/>
        <w:rPr>
          <w:sz w:val="24"/>
          <w:szCs w:val="24"/>
        </w:rPr>
      </w:pPr>
      <w:r w:rsidRPr="00013AF8">
        <w:rPr>
          <w:sz w:val="24"/>
          <w:szCs w:val="24"/>
        </w:rPr>
        <w:t>Valutazione clinica e funzionale del piede reumatico: approccio riabilitativo con prescrizione di ortesi.</w:t>
      </w:r>
    </w:p>
    <w:p w:rsidR="00AE38FE" w:rsidRPr="00013AF8" w:rsidRDefault="00AE38FE" w:rsidP="00AE38FE">
      <w:pPr>
        <w:pStyle w:val="Paragrafoelenco"/>
        <w:rPr>
          <w:sz w:val="24"/>
          <w:szCs w:val="24"/>
        </w:rPr>
      </w:pPr>
      <w:r w:rsidRPr="00013AF8">
        <w:rPr>
          <w:sz w:val="24"/>
          <w:szCs w:val="24"/>
        </w:rPr>
        <w:t>44° Congresso Nazionale SIMFER</w:t>
      </w:r>
    </w:p>
    <w:p w:rsidR="00AE38FE" w:rsidRPr="00013AF8" w:rsidRDefault="00AE38FE" w:rsidP="00AE38FE">
      <w:pPr>
        <w:pStyle w:val="Paragrafoelenco"/>
        <w:rPr>
          <w:sz w:val="24"/>
          <w:szCs w:val="24"/>
        </w:rPr>
      </w:pPr>
      <w:r w:rsidRPr="00013AF8">
        <w:rPr>
          <w:sz w:val="24"/>
          <w:szCs w:val="24"/>
        </w:rPr>
        <w:t>Bari, 23-26 Ottobre 2016</w:t>
      </w:r>
    </w:p>
    <w:p w:rsidR="00CC693C" w:rsidRDefault="00AE38FE" w:rsidP="00AE38FE">
      <w:pPr>
        <w:pStyle w:val="Paragrafoelenco"/>
        <w:rPr>
          <w:sz w:val="24"/>
          <w:szCs w:val="24"/>
        </w:rPr>
      </w:pPr>
      <w:r w:rsidRPr="00013AF8">
        <w:rPr>
          <w:sz w:val="24"/>
          <w:szCs w:val="24"/>
        </w:rPr>
        <w:t xml:space="preserve">Giornale Italiano di Medicina Riabilitativa 30(2/3) Giu/Set 2016 </w:t>
      </w:r>
    </w:p>
    <w:p w:rsidR="00AE38FE" w:rsidRPr="00013AF8" w:rsidRDefault="00AE38FE" w:rsidP="00AE38FE">
      <w:pPr>
        <w:pStyle w:val="Paragrafoelenco"/>
        <w:rPr>
          <w:sz w:val="24"/>
          <w:szCs w:val="24"/>
        </w:rPr>
      </w:pPr>
      <w:r w:rsidRPr="00013AF8">
        <w:rPr>
          <w:sz w:val="24"/>
          <w:szCs w:val="24"/>
        </w:rPr>
        <w:t>pag 147</w:t>
      </w:r>
    </w:p>
    <w:p w:rsidR="00BF4E40" w:rsidRPr="00013AF8" w:rsidRDefault="00BF4E40" w:rsidP="00CD61DA">
      <w:pPr>
        <w:rPr>
          <w:sz w:val="24"/>
          <w:szCs w:val="24"/>
        </w:rPr>
      </w:pPr>
    </w:p>
    <w:p w:rsidR="00345F09" w:rsidRPr="00013AF8" w:rsidRDefault="00CD61DA" w:rsidP="00ED5A6D">
      <w:pPr>
        <w:pStyle w:val="Paragrafoelenco"/>
        <w:numPr>
          <w:ilvl w:val="0"/>
          <w:numId w:val="10"/>
        </w:numPr>
        <w:rPr>
          <w:sz w:val="24"/>
          <w:szCs w:val="24"/>
        </w:rPr>
      </w:pPr>
      <w:r w:rsidRPr="00013AF8">
        <w:rPr>
          <w:sz w:val="24"/>
          <w:szCs w:val="24"/>
        </w:rPr>
        <w:t>Lullini G, Giacomozzi C, Caravaggi P, Leardini A, Berti L</w:t>
      </w:r>
      <w:r w:rsidR="00CC693C">
        <w:rPr>
          <w:sz w:val="24"/>
          <w:szCs w:val="24"/>
        </w:rPr>
        <w:t>.</w:t>
      </w:r>
    </w:p>
    <w:p w:rsidR="002C5C94" w:rsidRPr="00013AF8" w:rsidRDefault="0039514A" w:rsidP="00345F09">
      <w:pPr>
        <w:pStyle w:val="Paragrafoelenco"/>
        <w:rPr>
          <w:sz w:val="24"/>
          <w:szCs w:val="24"/>
        </w:rPr>
      </w:pPr>
      <w:r w:rsidRPr="00013AF8">
        <w:rPr>
          <w:sz w:val="24"/>
          <w:szCs w:val="24"/>
        </w:rPr>
        <w:t xml:space="preserve">Analisi Biomeccanica del piede diabetico: confronto clinico-funzionale tra pazienti affetti da diabete mellito con e senza neuropatia </w:t>
      </w:r>
    </w:p>
    <w:p w:rsidR="00BF4E40" w:rsidRPr="00013AF8" w:rsidRDefault="00BF4E40" w:rsidP="00BF4E40">
      <w:pPr>
        <w:pStyle w:val="Paragrafoelenco"/>
        <w:rPr>
          <w:sz w:val="24"/>
          <w:szCs w:val="24"/>
        </w:rPr>
      </w:pPr>
      <w:r w:rsidRPr="00013AF8">
        <w:rPr>
          <w:sz w:val="24"/>
          <w:szCs w:val="24"/>
        </w:rPr>
        <w:t>44° Congresso Nazionale SIMFER,</w:t>
      </w:r>
    </w:p>
    <w:p w:rsidR="00BF4E40" w:rsidRPr="00013AF8" w:rsidRDefault="00BF4E40" w:rsidP="00BF4E40">
      <w:pPr>
        <w:pStyle w:val="Paragrafoelenco"/>
        <w:rPr>
          <w:sz w:val="24"/>
          <w:szCs w:val="24"/>
        </w:rPr>
      </w:pPr>
      <w:r w:rsidRPr="00013AF8">
        <w:rPr>
          <w:sz w:val="24"/>
          <w:szCs w:val="24"/>
        </w:rPr>
        <w:t>Bari, 23-26 Ottobre 2016</w:t>
      </w:r>
    </w:p>
    <w:p w:rsidR="00CC693C" w:rsidRDefault="00BF4E40" w:rsidP="00BF4E40">
      <w:pPr>
        <w:pStyle w:val="Paragrafoelenco"/>
        <w:rPr>
          <w:sz w:val="24"/>
          <w:szCs w:val="24"/>
        </w:rPr>
      </w:pPr>
      <w:r w:rsidRPr="00013AF8">
        <w:rPr>
          <w:sz w:val="24"/>
          <w:szCs w:val="24"/>
        </w:rPr>
        <w:t xml:space="preserve">Giornale Italiano di Medicina Riabilitativa 30(2/3) Giu/Set 2016 </w:t>
      </w:r>
    </w:p>
    <w:p w:rsidR="00BF4E40" w:rsidRPr="00013AF8" w:rsidRDefault="00BF4E40" w:rsidP="00BF4E40">
      <w:pPr>
        <w:pStyle w:val="Paragrafoelenco"/>
        <w:rPr>
          <w:sz w:val="24"/>
          <w:szCs w:val="24"/>
        </w:rPr>
      </w:pPr>
      <w:r w:rsidRPr="00013AF8">
        <w:rPr>
          <w:sz w:val="24"/>
          <w:szCs w:val="24"/>
        </w:rPr>
        <w:t xml:space="preserve">pag </w:t>
      </w:r>
      <w:r w:rsidR="00AE38FE" w:rsidRPr="00013AF8">
        <w:rPr>
          <w:sz w:val="24"/>
          <w:szCs w:val="24"/>
        </w:rPr>
        <w:t>149</w:t>
      </w:r>
    </w:p>
    <w:p w:rsidR="005357F7" w:rsidRPr="00013AF8" w:rsidRDefault="005357F7" w:rsidP="00E30A79">
      <w:pPr>
        <w:rPr>
          <w:sz w:val="24"/>
          <w:szCs w:val="24"/>
        </w:rPr>
      </w:pPr>
    </w:p>
    <w:p w:rsidR="005357F7" w:rsidRPr="008A7A1D" w:rsidRDefault="002A6675" w:rsidP="00ED5A6D">
      <w:pPr>
        <w:pStyle w:val="Paragrafoelenco"/>
        <w:numPr>
          <w:ilvl w:val="0"/>
          <w:numId w:val="10"/>
        </w:numPr>
        <w:rPr>
          <w:sz w:val="24"/>
          <w:szCs w:val="24"/>
        </w:rPr>
      </w:pPr>
      <w:r w:rsidRPr="008A7A1D">
        <w:rPr>
          <w:sz w:val="24"/>
          <w:szCs w:val="24"/>
        </w:rPr>
        <w:lastRenderedPageBreak/>
        <w:t>C. Belvedere, M. Cadossi, S. Tamarri, G. Lullini, A. E</w:t>
      </w:r>
      <w:r w:rsidR="005357F7" w:rsidRPr="008A7A1D">
        <w:rPr>
          <w:sz w:val="24"/>
          <w:szCs w:val="24"/>
        </w:rPr>
        <w:t>nsini, A. Cencioni, A. Leardini</w:t>
      </w:r>
      <w:r w:rsidR="00CC693C" w:rsidRPr="008A7A1D">
        <w:rPr>
          <w:sz w:val="24"/>
          <w:szCs w:val="24"/>
        </w:rPr>
        <w:t>.</w:t>
      </w:r>
      <w:r w:rsidR="005357F7" w:rsidRPr="008A7A1D">
        <w:rPr>
          <w:sz w:val="24"/>
          <w:szCs w:val="24"/>
        </w:rPr>
        <w:t xml:space="preserve"> </w:t>
      </w:r>
      <w:r w:rsidRPr="008A7A1D">
        <w:rPr>
          <w:sz w:val="24"/>
          <w:szCs w:val="24"/>
        </w:rPr>
        <w:t>Impingement protesico ed escursione articolare nell’artroplastica totale d’anca: analisi del passo e video</w:t>
      </w:r>
      <w:r w:rsidR="008A7A1D">
        <w:rPr>
          <w:sz w:val="24"/>
          <w:szCs w:val="24"/>
        </w:rPr>
        <w:t xml:space="preserve">-fluoroscopia tridimensionale </w:t>
      </w:r>
    </w:p>
    <w:p w:rsidR="005357F7" w:rsidRPr="008A7A1D" w:rsidRDefault="005357F7" w:rsidP="005357F7">
      <w:pPr>
        <w:ind w:firstLine="708"/>
        <w:rPr>
          <w:sz w:val="24"/>
          <w:szCs w:val="24"/>
        </w:rPr>
      </w:pPr>
      <w:r w:rsidRPr="008A7A1D">
        <w:rPr>
          <w:sz w:val="24"/>
          <w:szCs w:val="24"/>
        </w:rPr>
        <w:t xml:space="preserve">Abstract book del </w:t>
      </w:r>
      <w:r w:rsidR="00345F09" w:rsidRPr="008A7A1D">
        <w:rPr>
          <w:sz w:val="24"/>
          <w:szCs w:val="24"/>
        </w:rPr>
        <w:t xml:space="preserve">XVII </w:t>
      </w:r>
      <w:r w:rsidRPr="008A7A1D">
        <w:rPr>
          <w:sz w:val="24"/>
          <w:szCs w:val="24"/>
        </w:rPr>
        <w:t xml:space="preserve">Congresso Nazionale SIAMOC </w:t>
      </w:r>
    </w:p>
    <w:p w:rsidR="002A6675" w:rsidRPr="008A7A1D" w:rsidRDefault="005357F7" w:rsidP="005357F7">
      <w:pPr>
        <w:ind w:firstLine="708"/>
        <w:rPr>
          <w:sz w:val="24"/>
          <w:szCs w:val="24"/>
        </w:rPr>
      </w:pPr>
      <w:r w:rsidRPr="008A7A1D">
        <w:rPr>
          <w:sz w:val="24"/>
          <w:szCs w:val="24"/>
        </w:rPr>
        <w:t>Milano</w:t>
      </w:r>
      <w:r w:rsidR="002A6675" w:rsidRPr="008A7A1D">
        <w:rPr>
          <w:sz w:val="24"/>
          <w:szCs w:val="24"/>
        </w:rPr>
        <w:t xml:space="preserve"> 5-8 ottobre 2016</w:t>
      </w:r>
    </w:p>
    <w:p w:rsidR="002A6675" w:rsidRPr="008A7A1D" w:rsidRDefault="002A6675" w:rsidP="002A6675">
      <w:pPr>
        <w:rPr>
          <w:sz w:val="24"/>
          <w:szCs w:val="24"/>
        </w:rPr>
      </w:pPr>
    </w:p>
    <w:p w:rsidR="005357F7" w:rsidRPr="008A7A1D" w:rsidRDefault="002A6675" w:rsidP="00ED5A6D">
      <w:pPr>
        <w:pStyle w:val="Paragrafoelenco"/>
        <w:numPr>
          <w:ilvl w:val="0"/>
          <w:numId w:val="10"/>
        </w:numPr>
        <w:rPr>
          <w:sz w:val="24"/>
          <w:szCs w:val="24"/>
        </w:rPr>
      </w:pPr>
      <w:r w:rsidRPr="008A7A1D">
        <w:rPr>
          <w:sz w:val="24"/>
          <w:szCs w:val="24"/>
        </w:rPr>
        <w:t>P. Caravaggi, A. Giangrande, G. Lullini, L</w:t>
      </w:r>
      <w:r w:rsidR="008A7A1D">
        <w:rPr>
          <w:sz w:val="24"/>
          <w:szCs w:val="24"/>
        </w:rPr>
        <w:t>. Berti, G. Padula, A. Leardini.</w:t>
      </w:r>
    </w:p>
    <w:p w:rsidR="005357F7" w:rsidRPr="008A7A1D" w:rsidRDefault="002A6675" w:rsidP="005357F7">
      <w:pPr>
        <w:pStyle w:val="Paragrafoelenco"/>
        <w:rPr>
          <w:sz w:val="24"/>
          <w:szCs w:val="24"/>
        </w:rPr>
      </w:pPr>
      <w:r w:rsidRPr="008A7A1D">
        <w:rPr>
          <w:sz w:val="24"/>
          <w:szCs w:val="24"/>
        </w:rPr>
        <w:t>Analisi baropodometrica di plantari personalizzati per scarpe antin</w:t>
      </w:r>
      <w:r w:rsidR="008A7A1D">
        <w:rPr>
          <w:sz w:val="24"/>
          <w:szCs w:val="24"/>
        </w:rPr>
        <w:t xml:space="preserve">fortunistiche </w:t>
      </w:r>
    </w:p>
    <w:p w:rsidR="005357F7" w:rsidRPr="008A7A1D" w:rsidRDefault="005357F7" w:rsidP="005357F7">
      <w:pPr>
        <w:pStyle w:val="Paragrafoelenco"/>
        <w:rPr>
          <w:sz w:val="24"/>
          <w:szCs w:val="24"/>
        </w:rPr>
      </w:pPr>
      <w:r w:rsidRPr="008A7A1D">
        <w:rPr>
          <w:sz w:val="24"/>
          <w:szCs w:val="24"/>
        </w:rPr>
        <w:t>Abstract book del</w:t>
      </w:r>
      <w:r w:rsidR="00345F09" w:rsidRPr="008A7A1D">
        <w:rPr>
          <w:sz w:val="24"/>
          <w:szCs w:val="24"/>
        </w:rPr>
        <w:t xml:space="preserve"> XVII</w:t>
      </w:r>
      <w:r w:rsidRPr="008A7A1D">
        <w:rPr>
          <w:sz w:val="24"/>
          <w:szCs w:val="24"/>
        </w:rPr>
        <w:t xml:space="preserve"> Congresso Nazionale </w:t>
      </w:r>
      <w:r w:rsidR="002A6675" w:rsidRPr="008A7A1D">
        <w:rPr>
          <w:sz w:val="24"/>
          <w:szCs w:val="24"/>
        </w:rPr>
        <w:t>SIAMOC</w:t>
      </w:r>
      <w:r w:rsidR="002A6675" w:rsidRPr="008A7A1D">
        <w:rPr>
          <w:sz w:val="24"/>
          <w:szCs w:val="24"/>
        </w:rPr>
        <w:tab/>
      </w:r>
    </w:p>
    <w:p w:rsidR="002A6675" w:rsidRPr="008A7A1D" w:rsidRDefault="005357F7" w:rsidP="005357F7">
      <w:pPr>
        <w:pStyle w:val="Paragrafoelenco"/>
        <w:rPr>
          <w:sz w:val="24"/>
          <w:szCs w:val="24"/>
        </w:rPr>
      </w:pPr>
      <w:r w:rsidRPr="008A7A1D">
        <w:rPr>
          <w:sz w:val="24"/>
          <w:szCs w:val="24"/>
        </w:rPr>
        <w:t>Milano</w:t>
      </w:r>
      <w:r w:rsidR="002A6675" w:rsidRPr="008A7A1D">
        <w:rPr>
          <w:sz w:val="24"/>
          <w:szCs w:val="24"/>
        </w:rPr>
        <w:t xml:space="preserve"> 5-8 ottobre 2016</w:t>
      </w:r>
    </w:p>
    <w:p w:rsidR="002A6675" w:rsidRPr="00013AF8" w:rsidRDefault="002A6675" w:rsidP="002A6675">
      <w:pPr>
        <w:rPr>
          <w:sz w:val="24"/>
          <w:szCs w:val="24"/>
          <w:highlight w:val="yellow"/>
        </w:rPr>
      </w:pPr>
    </w:p>
    <w:p w:rsidR="005357F7" w:rsidRPr="009158FE" w:rsidRDefault="002A6675" w:rsidP="00ED5A6D">
      <w:pPr>
        <w:pStyle w:val="Paragrafoelenco"/>
        <w:numPr>
          <w:ilvl w:val="0"/>
          <w:numId w:val="10"/>
        </w:numPr>
        <w:rPr>
          <w:sz w:val="24"/>
          <w:szCs w:val="24"/>
        </w:rPr>
      </w:pPr>
      <w:r w:rsidRPr="009158FE">
        <w:rPr>
          <w:sz w:val="24"/>
          <w:szCs w:val="24"/>
        </w:rPr>
        <w:t>G. Lullini, S. Tamarri, P. Caravaggi, L. Di Gianni, L. Berti, A. Leardini</w:t>
      </w:r>
      <w:r w:rsidR="008A7A1D">
        <w:rPr>
          <w:sz w:val="24"/>
          <w:szCs w:val="24"/>
        </w:rPr>
        <w:t>.</w:t>
      </w:r>
      <w:r w:rsidRPr="009158FE">
        <w:rPr>
          <w:sz w:val="24"/>
          <w:szCs w:val="24"/>
        </w:rPr>
        <w:t xml:space="preserve"> </w:t>
      </w:r>
    </w:p>
    <w:p w:rsidR="002A6675" w:rsidRPr="00AF4DA5" w:rsidRDefault="007A64CA" w:rsidP="005357F7">
      <w:pPr>
        <w:pStyle w:val="Paragrafoelenco"/>
        <w:rPr>
          <w:sz w:val="24"/>
          <w:szCs w:val="24"/>
          <w:lang w:val="en-US"/>
        </w:rPr>
      </w:pPr>
      <w:r w:rsidRPr="00AF4DA5">
        <w:rPr>
          <w:sz w:val="24"/>
          <w:szCs w:val="24"/>
          <w:lang w:val="en-US"/>
        </w:rPr>
        <w:t>A new inertial sensor based system for rehabilitation after orthopaedic treatments: integration of biofeedback and muscular activation</w:t>
      </w:r>
    </w:p>
    <w:p w:rsidR="005357F7" w:rsidRPr="009158FE" w:rsidRDefault="005357F7" w:rsidP="002A6675">
      <w:pPr>
        <w:pStyle w:val="Paragrafoelenco"/>
        <w:rPr>
          <w:sz w:val="24"/>
          <w:szCs w:val="24"/>
        </w:rPr>
      </w:pPr>
      <w:r w:rsidRPr="009158FE">
        <w:rPr>
          <w:sz w:val="24"/>
          <w:szCs w:val="24"/>
        </w:rPr>
        <w:t xml:space="preserve">Abstract book del </w:t>
      </w:r>
      <w:r w:rsidR="00345F09" w:rsidRPr="009158FE">
        <w:rPr>
          <w:sz w:val="24"/>
          <w:szCs w:val="24"/>
        </w:rPr>
        <w:t xml:space="preserve">XVII </w:t>
      </w:r>
      <w:r w:rsidRPr="009158FE">
        <w:rPr>
          <w:sz w:val="24"/>
          <w:szCs w:val="24"/>
        </w:rPr>
        <w:t xml:space="preserve">Congresso Nazionale </w:t>
      </w:r>
      <w:r w:rsidR="002A6675" w:rsidRPr="009158FE">
        <w:rPr>
          <w:sz w:val="24"/>
          <w:szCs w:val="24"/>
        </w:rPr>
        <w:t>SIAMOC</w:t>
      </w:r>
      <w:r w:rsidR="002A6675" w:rsidRPr="009158FE">
        <w:rPr>
          <w:sz w:val="24"/>
          <w:szCs w:val="24"/>
        </w:rPr>
        <w:tab/>
      </w:r>
    </w:p>
    <w:p w:rsidR="009158FE" w:rsidRDefault="005357F7" w:rsidP="002A6675">
      <w:pPr>
        <w:pStyle w:val="Paragrafoelenco"/>
        <w:rPr>
          <w:sz w:val="24"/>
          <w:szCs w:val="24"/>
        </w:rPr>
      </w:pPr>
      <w:r w:rsidRPr="009158FE">
        <w:rPr>
          <w:sz w:val="24"/>
          <w:szCs w:val="24"/>
        </w:rPr>
        <w:t xml:space="preserve">Milano </w:t>
      </w:r>
      <w:r w:rsidR="002A6675" w:rsidRPr="009158FE">
        <w:rPr>
          <w:sz w:val="24"/>
          <w:szCs w:val="24"/>
        </w:rPr>
        <w:t>5-8 ottobre 2016</w:t>
      </w:r>
    </w:p>
    <w:p w:rsidR="002A6675" w:rsidRPr="00013AF8" w:rsidRDefault="009158FE" w:rsidP="002A6675">
      <w:pPr>
        <w:pStyle w:val="Paragrafoelenco"/>
        <w:rPr>
          <w:sz w:val="24"/>
          <w:szCs w:val="24"/>
        </w:rPr>
      </w:pPr>
      <w:r>
        <w:rPr>
          <w:sz w:val="24"/>
          <w:szCs w:val="24"/>
        </w:rPr>
        <w:t>PC 15</w:t>
      </w:r>
      <w:r w:rsidR="002A6675" w:rsidRPr="00013AF8">
        <w:rPr>
          <w:sz w:val="24"/>
          <w:szCs w:val="24"/>
        </w:rPr>
        <w:tab/>
      </w:r>
    </w:p>
    <w:p w:rsidR="0057160B" w:rsidRPr="00013AF8" w:rsidRDefault="0057160B" w:rsidP="00E30A79">
      <w:pPr>
        <w:rPr>
          <w:sz w:val="24"/>
          <w:szCs w:val="24"/>
        </w:rPr>
      </w:pPr>
    </w:p>
    <w:p w:rsidR="0057160B" w:rsidRPr="00013AF8" w:rsidRDefault="0057160B" w:rsidP="0057160B">
      <w:pPr>
        <w:pStyle w:val="Paragrafoelenco"/>
        <w:numPr>
          <w:ilvl w:val="0"/>
          <w:numId w:val="10"/>
        </w:numPr>
        <w:rPr>
          <w:sz w:val="24"/>
          <w:szCs w:val="24"/>
        </w:rPr>
      </w:pPr>
      <w:r w:rsidRPr="00013AF8">
        <w:rPr>
          <w:sz w:val="24"/>
          <w:szCs w:val="24"/>
        </w:rPr>
        <w:t>P. Caravaggi, A. Giangrande, G. Lullini, L. Berti, G. Padula, A. Leardini</w:t>
      </w:r>
      <w:r w:rsidR="008A7A1D">
        <w:rPr>
          <w:sz w:val="24"/>
          <w:szCs w:val="24"/>
        </w:rPr>
        <w:t>.</w:t>
      </w:r>
      <w:r w:rsidRPr="00013AF8">
        <w:rPr>
          <w:sz w:val="24"/>
          <w:szCs w:val="24"/>
        </w:rPr>
        <w:tab/>
      </w:r>
    </w:p>
    <w:p w:rsidR="005357F7" w:rsidRPr="00AF4DA5" w:rsidRDefault="0057160B" w:rsidP="002A6675">
      <w:pPr>
        <w:pStyle w:val="Paragrafoelenco"/>
        <w:rPr>
          <w:sz w:val="24"/>
          <w:szCs w:val="24"/>
          <w:lang w:val="en-US"/>
        </w:rPr>
      </w:pPr>
      <w:r w:rsidRPr="00AF4DA5">
        <w:rPr>
          <w:sz w:val="24"/>
          <w:szCs w:val="24"/>
          <w:lang w:val="en-US"/>
        </w:rPr>
        <w:t>Plantar pressure analysis of custom</w:t>
      </w:r>
      <w:r w:rsidR="00376A38" w:rsidRPr="00AF4DA5">
        <w:rPr>
          <w:sz w:val="24"/>
          <w:szCs w:val="24"/>
          <w:lang w:val="en-US"/>
        </w:rPr>
        <w:t>-</w:t>
      </w:r>
      <w:r w:rsidRPr="00AF4DA5">
        <w:rPr>
          <w:sz w:val="24"/>
          <w:szCs w:val="24"/>
          <w:lang w:val="en-US"/>
        </w:rPr>
        <w:t>made insoles for safety shoes</w:t>
      </w:r>
    </w:p>
    <w:p w:rsidR="00376A38" w:rsidRPr="00AF4DA5" w:rsidRDefault="00376A38" w:rsidP="002A6675">
      <w:pPr>
        <w:pStyle w:val="Paragrafoelenco"/>
        <w:rPr>
          <w:sz w:val="24"/>
          <w:szCs w:val="24"/>
          <w:lang w:val="en-US"/>
        </w:rPr>
      </w:pPr>
      <w:r w:rsidRPr="00AF4DA5">
        <w:rPr>
          <w:sz w:val="24"/>
          <w:szCs w:val="24"/>
          <w:lang w:val="en-US"/>
        </w:rPr>
        <w:t>Gait and Posture Vol 49, Supplement 1, Sept 2016</w:t>
      </w:r>
    </w:p>
    <w:p w:rsidR="00376A38" w:rsidRPr="00013AF8" w:rsidRDefault="00A31315" w:rsidP="002A6675">
      <w:pPr>
        <w:pStyle w:val="Paragrafoelenco"/>
        <w:rPr>
          <w:sz w:val="24"/>
          <w:szCs w:val="24"/>
        </w:rPr>
      </w:pPr>
      <w:r w:rsidRPr="00013AF8">
        <w:rPr>
          <w:sz w:val="24"/>
          <w:szCs w:val="24"/>
        </w:rPr>
        <w:t>pp S22-S23</w:t>
      </w:r>
    </w:p>
    <w:p w:rsidR="00260700" w:rsidRPr="00264305" w:rsidRDefault="00260700" w:rsidP="00260700">
      <w:pPr>
        <w:jc w:val="both"/>
        <w:rPr>
          <w:bCs/>
          <w:sz w:val="24"/>
          <w:szCs w:val="24"/>
        </w:rPr>
      </w:pPr>
    </w:p>
    <w:p w:rsidR="00260700" w:rsidRPr="00D32F6B" w:rsidRDefault="00260700" w:rsidP="00260700">
      <w:pPr>
        <w:jc w:val="both"/>
        <w:rPr>
          <w:b/>
          <w:bCs/>
          <w:sz w:val="24"/>
          <w:szCs w:val="24"/>
        </w:rPr>
      </w:pPr>
      <w:r w:rsidRPr="00D32F6B">
        <w:rPr>
          <w:b/>
          <w:bCs/>
          <w:sz w:val="24"/>
          <w:szCs w:val="24"/>
        </w:rPr>
        <w:t>2017</w:t>
      </w:r>
    </w:p>
    <w:p w:rsidR="00376A38" w:rsidRPr="00013AF8" w:rsidRDefault="00376A38" w:rsidP="00A05A43">
      <w:pPr>
        <w:rPr>
          <w:sz w:val="24"/>
          <w:szCs w:val="24"/>
        </w:rPr>
      </w:pPr>
    </w:p>
    <w:p w:rsidR="00A05A43" w:rsidRPr="00013AF8" w:rsidRDefault="00A05A43" w:rsidP="00A05A43">
      <w:pPr>
        <w:pStyle w:val="Paragrafoelenco"/>
        <w:numPr>
          <w:ilvl w:val="0"/>
          <w:numId w:val="10"/>
        </w:numPr>
        <w:rPr>
          <w:sz w:val="24"/>
          <w:szCs w:val="24"/>
        </w:rPr>
      </w:pPr>
      <w:r w:rsidRPr="00013AF8">
        <w:rPr>
          <w:sz w:val="24"/>
          <w:szCs w:val="24"/>
        </w:rPr>
        <w:t xml:space="preserve">Lullini G, Di Gianni L, Platano D, Stea S, Berti L. </w:t>
      </w:r>
    </w:p>
    <w:p w:rsidR="00A05A43" w:rsidRPr="00AF4DA5" w:rsidRDefault="00A05A43" w:rsidP="00A05A43">
      <w:pPr>
        <w:pStyle w:val="Paragrafoelenco"/>
        <w:rPr>
          <w:sz w:val="24"/>
          <w:szCs w:val="24"/>
          <w:lang w:val="en-US"/>
        </w:rPr>
      </w:pPr>
      <w:r w:rsidRPr="00AF4DA5">
        <w:rPr>
          <w:sz w:val="24"/>
          <w:szCs w:val="24"/>
          <w:lang w:val="en-US"/>
        </w:rPr>
        <w:t>Temporomandibular disorder in a professional tennis player: rehabilitation and EMG analysis</w:t>
      </w:r>
    </w:p>
    <w:p w:rsidR="00A05A43" w:rsidRPr="00AF4DA5" w:rsidRDefault="00A05A43" w:rsidP="00A05A43">
      <w:pPr>
        <w:ind w:left="700"/>
        <w:rPr>
          <w:sz w:val="24"/>
          <w:szCs w:val="24"/>
          <w:lang w:val="en-US"/>
        </w:rPr>
      </w:pPr>
      <w:r w:rsidRPr="00AF4DA5">
        <w:rPr>
          <w:sz w:val="24"/>
          <w:szCs w:val="24"/>
          <w:lang w:val="en-US"/>
        </w:rPr>
        <w:t>Abstract book of the XXVI International Conference on Sport Rehabilitation and Traumatologyt</w:t>
      </w:r>
    </w:p>
    <w:p w:rsidR="00A05A43" w:rsidRPr="00013AF8" w:rsidRDefault="00A05A43" w:rsidP="00A05A43">
      <w:pPr>
        <w:pStyle w:val="Paragrafoelenco"/>
        <w:rPr>
          <w:sz w:val="24"/>
          <w:szCs w:val="24"/>
        </w:rPr>
      </w:pPr>
      <w:r w:rsidRPr="00013AF8">
        <w:rPr>
          <w:sz w:val="24"/>
          <w:szCs w:val="24"/>
        </w:rPr>
        <w:t>Barcellona, Spain 13-15 May 2017</w:t>
      </w:r>
    </w:p>
    <w:p w:rsidR="00A05A43" w:rsidRPr="00013AF8" w:rsidRDefault="00A05A43" w:rsidP="00A05A43">
      <w:pPr>
        <w:pStyle w:val="Paragrafoelenco"/>
        <w:rPr>
          <w:sz w:val="24"/>
          <w:szCs w:val="24"/>
        </w:rPr>
      </w:pPr>
      <w:r w:rsidRPr="00013AF8">
        <w:rPr>
          <w:sz w:val="24"/>
          <w:szCs w:val="24"/>
        </w:rPr>
        <w:t>P 79</w:t>
      </w:r>
    </w:p>
    <w:p w:rsidR="00A05A43" w:rsidRPr="00013AF8" w:rsidRDefault="00A05A43" w:rsidP="00A05A43">
      <w:pPr>
        <w:rPr>
          <w:sz w:val="24"/>
          <w:szCs w:val="24"/>
        </w:rPr>
      </w:pPr>
    </w:p>
    <w:p w:rsidR="00E26C09" w:rsidRPr="00013AF8" w:rsidRDefault="00646690" w:rsidP="00ED5A6D">
      <w:pPr>
        <w:pStyle w:val="Paragrafoelenco"/>
        <w:numPr>
          <w:ilvl w:val="0"/>
          <w:numId w:val="10"/>
        </w:numPr>
        <w:rPr>
          <w:sz w:val="24"/>
          <w:szCs w:val="24"/>
        </w:rPr>
      </w:pPr>
      <w:r w:rsidRPr="00013AF8">
        <w:rPr>
          <w:sz w:val="24"/>
          <w:szCs w:val="24"/>
        </w:rPr>
        <w:t xml:space="preserve">GM Marcheggiani Muccioli, G Lullini, S Zaffagnini. </w:t>
      </w:r>
    </w:p>
    <w:p w:rsidR="00646690" w:rsidRPr="00AF4DA5" w:rsidRDefault="00646690" w:rsidP="00646690">
      <w:pPr>
        <w:pStyle w:val="Paragrafoelenco"/>
        <w:rPr>
          <w:sz w:val="24"/>
          <w:szCs w:val="24"/>
          <w:lang w:val="en-US"/>
        </w:rPr>
      </w:pPr>
      <w:r w:rsidRPr="00AF4DA5">
        <w:rPr>
          <w:sz w:val="24"/>
          <w:szCs w:val="24"/>
          <w:lang w:val="en-US"/>
        </w:rPr>
        <w:t>Arthroscopic lateral collagen meniscus implant in a professional soccer player at 9-year follow up</w:t>
      </w:r>
    </w:p>
    <w:p w:rsidR="00646690" w:rsidRPr="00AF4DA5" w:rsidRDefault="005357F7" w:rsidP="00646690">
      <w:pPr>
        <w:pStyle w:val="Paragrafoelenco"/>
        <w:rPr>
          <w:sz w:val="24"/>
          <w:szCs w:val="24"/>
          <w:lang w:val="en-US"/>
        </w:rPr>
      </w:pPr>
      <w:r w:rsidRPr="00AF4DA5">
        <w:rPr>
          <w:sz w:val="24"/>
          <w:szCs w:val="24"/>
          <w:lang w:val="en-US"/>
        </w:rPr>
        <w:t xml:space="preserve">Abstract book of the </w:t>
      </w:r>
      <w:r w:rsidR="00646690" w:rsidRPr="00AF4DA5">
        <w:rPr>
          <w:sz w:val="24"/>
          <w:szCs w:val="24"/>
          <w:lang w:val="en-US"/>
        </w:rPr>
        <w:t>XXVI International Conference on Sport Rehabilitation and Traumatologyt</w:t>
      </w:r>
    </w:p>
    <w:p w:rsidR="00873DD4" w:rsidRPr="00013AF8" w:rsidRDefault="00A31315" w:rsidP="00646690">
      <w:pPr>
        <w:pStyle w:val="Paragrafoelenco"/>
        <w:rPr>
          <w:sz w:val="24"/>
          <w:szCs w:val="24"/>
        </w:rPr>
      </w:pPr>
      <w:r w:rsidRPr="00013AF8">
        <w:rPr>
          <w:sz w:val="24"/>
          <w:szCs w:val="24"/>
        </w:rPr>
        <w:t>Barcellona, Spain 13-15 May 2017</w:t>
      </w:r>
    </w:p>
    <w:p w:rsidR="00A31315" w:rsidRPr="00013AF8" w:rsidRDefault="00A31315" w:rsidP="00646690">
      <w:pPr>
        <w:pStyle w:val="Paragrafoelenco"/>
        <w:rPr>
          <w:sz w:val="24"/>
          <w:szCs w:val="24"/>
        </w:rPr>
      </w:pPr>
      <w:r w:rsidRPr="00013AF8">
        <w:rPr>
          <w:sz w:val="24"/>
          <w:szCs w:val="24"/>
        </w:rPr>
        <w:t xml:space="preserve">P </w:t>
      </w:r>
      <w:r w:rsidR="00860FC4" w:rsidRPr="00013AF8">
        <w:rPr>
          <w:sz w:val="24"/>
          <w:szCs w:val="24"/>
        </w:rPr>
        <w:t>359</w:t>
      </w:r>
    </w:p>
    <w:p w:rsidR="00016267" w:rsidRPr="00013AF8" w:rsidRDefault="00016267" w:rsidP="00A52908">
      <w:pPr>
        <w:rPr>
          <w:sz w:val="24"/>
          <w:szCs w:val="24"/>
        </w:rPr>
      </w:pPr>
    </w:p>
    <w:p w:rsidR="00016267" w:rsidRPr="00013AF8" w:rsidRDefault="00016267" w:rsidP="00ED5A6D">
      <w:pPr>
        <w:pStyle w:val="Paragrafoelenco"/>
        <w:numPr>
          <w:ilvl w:val="0"/>
          <w:numId w:val="10"/>
        </w:numPr>
        <w:rPr>
          <w:sz w:val="24"/>
          <w:szCs w:val="24"/>
        </w:rPr>
      </w:pPr>
      <w:r w:rsidRPr="00013AF8">
        <w:rPr>
          <w:sz w:val="24"/>
          <w:szCs w:val="24"/>
        </w:rPr>
        <w:t>Lullini G, Ricci V, Sedioli C, Di Gianni L, Platano D, Berti L</w:t>
      </w:r>
      <w:r w:rsidR="008A7A1D">
        <w:rPr>
          <w:sz w:val="24"/>
          <w:szCs w:val="24"/>
        </w:rPr>
        <w:t>.</w:t>
      </w:r>
    </w:p>
    <w:p w:rsidR="00016267" w:rsidRPr="00013AF8" w:rsidRDefault="005A5880" w:rsidP="00016267">
      <w:pPr>
        <w:pStyle w:val="Paragrafoelenco"/>
        <w:rPr>
          <w:sz w:val="24"/>
          <w:szCs w:val="24"/>
        </w:rPr>
      </w:pPr>
      <w:r w:rsidRPr="00013AF8">
        <w:rPr>
          <w:sz w:val="24"/>
          <w:szCs w:val="24"/>
        </w:rPr>
        <w:t>Disordini temporo-mandibolari ed elettromiografia di superfici</w:t>
      </w:r>
      <w:r w:rsidR="008A7A1D">
        <w:rPr>
          <w:sz w:val="24"/>
          <w:szCs w:val="24"/>
        </w:rPr>
        <w:t>e</w:t>
      </w:r>
      <w:r w:rsidRPr="00013AF8">
        <w:rPr>
          <w:sz w:val="24"/>
          <w:szCs w:val="24"/>
        </w:rPr>
        <w:tab/>
      </w:r>
    </w:p>
    <w:p w:rsidR="00A52908" w:rsidRPr="00013AF8" w:rsidRDefault="00A52908" w:rsidP="00A52908">
      <w:pPr>
        <w:pStyle w:val="Paragrafoelenco"/>
        <w:rPr>
          <w:sz w:val="24"/>
          <w:szCs w:val="24"/>
        </w:rPr>
      </w:pPr>
      <w:r w:rsidRPr="00013AF8">
        <w:rPr>
          <w:sz w:val="24"/>
          <w:szCs w:val="24"/>
        </w:rPr>
        <w:t>45° Congresso Nazionale SIMFER,</w:t>
      </w:r>
    </w:p>
    <w:p w:rsidR="00A52908" w:rsidRPr="00013AF8" w:rsidRDefault="00A52908" w:rsidP="00A52908">
      <w:pPr>
        <w:pStyle w:val="Paragrafoelenco"/>
        <w:rPr>
          <w:sz w:val="24"/>
          <w:szCs w:val="24"/>
        </w:rPr>
      </w:pPr>
      <w:r w:rsidRPr="00013AF8">
        <w:rPr>
          <w:sz w:val="24"/>
          <w:szCs w:val="24"/>
        </w:rPr>
        <w:t>Genova 22-25 ottobre 2017</w:t>
      </w:r>
    </w:p>
    <w:p w:rsidR="008A7A1D" w:rsidRDefault="00A52908" w:rsidP="00A52908">
      <w:pPr>
        <w:pStyle w:val="Paragrafoelenco"/>
        <w:rPr>
          <w:sz w:val="24"/>
          <w:szCs w:val="24"/>
        </w:rPr>
      </w:pPr>
      <w:r w:rsidRPr="00013AF8">
        <w:rPr>
          <w:sz w:val="24"/>
          <w:szCs w:val="24"/>
        </w:rPr>
        <w:t xml:space="preserve">Giornale Italiano di Medicina Riabilitativa 31(1/3) Set 2017 </w:t>
      </w:r>
    </w:p>
    <w:p w:rsidR="00A52908" w:rsidRPr="00013AF8" w:rsidRDefault="00A52908" w:rsidP="00A52908">
      <w:pPr>
        <w:pStyle w:val="Paragrafoelenco"/>
        <w:rPr>
          <w:sz w:val="24"/>
          <w:szCs w:val="24"/>
        </w:rPr>
      </w:pPr>
      <w:r w:rsidRPr="00013AF8">
        <w:rPr>
          <w:sz w:val="24"/>
          <w:szCs w:val="24"/>
        </w:rPr>
        <w:t>pag 180</w:t>
      </w:r>
    </w:p>
    <w:p w:rsidR="005A5880" w:rsidRPr="00013AF8" w:rsidRDefault="005A5880" w:rsidP="005A5880">
      <w:pPr>
        <w:rPr>
          <w:sz w:val="24"/>
          <w:szCs w:val="24"/>
        </w:rPr>
      </w:pPr>
    </w:p>
    <w:p w:rsidR="00016267" w:rsidRPr="00013AF8" w:rsidRDefault="00C8200C" w:rsidP="00ED5A6D">
      <w:pPr>
        <w:pStyle w:val="Paragrafoelenco"/>
        <w:numPr>
          <w:ilvl w:val="0"/>
          <w:numId w:val="10"/>
        </w:numPr>
        <w:rPr>
          <w:sz w:val="24"/>
          <w:szCs w:val="24"/>
        </w:rPr>
      </w:pPr>
      <w:r w:rsidRPr="00013AF8">
        <w:rPr>
          <w:sz w:val="24"/>
          <w:szCs w:val="24"/>
        </w:rPr>
        <w:t>Lullini G, Di Gianni L, Sedioli C, Ricci V, Leardini A, Berti L</w:t>
      </w:r>
      <w:r w:rsidR="008A7A1D">
        <w:rPr>
          <w:sz w:val="24"/>
          <w:szCs w:val="24"/>
        </w:rPr>
        <w:t>.</w:t>
      </w:r>
    </w:p>
    <w:p w:rsidR="00016267" w:rsidRPr="0080380C" w:rsidRDefault="005A5880" w:rsidP="00016267">
      <w:pPr>
        <w:pStyle w:val="Paragrafoelenco"/>
        <w:rPr>
          <w:sz w:val="24"/>
          <w:szCs w:val="24"/>
        </w:rPr>
      </w:pPr>
      <w:r w:rsidRPr="00013AF8">
        <w:rPr>
          <w:sz w:val="24"/>
          <w:szCs w:val="24"/>
        </w:rPr>
        <w:t>Val</w:t>
      </w:r>
      <w:r w:rsidRPr="0080380C">
        <w:rPr>
          <w:sz w:val="24"/>
          <w:szCs w:val="24"/>
        </w:rPr>
        <w:t>utazione del controllo neuro-motorio prima e dopo artroprotesi di ginocchio tramite sistema a se</w:t>
      </w:r>
      <w:r w:rsidR="0080380C" w:rsidRPr="0080380C">
        <w:rPr>
          <w:sz w:val="24"/>
          <w:szCs w:val="24"/>
        </w:rPr>
        <w:t>nsori inerziali e biofeedback.</w:t>
      </w:r>
    </w:p>
    <w:p w:rsidR="00A52908" w:rsidRPr="0080380C" w:rsidRDefault="00A52908" w:rsidP="00A52908">
      <w:pPr>
        <w:pStyle w:val="Paragrafoelenco"/>
        <w:rPr>
          <w:sz w:val="24"/>
          <w:szCs w:val="24"/>
        </w:rPr>
      </w:pPr>
      <w:r w:rsidRPr="0080380C">
        <w:rPr>
          <w:sz w:val="24"/>
          <w:szCs w:val="24"/>
        </w:rPr>
        <w:lastRenderedPageBreak/>
        <w:t>45° Congresso Nazionale SIMFER,</w:t>
      </w:r>
    </w:p>
    <w:p w:rsidR="00A52908" w:rsidRPr="0080380C" w:rsidRDefault="00A52908" w:rsidP="00A52908">
      <w:pPr>
        <w:pStyle w:val="Paragrafoelenco"/>
        <w:rPr>
          <w:sz w:val="24"/>
          <w:szCs w:val="24"/>
        </w:rPr>
      </w:pPr>
      <w:r w:rsidRPr="0080380C">
        <w:rPr>
          <w:sz w:val="24"/>
          <w:szCs w:val="24"/>
        </w:rPr>
        <w:t>Genova 22-25 ottobre 2017</w:t>
      </w:r>
    </w:p>
    <w:p w:rsidR="008A7A1D" w:rsidRPr="0080380C" w:rsidRDefault="00A52908" w:rsidP="00A52908">
      <w:pPr>
        <w:pStyle w:val="Paragrafoelenco"/>
        <w:rPr>
          <w:sz w:val="24"/>
          <w:szCs w:val="24"/>
        </w:rPr>
      </w:pPr>
      <w:r w:rsidRPr="0080380C">
        <w:rPr>
          <w:sz w:val="24"/>
          <w:szCs w:val="24"/>
        </w:rPr>
        <w:t xml:space="preserve">Giornale Italiano di Medicina Riabilitativa 31(1/3) Set 2017 </w:t>
      </w:r>
    </w:p>
    <w:p w:rsidR="00A52908" w:rsidRPr="0080380C" w:rsidRDefault="00A52908" w:rsidP="00A52908">
      <w:pPr>
        <w:pStyle w:val="Paragrafoelenco"/>
        <w:rPr>
          <w:sz w:val="24"/>
          <w:szCs w:val="24"/>
        </w:rPr>
      </w:pPr>
      <w:r w:rsidRPr="0080380C">
        <w:rPr>
          <w:sz w:val="24"/>
          <w:szCs w:val="24"/>
        </w:rPr>
        <w:t>pag 182</w:t>
      </w:r>
    </w:p>
    <w:p w:rsidR="005A5880" w:rsidRPr="0080380C" w:rsidRDefault="005A5880" w:rsidP="005A5880">
      <w:pPr>
        <w:rPr>
          <w:sz w:val="24"/>
          <w:szCs w:val="24"/>
        </w:rPr>
      </w:pPr>
    </w:p>
    <w:p w:rsidR="00016267" w:rsidRPr="0080380C" w:rsidRDefault="005A5880" w:rsidP="00ED5A6D">
      <w:pPr>
        <w:pStyle w:val="Paragrafoelenco"/>
        <w:numPr>
          <w:ilvl w:val="0"/>
          <w:numId w:val="10"/>
        </w:numPr>
        <w:rPr>
          <w:sz w:val="24"/>
          <w:szCs w:val="24"/>
        </w:rPr>
      </w:pPr>
      <w:r w:rsidRPr="0080380C">
        <w:rPr>
          <w:sz w:val="24"/>
          <w:szCs w:val="24"/>
        </w:rPr>
        <w:t xml:space="preserve">P. Caravaggi, G. Garibizzo, A. Giangrande, S. Tamarri, L. Berti, G. Lullini, C. Belvedere, M. Ortolani, A. Leardini. </w:t>
      </w:r>
    </w:p>
    <w:p w:rsidR="00016267" w:rsidRPr="0080380C" w:rsidRDefault="005A5880" w:rsidP="00016267">
      <w:pPr>
        <w:pStyle w:val="Paragrafoelenco"/>
        <w:rPr>
          <w:sz w:val="24"/>
          <w:szCs w:val="24"/>
        </w:rPr>
      </w:pPr>
      <w:r w:rsidRPr="0080380C">
        <w:rPr>
          <w:sz w:val="24"/>
          <w:szCs w:val="24"/>
        </w:rPr>
        <w:t>Effetto di età e genere sui principali parametri baropodometrici nel cammino: dati normativi per pedane di pressione</w:t>
      </w:r>
      <w:r w:rsidRPr="0080380C">
        <w:rPr>
          <w:sz w:val="24"/>
          <w:szCs w:val="24"/>
        </w:rPr>
        <w:tab/>
      </w:r>
    </w:p>
    <w:p w:rsidR="00016267" w:rsidRPr="0080380C" w:rsidRDefault="00016267" w:rsidP="00016267">
      <w:pPr>
        <w:pStyle w:val="Paragrafoelenco"/>
        <w:rPr>
          <w:sz w:val="24"/>
          <w:szCs w:val="24"/>
        </w:rPr>
      </w:pPr>
      <w:r w:rsidRPr="0080380C">
        <w:rPr>
          <w:sz w:val="24"/>
          <w:szCs w:val="24"/>
        </w:rPr>
        <w:t xml:space="preserve">Abstract book del </w:t>
      </w:r>
      <w:r w:rsidR="005A5880" w:rsidRPr="0080380C">
        <w:rPr>
          <w:sz w:val="24"/>
          <w:szCs w:val="24"/>
        </w:rPr>
        <w:t xml:space="preserve">XVIII Congresso della Società Italiana di Analisi del Movimento in Clinica (SIAMOC) </w:t>
      </w:r>
    </w:p>
    <w:p w:rsidR="005A5880" w:rsidRPr="0080380C" w:rsidRDefault="009F216A" w:rsidP="00016267">
      <w:pPr>
        <w:pStyle w:val="Paragrafoelenco"/>
        <w:rPr>
          <w:sz w:val="24"/>
          <w:szCs w:val="24"/>
        </w:rPr>
      </w:pPr>
      <w:r w:rsidRPr="0080380C">
        <w:rPr>
          <w:sz w:val="24"/>
          <w:szCs w:val="24"/>
        </w:rPr>
        <w:t>Torino, 4 - 7 Ottobre 2017</w:t>
      </w:r>
    </w:p>
    <w:p w:rsidR="005A5880" w:rsidRPr="0080380C" w:rsidRDefault="005A5880" w:rsidP="005A5880">
      <w:pPr>
        <w:rPr>
          <w:sz w:val="24"/>
          <w:szCs w:val="24"/>
        </w:rPr>
      </w:pPr>
    </w:p>
    <w:p w:rsidR="00016267" w:rsidRPr="0080380C" w:rsidRDefault="005A5880" w:rsidP="00ED5A6D">
      <w:pPr>
        <w:pStyle w:val="Paragrafoelenco"/>
        <w:numPr>
          <w:ilvl w:val="0"/>
          <w:numId w:val="10"/>
        </w:numPr>
        <w:rPr>
          <w:sz w:val="24"/>
          <w:szCs w:val="24"/>
        </w:rPr>
      </w:pPr>
      <w:r w:rsidRPr="0080380C">
        <w:rPr>
          <w:sz w:val="24"/>
          <w:szCs w:val="24"/>
        </w:rPr>
        <w:t>A. Giangrande, A. Leardini, M. Ortolani, G. Lullini, L. Be</w:t>
      </w:r>
      <w:r w:rsidR="00016267" w:rsidRPr="0080380C">
        <w:rPr>
          <w:sz w:val="24"/>
          <w:szCs w:val="24"/>
        </w:rPr>
        <w:t>rti, C. Belvedere, P. Caravaggi</w:t>
      </w:r>
      <w:r w:rsidR="0080380C" w:rsidRPr="0080380C">
        <w:rPr>
          <w:sz w:val="24"/>
          <w:szCs w:val="24"/>
        </w:rPr>
        <w:t>.</w:t>
      </w:r>
    </w:p>
    <w:p w:rsidR="002E6A02" w:rsidRPr="0080380C" w:rsidRDefault="005A5880" w:rsidP="00016267">
      <w:pPr>
        <w:pStyle w:val="Paragrafoelenco"/>
        <w:rPr>
          <w:sz w:val="24"/>
          <w:szCs w:val="24"/>
        </w:rPr>
      </w:pPr>
      <w:r w:rsidRPr="0080380C">
        <w:rPr>
          <w:sz w:val="24"/>
          <w:szCs w:val="24"/>
        </w:rPr>
        <w:t xml:space="preserve">Un nuovo protocollo per la valutazione biomeccanica di scarpe e plantari sportivi: confronto tra plantari nativi ed un plantare off-the-shelf </w:t>
      </w:r>
      <w:r w:rsidRPr="0080380C">
        <w:rPr>
          <w:sz w:val="24"/>
          <w:szCs w:val="24"/>
        </w:rPr>
        <w:tab/>
      </w:r>
    </w:p>
    <w:p w:rsidR="00C261AF" w:rsidRPr="0080380C" w:rsidRDefault="002E6A02" w:rsidP="00016267">
      <w:pPr>
        <w:pStyle w:val="Paragrafoelenco"/>
        <w:rPr>
          <w:sz w:val="24"/>
          <w:szCs w:val="24"/>
        </w:rPr>
      </w:pPr>
      <w:r w:rsidRPr="0080380C">
        <w:rPr>
          <w:sz w:val="24"/>
          <w:szCs w:val="24"/>
        </w:rPr>
        <w:t xml:space="preserve">Abstract book del </w:t>
      </w:r>
      <w:r w:rsidR="005A5880" w:rsidRPr="0080380C">
        <w:rPr>
          <w:sz w:val="24"/>
          <w:szCs w:val="24"/>
        </w:rPr>
        <w:t>XVIII Congresso della Società Italiana di Analisi de</w:t>
      </w:r>
      <w:r w:rsidR="009F216A" w:rsidRPr="0080380C">
        <w:rPr>
          <w:sz w:val="24"/>
          <w:szCs w:val="24"/>
        </w:rPr>
        <w:t>l Movimento in Clinica (SIAMOC)</w:t>
      </w:r>
    </w:p>
    <w:p w:rsidR="005A5880" w:rsidRPr="0080380C" w:rsidRDefault="009F216A" w:rsidP="00016267">
      <w:pPr>
        <w:pStyle w:val="Paragrafoelenco"/>
        <w:rPr>
          <w:sz w:val="24"/>
          <w:szCs w:val="24"/>
        </w:rPr>
      </w:pPr>
      <w:r w:rsidRPr="0080380C">
        <w:rPr>
          <w:sz w:val="24"/>
          <w:szCs w:val="24"/>
        </w:rPr>
        <w:t>Torino, 4 - 7 Ottobre 2017</w:t>
      </w:r>
    </w:p>
    <w:p w:rsidR="005A5880" w:rsidRPr="0080380C" w:rsidRDefault="005A5880" w:rsidP="009F216A">
      <w:pPr>
        <w:rPr>
          <w:sz w:val="24"/>
          <w:szCs w:val="24"/>
        </w:rPr>
      </w:pPr>
    </w:p>
    <w:p w:rsidR="00C8200C" w:rsidRPr="0080380C" w:rsidRDefault="005A5880" w:rsidP="00ED5A6D">
      <w:pPr>
        <w:pStyle w:val="Paragrafoelenco"/>
        <w:numPr>
          <w:ilvl w:val="0"/>
          <w:numId w:val="10"/>
        </w:numPr>
        <w:rPr>
          <w:sz w:val="24"/>
          <w:szCs w:val="24"/>
        </w:rPr>
      </w:pPr>
      <w:r w:rsidRPr="0080380C">
        <w:rPr>
          <w:sz w:val="24"/>
          <w:szCs w:val="24"/>
        </w:rPr>
        <w:t>P. Caravaggi, L. Berti, A. Leardini, G. Lullini, G. Marchesi</w:t>
      </w:r>
      <w:r w:rsidR="00C8200C" w:rsidRPr="0080380C">
        <w:rPr>
          <w:sz w:val="24"/>
          <w:szCs w:val="24"/>
        </w:rPr>
        <w:t>ni, L. Baccolini, C. Giacomozzi</w:t>
      </w:r>
      <w:r w:rsidR="0080380C" w:rsidRPr="0080380C">
        <w:rPr>
          <w:sz w:val="24"/>
          <w:szCs w:val="24"/>
        </w:rPr>
        <w:t>.</w:t>
      </w:r>
    </w:p>
    <w:p w:rsidR="00C261AF" w:rsidRPr="0080380C" w:rsidRDefault="005A5880" w:rsidP="00C8200C">
      <w:pPr>
        <w:pStyle w:val="Paragrafoelenco"/>
        <w:rPr>
          <w:sz w:val="24"/>
          <w:szCs w:val="24"/>
        </w:rPr>
      </w:pPr>
      <w:r w:rsidRPr="0080380C">
        <w:rPr>
          <w:sz w:val="24"/>
          <w:szCs w:val="24"/>
        </w:rPr>
        <w:t>Modificazioni biomeccaniche e funzionali nel piede diabetico: differenze tra diabete di tipo I e di tipo II</w:t>
      </w:r>
      <w:r w:rsidRPr="0080380C">
        <w:rPr>
          <w:sz w:val="24"/>
          <w:szCs w:val="24"/>
        </w:rPr>
        <w:tab/>
      </w:r>
    </w:p>
    <w:p w:rsidR="00C261AF" w:rsidRPr="0080380C" w:rsidRDefault="00C261AF" w:rsidP="00C261AF">
      <w:pPr>
        <w:pStyle w:val="Paragrafoelenco"/>
        <w:rPr>
          <w:sz w:val="24"/>
          <w:szCs w:val="24"/>
        </w:rPr>
      </w:pPr>
      <w:r w:rsidRPr="0080380C">
        <w:rPr>
          <w:sz w:val="24"/>
          <w:szCs w:val="24"/>
        </w:rPr>
        <w:t xml:space="preserve">Abstract book del </w:t>
      </w:r>
      <w:r w:rsidR="005A5880" w:rsidRPr="0080380C">
        <w:rPr>
          <w:sz w:val="24"/>
          <w:szCs w:val="24"/>
        </w:rPr>
        <w:t>XVIII Congresso della Società Italiana di Analisi del</w:t>
      </w:r>
      <w:r w:rsidR="009F216A" w:rsidRPr="0080380C">
        <w:rPr>
          <w:sz w:val="24"/>
          <w:szCs w:val="24"/>
        </w:rPr>
        <w:t xml:space="preserve"> Movimento in Clinica (SIAMOC) </w:t>
      </w:r>
    </w:p>
    <w:p w:rsidR="005A5880" w:rsidRPr="00013AF8" w:rsidRDefault="009F216A" w:rsidP="00C8200C">
      <w:pPr>
        <w:pStyle w:val="Paragrafoelenco"/>
        <w:rPr>
          <w:sz w:val="24"/>
          <w:szCs w:val="24"/>
        </w:rPr>
      </w:pPr>
      <w:r w:rsidRPr="0080380C">
        <w:rPr>
          <w:sz w:val="24"/>
          <w:szCs w:val="24"/>
        </w:rPr>
        <w:t>Torino, 4 - 7 Ottobre 2017</w:t>
      </w:r>
    </w:p>
    <w:p w:rsidR="001F223B" w:rsidRPr="00013AF8" w:rsidRDefault="001F223B" w:rsidP="009F216A">
      <w:pPr>
        <w:rPr>
          <w:sz w:val="24"/>
          <w:szCs w:val="24"/>
        </w:rPr>
      </w:pPr>
    </w:p>
    <w:p w:rsidR="001F223B" w:rsidRPr="00013AF8" w:rsidRDefault="001F223B" w:rsidP="001F223B">
      <w:pPr>
        <w:pStyle w:val="Paragrafoelenco"/>
        <w:numPr>
          <w:ilvl w:val="0"/>
          <w:numId w:val="10"/>
        </w:numPr>
        <w:rPr>
          <w:sz w:val="24"/>
          <w:szCs w:val="24"/>
        </w:rPr>
      </w:pPr>
      <w:r w:rsidRPr="00013AF8">
        <w:rPr>
          <w:sz w:val="24"/>
          <w:szCs w:val="24"/>
        </w:rPr>
        <w:t>P. Caravaggi, L. Berti, A. Leardini, G. Lullini, G. Marchesini, L. Baccolini, C. Giacomozzi</w:t>
      </w:r>
    </w:p>
    <w:p w:rsidR="001F223B" w:rsidRPr="00AF4DA5" w:rsidRDefault="001F223B" w:rsidP="001F223B">
      <w:pPr>
        <w:pStyle w:val="Paragrafoelenco"/>
        <w:rPr>
          <w:sz w:val="24"/>
          <w:szCs w:val="24"/>
          <w:lang w:val="en-US"/>
        </w:rPr>
      </w:pPr>
      <w:r w:rsidRPr="00AF4DA5">
        <w:rPr>
          <w:sz w:val="24"/>
          <w:szCs w:val="24"/>
          <w:lang w:val="en-US"/>
        </w:rPr>
        <w:t>Biomechanical and functional alterations in the diabetic foot: differences between type I and type II diabetes</w:t>
      </w:r>
    </w:p>
    <w:p w:rsidR="001F223B" w:rsidRPr="00AF4DA5" w:rsidRDefault="001F223B" w:rsidP="001F223B">
      <w:pPr>
        <w:pStyle w:val="Paragrafoelenco"/>
        <w:rPr>
          <w:sz w:val="24"/>
          <w:szCs w:val="24"/>
          <w:lang w:val="en-US"/>
        </w:rPr>
      </w:pPr>
      <w:r w:rsidRPr="00AF4DA5">
        <w:rPr>
          <w:sz w:val="24"/>
          <w:szCs w:val="24"/>
          <w:lang w:val="en-US"/>
        </w:rPr>
        <w:t>Gait and Posture Volume 57, Suppl 3, Sept 2017</w:t>
      </w:r>
    </w:p>
    <w:p w:rsidR="00E82446" w:rsidRPr="0080380C" w:rsidRDefault="00E82446" w:rsidP="001F223B">
      <w:pPr>
        <w:pStyle w:val="Paragrafoelenco"/>
        <w:rPr>
          <w:sz w:val="24"/>
          <w:szCs w:val="24"/>
        </w:rPr>
      </w:pPr>
      <w:r w:rsidRPr="00013AF8">
        <w:rPr>
          <w:sz w:val="24"/>
          <w:szCs w:val="24"/>
        </w:rPr>
        <w:t xml:space="preserve">pp </w:t>
      </w:r>
      <w:r w:rsidRPr="0080380C">
        <w:rPr>
          <w:sz w:val="24"/>
          <w:szCs w:val="24"/>
        </w:rPr>
        <w:t>12-13</w:t>
      </w:r>
    </w:p>
    <w:p w:rsidR="00303F5E" w:rsidRPr="0080380C" w:rsidRDefault="00303F5E" w:rsidP="002E6A02">
      <w:pPr>
        <w:rPr>
          <w:sz w:val="24"/>
          <w:szCs w:val="24"/>
        </w:rPr>
      </w:pPr>
    </w:p>
    <w:p w:rsidR="0061038B" w:rsidRPr="0080380C" w:rsidRDefault="00303F5E" w:rsidP="00ED5A6D">
      <w:pPr>
        <w:pStyle w:val="Paragrafoelenco"/>
        <w:numPr>
          <w:ilvl w:val="0"/>
          <w:numId w:val="10"/>
        </w:numPr>
        <w:rPr>
          <w:sz w:val="24"/>
          <w:szCs w:val="24"/>
        </w:rPr>
      </w:pPr>
      <w:r w:rsidRPr="0080380C">
        <w:rPr>
          <w:sz w:val="24"/>
          <w:szCs w:val="24"/>
        </w:rPr>
        <w:t>A. Giangrande, A. Leardini, G. Lullini, L. Berti, M. Ortolani, P. Caravaggi.</w:t>
      </w:r>
    </w:p>
    <w:p w:rsidR="001722BE" w:rsidRPr="0080380C" w:rsidRDefault="00303F5E" w:rsidP="00C8200C">
      <w:pPr>
        <w:ind w:left="708"/>
        <w:rPr>
          <w:sz w:val="24"/>
          <w:szCs w:val="24"/>
        </w:rPr>
      </w:pPr>
      <w:r w:rsidRPr="0080380C">
        <w:rPr>
          <w:sz w:val="24"/>
          <w:szCs w:val="24"/>
        </w:rPr>
        <w:t>Valutazione posturale, elettromiografica e baropodometrica dell’utilizzo di tappeti defaticanti per stazione eretta prolungata</w:t>
      </w:r>
      <w:r w:rsidRPr="0080380C">
        <w:rPr>
          <w:sz w:val="24"/>
          <w:szCs w:val="24"/>
        </w:rPr>
        <w:tab/>
      </w:r>
    </w:p>
    <w:p w:rsidR="001722BE" w:rsidRPr="0080380C" w:rsidRDefault="001722BE" w:rsidP="0061038B">
      <w:pPr>
        <w:pStyle w:val="Paragrafoelenco"/>
        <w:rPr>
          <w:sz w:val="24"/>
          <w:szCs w:val="24"/>
        </w:rPr>
      </w:pPr>
      <w:r w:rsidRPr="0080380C">
        <w:rPr>
          <w:sz w:val="24"/>
          <w:szCs w:val="24"/>
        </w:rPr>
        <w:t xml:space="preserve">Atti del </w:t>
      </w:r>
      <w:r w:rsidR="00303F5E" w:rsidRPr="0080380C">
        <w:rPr>
          <w:sz w:val="24"/>
          <w:szCs w:val="24"/>
        </w:rPr>
        <w:t>80</w:t>
      </w:r>
      <w:r w:rsidRPr="0080380C">
        <w:rPr>
          <w:sz w:val="24"/>
          <w:szCs w:val="24"/>
        </w:rPr>
        <w:t>°</w:t>
      </w:r>
      <w:r w:rsidR="00303F5E" w:rsidRPr="0080380C">
        <w:rPr>
          <w:sz w:val="24"/>
          <w:szCs w:val="24"/>
        </w:rPr>
        <w:t xml:space="preserve"> congresso nazionale SIMLII </w:t>
      </w:r>
    </w:p>
    <w:p w:rsidR="00851558" w:rsidRPr="0080380C" w:rsidRDefault="00303F5E" w:rsidP="0061038B">
      <w:pPr>
        <w:pStyle w:val="Paragrafoelenco"/>
        <w:rPr>
          <w:sz w:val="24"/>
          <w:szCs w:val="24"/>
        </w:rPr>
      </w:pPr>
      <w:r w:rsidRPr="0080380C">
        <w:rPr>
          <w:sz w:val="24"/>
          <w:szCs w:val="24"/>
        </w:rPr>
        <w:t>Padova 22/09/201</w:t>
      </w:r>
      <w:r w:rsidR="001722BE" w:rsidRPr="0080380C">
        <w:rPr>
          <w:sz w:val="24"/>
          <w:szCs w:val="24"/>
        </w:rPr>
        <w:t>7</w:t>
      </w:r>
    </w:p>
    <w:p w:rsidR="00303F5E" w:rsidRPr="0080380C" w:rsidRDefault="00303F5E" w:rsidP="00303F5E">
      <w:pPr>
        <w:pStyle w:val="Paragrafoelenco"/>
        <w:rPr>
          <w:sz w:val="24"/>
          <w:szCs w:val="24"/>
        </w:rPr>
      </w:pPr>
    </w:p>
    <w:p w:rsidR="0061038B" w:rsidRPr="0080380C" w:rsidRDefault="00303F5E" w:rsidP="00ED5A6D">
      <w:pPr>
        <w:pStyle w:val="Paragrafoelenco"/>
        <w:numPr>
          <w:ilvl w:val="0"/>
          <w:numId w:val="10"/>
        </w:numPr>
        <w:rPr>
          <w:sz w:val="24"/>
          <w:szCs w:val="24"/>
        </w:rPr>
      </w:pPr>
      <w:r w:rsidRPr="0080380C">
        <w:rPr>
          <w:sz w:val="24"/>
          <w:szCs w:val="24"/>
        </w:rPr>
        <w:t>A. Giangrande, A. Leardini, G. Lullini, L. Berti, M. Ortolani, F.S. Violante, R. Bonfiglioli,</w:t>
      </w:r>
      <w:r w:rsidR="0080380C" w:rsidRPr="0080380C">
        <w:rPr>
          <w:sz w:val="24"/>
          <w:szCs w:val="24"/>
        </w:rPr>
        <w:t xml:space="preserve"> </w:t>
      </w:r>
      <w:r w:rsidRPr="0080380C">
        <w:rPr>
          <w:sz w:val="24"/>
          <w:szCs w:val="24"/>
        </w:rPr>
        <w:t>P. Caravaggi</w:t>
      </w:r>
      <w:r w:rsidR="0080380C" w:rsidRPr="0080380C">
        <w:rPr>
          <w:sz w:val="24"/>
          <w:szCs w:val="24"/>
        </w:rPr>
        <w:t>.</w:t>
      </w:r>
      <w:r w:rsidRPr="0080380C">
        <w:rPr>
          <w:sz w:val="24"/>
          <w:szCs w:val="24"/>
        </w:rPr>
        <w:tab/>
      </w:r>
    </w:p>
    <w:p w:rsidR="0061038B" w:rsidRPr="0080380C" w:rsidRDefault="00303F5E" w:rsidP="0061038B">
      <w:pPr>
        <w:ind w:left="708"/>
        <w:rPr>
          <w:sz w:val="24"/>
          <w:szCs w:val="24"/>
        </w:rPr>
      </w:pPr>
      <w:r w:rsidRPr="0080380C">
        <w:rPr>
          <w:sz w:val="24"/>
          <w:szCs w:val="24"/>
        </w:rPr>
        <w:t xml:space="preserve">L’utilizzo di solete </w:t>
      </w:r>
      <w:r w:rsidR="0061038B" w:rsidRPr="0080380C">
        <w:rPr>
          <w:sz w:val="24"/>
          <w:szCs w:val="24"/>
        </w:rPr>
        <w:t>strumentate per il monitoraggio</w:t>
      </w:r>
      <w:r w:rsidRPr="0080380C">
        <w:rPr>
          <w:sz w:val="24"/>
          <w:szCs w:val="24"/>
        </w:rPr>
        <w:t xml:space="preserve"> e la quantificazione dei carichi mobilitati in ambiente lavorativo: test preliminari in laboratorio</w:t>
      </w:r>
      <w:r w:rsidRPr="0080380C">
        <w:rPr>
          <w:sz w:val="24"/>
          <w:szCs w:val="24"/>
        </w:rPr>
        <w:tab/>
      </w:r>
    </w:p>
    <w:p w:rsidR="0061038B" w:rsidRPr="0080380C" w:rsidRDefault="0061038B" w:rsidP="0061038B">
      <w:pPr>
        <w:ind w:left="708"/>
        <w:rPr>
          <w:sz w:val="24"/>
          <w:szCs w:val="24"/>
        </w:rPr>
      </w:pPr>
      <w:r w:rsidRPr="0080380C">
        <w:rPr>
          <w:sz w:val="24"/>
          <w:szCs w:val="24"/>
        </w:rPr>
        <w:t>Atti del 80°</w:t>
      </w:r>
      <w:r w:rsidR="00303F5E" w:rsidRPr="0080380C">
        <w:rPr>
          <w:sz w:val="24"/>
          <w:szCs w:val="24"/>
        </w:rPr>
        <w:t>congresso nazionale SIMLII</w:t>
      </w:r>
      <w:r w:rsidR="00303F5E" w:rsidRPr="0080380C">
        <w:rPr>
          <w:sz w:val="24"/>
          <w:szCs w:val="24"/>
        </w:rPr>
        <w:tab/>
      </w:r>
    </w:p>
    <w:p w:rsidR="00303F5E" w:rsidRPr="00013AF8" w:rsidRDefault="0061038B" w:rsidP="0061038B">
      <w:pPr>
        <w:ind w:left="708"/>
        <w:rPr>
          <w:sz w:val="24"/>
          <w:szCs w:val="24"/>
        </w:rPr>
      </w:pPr>
      <w:r w:rsidRPr="0080380C">
        <w:rPr>
          <w:sz w:val="24"/>
          <w:szCs w:val="24"/>
        </w:rPr>
        <w:t>Padova 22/09/2017</w:t>
      </w:r>
    </w:p>
    <w:p w:rsidR="0007290B" w:rsidRPr="00013AF8" w:rsidRDefault="0007290B" w:rsidP="00D86375">
      <w:pPr>
        <w:rPr>
          <w:sz w:val="24"/>
          <w:szCs w:val="24"/>
        </w:rPr>
      </w:pPr>
    </w:p>
    <w:p w:rsidR="008E30F9" w:rsidRPr="00AF4DA5" w:rsidRDefault="008E30F9" w:rsidP="008E30F9">
      <w:pPr>
        <w:pStyle w:val="Paragrafoelenco"/>
        <w:numPr>
          <w:ilvl w:val="0"/>
          <w:numId w:val="10"/>
        </w:numPr>
        <w:rPr>
          <w:sz w:val="24"/>
          <w:szCs w:val="24"/>
        </w:rPr>
      </w:pPr>
      <w:r w:rsidRPr="00013AF8">
        <w:rPr>
          <w:sz w:val="24"/>
          <w:szCs w:val="24"/>
        </w:rPr>
        <w:t>Giangrande, A. Leardini, M. Ortolani,</w:t>
      </w:r>
      <w:r w:rsidR="00D86375" w:rsidRPr="00013AF8">
        <w:rPr>
          <w:sz w:val="24"/>
          <w:szCs w:val="24"/>
        </w:rPr>
        <w:t xml:space="preserve"> G. Lullini, L. Berti, </w:t>
      </w:r>
      <w:r w:rsidRPr="00013AF8">
        <w:rPr>
          <w:sz w:val="24"/>
          <w:szCs w:val="24"/>
        </w:rPr>
        <w:t xml:space="preserve"> </w:t>
      </w:r>
      <w:r w:rsidR="00D86375" w:rsidRPr="00013AF8">
        <w:rPr>
          <w:sz w:val="24"/>
          <w:szCs w:val="24"/>
        </w:rPr>
        <w:t xml:space="preserve">C Belvedere </w:t>
      </w:r>
      <w:r w:rsidRPr="00013AF8">
        <w:rPr>
          <w:sz w:val="24"/>
          <w:szCs w:val="24"/>
        </w:rPr>
        <w:t>,P. Caravaggi</w:t>
      </w:r>
      <w:r w:rsidR="0080380C">
        <w:rPr>
          <w:sz w:val="24"/>
          <w:szCs w:val="24"/>
        </w:rPr>
        <w:t>.</w:t>
      </w:r>
    </w:p>
    <w:p w:rsidR="008E30F9" w:rsidRPr="00013AF8" w:rsidRDefault="008E30F9" w:rsidP="008E30F9">
      <w:pPr>
        <w:ind w:left="720"/>
        <w:rPr>
          <w:sz w:val="24"/>
          <w:szCs w:val="24"/>
          <w:lang w:val="en-US"/>
        </w:rPr>
      </w:pPr>
      <w:r w:rsidRPr="00013AF8">
        <w:rPr>
          <w:sz w:val="24"/>
          <w:szCs w:val="24"/>
          <w:lang w:val="en-US"/>
        </w:rPr>
        <w:lastRenderedPageBreak/>
        <w:t>The effect of three insoles in sports shoes on plantar pressure and comfort during sport-specific tasks.</w:t>
      </w:r>
    </w:p>
    <w:p w:rsidR="008E30F9" w:rsidRPr="00013AF8" w:rsidRDefault="008E30F9" w:rsidP="008E30F9">
      <w:pPr>
        <w:pStyle w:val="Paragrafoelenco"/>
        <w:rPr>
          <w:sz w:val="24"/>
          <w:szCs w:val="24"/>
          <w:lang w:val="en-US"/>
        </w:rPr>
      </w:pPr>
      <w:r w:rsidRPr="00013AF8">
        <w:rPr>
          <w:sz w:val="24"/>
          <w:szCs w:val="24"/>
          <w:lang w:val="en-US"/>
        </w:rPr>
        <w:t>Proceedings of the XXV</w:t>
      </w:r>
      <w:r w:rsidR="00D86375" w:rsidRPr="00013AF8">
        <w:rPr>
          <w:sz w:val="24"/>
          <w:szCs w:val="24"/>
          <w:lang w:val="en-US"/>
        </w:rPr>
        <w:t>I</w:t>
      </w:r>
      <w:r w:rsidRPr="00013AF8">
        <w:rPr>
          <w:sz w:val="24"/>
          <w:szCs w:val="24"/>
          <w:lang w:val="en-US"/>
        </w:rPr>
        <w:t xml:space="preserve"> Congress of the International Society of Biomechanics (ISB)</w:t>
      </w:r>
    </w:p>
    <w:p w:rsidR="008E30F9" w:rsidRPr="00013AF8" w:rsidRDefault="00D86375" w:rsidP="008E30F9">
      <w:pPr>
        <w:pStyle w:val="Paragrafoelenco"/>
        <w:rPr>
          <w:sz w:val="24"/>
          <w:szCs w:val="24"/>
          <w:lang w:val="en-US"/>
        </w:rPr>
      </w:pPr>
      <w:r w:rsidRPr="00013AF8">
        <w:rPr>
          <w:sz w:val="24"/>
          <w:szCs w:val="24"/>
          <w:lang w:val="en-US"/>
        </w:rPr>
        <w:t>Brisbane, Australia</w:t>
      </w:r>
      <w:r w:rsidR="008E30F9" w:rsidRPr="00013AF8">
        <w:rPr>
          <w:sz w:val="24"/>
          <w:szCs w:val="24"/>
          <w:lang w:val="en-US"/>
        </w:rPr>
        <w:t xml:space="preserve"> </w:t>
      </w:r>
      <w:r w:rsidRPr="00013AF8">
        <w:rPr>
          <w:sz w:val="24"/>
          <w:szCs w:val="24"/>
          <w:lang w:val="en-US"/>
        </w:rPr>
        <w:t>–</w:t>
      </w:r>
      <w:r w:rsidR="008E30F9" w:rsidRPr="00013AF8">
        <w:rPr>
          <w:sz w:val="24"/>
          <w:szCs w:val="24"/>
          <w:lang w:val="en-US"/>
        </w:rPr>
        <w:t xml:space="preserve"> </w:t>
      </w:r>
      <w:r w:rsidRPr="00013AF8">
        <w:rPr>
          <w:sz w:val="24"/>
          <w:szCs w:val="24"/>
          <w:lang w:val="en-US"/>
        </w:rPr>
        <w:t>23-27 July 2017</w:t>
      </w:r>
    </w:p>
    <w:p w:rsidR="008E30F9" w:rsidRPr="00013AF8" w:rsidRDefault="008E30F9" w:rsidP="008E30F9">
      <w:pPr>
        <w:pStyle w:val="Paragrafoelenco"/>
        <w:rPr>
          <w:sz w:val="24"/>
          <w:szCs w:val="24"/>
          <w:lang w:val="en-US"/>
        </w:rPr>
      </w:pPr>
      <w:r w:rsidRPr="00013AF8">
        <w:rPr>
          <w:sz w:val="24"/>
          <w:szCs w:val="24"/>
          <w:lang w:val="en-US"/>
        </w:rPr>
        <w:t>www.biomech2017.com</w:t>
      </w:r>
    </w:p>
    <w:p w:rsidR="008E30F9" w:rsidRPr="00013AF8" w:rsidRDefault="008E30F9" w:rsidP="00D86375">
      <w:pPr>
        <w:rPr>
          <w:sz w:val="24"/>
          <w:szCs w:val="24"/>
        </w:rPr>
      </w:pPr>
    </w:p>
    <w:p w:rsidR="00D86375" w:rsidRPr="00AF4DA5" w:rsidRDefault="00D42BED" w:rsidP="00D86375">
      <w:pPr>
        <w:pStyle w:val="Paragrafoelenco"/>
        <w:numPr>
          <w:ilvl w:val="0"/>
          <w:numId w:val="10"/>
        </w:numPr>
        <w:rPr>
          <w:sz w:val="24"/>
          <w:szCs w:val="24"/>
        </w:rPr>
      </w:pPr>
      <w:r w:rsidRPr="00013AF8">
        <w:rPr>
          <w:sz w:val="24"/>
          <w:szCs w:val="24"/>
        </w:rPr>
        <w:t xml:space="preserve">Giacomozzi C, Caravaggi P, </w:t>
      </w:r>
      <w:r w:rsidR="00D86375" w:rsidRPr="00013AF8">
        <w:rPr>
          <w:sz w:val="24"/>
          <w:szCs w:val="24"/>
        </w:rPr>
        <w:t xml:space="preserve"> Lullini</w:t>
      </w:r>
      <w:r w:rsidRPr="00013AF8">
        <w:rPr>
          <w:sz w:val="24"/>
          <w:szCs w:val="24"/>
        </w:rPr>
        <w:t xml:space="preserve"> G, Baccolini L, Marchesini G, Leardini L, Berti L</w:t>
      </w:r>
      <w:r w:rsidR="0080380C">
        <w:rPr>
          <w:sz w:val="24"/>
          <w:szCs w:val="24"/>
        </w:rPr>
        <w:t>.</w:t>
      </w:r>
    </w:p>
    <w:p w:rsidR="00D86375" w:rsidRPr="00013AF8" w:rsidRDefault="00D42BED" w:rsidP="00D86375">
      <w:pPr>
        <w:ind w:left="720"/>
        <w:rPr>
          <w:sz w:val="24"/>
          <w:szCs w:val="24"/>
          <w:lang w:val="en-US"/>
        </w:rPr>
      </w:pPr>
      <w:r w:rsidRPr="00013AF8">
        <w:rPr>
          <w:sz w:val="24"/>
          <w:szCs w:val="24"/>
          <w:lang w:val="en-US"/>
        </w:rPr>
        <w:t>Integrated pressure-kinematics analysis of foot function in the diabetic foot.</w:t>
      </w:r>
    </w:p>
    <w:p w:rsidR="00D86375" w:rsidRPr="00013AF8" w:rsidRDefault="00D86375" w:rsidP="00D86375">
      <w:pPr>
        <w:pStyle w:val="Paragrafoelenco"/>
        <w:rPr>
          <w:sz w:val="24"/>
          <w:szCs w:val="24"/>
          <w:lang w:val="en-US"/>
        </w:rPr>
      </w:pPr>
      <w:r w:rsidRPr="00013AF8">
        <w:rPr>
          <w:sz w:val="24"/>
          <w:szCs w:val="24"/>
          <w:lang w:val="en-US"/>
        </w:rPr>
        <w:t>Proceedings of the XXVI Congress of the International Society of Biomechanics (ISB)</w:t>
      </w:r>
    </w:p>
    <w:p w:rsidR="00D86375" w:rsidRPr="00013AF8" w:rsidRDefault="00D86375" w:rsidP="00D86375">
      <w:pPr>
        <w:pStyle w:val="Paragrafoelenco"/>
        <w:rPr>
          <w:sz w:val="24"/>
          <w:szCs w:val="24"/>
          <w:lang w:val="en-US"/>
        </w:rPr>
      </w:pPr>
      <w:r w:rsidRPr="00013AF8">
        <w:rPr>
          <w:sz w:val="24"/>
          <w:szCs w:val="24"/>
          <w:lang w:val="en-US"/>
        </w:rPr>
        <w:t>Brisbane, Australia – 23-27 July 2017</w:t>
      </w:r>
    </w:p>
    <w:p w:rsidR="00D86375" w:rsidRPr="00013AF8" w:rsidRDefault="00D86375" w:rsidP="00D86375">
      <w:pPr>
        <w:pStyle w:val="Paragrafoelenco"/>
        <w:rPr>
          <w:sz w:val="24"/>
          <w:szCs w:val="24"/>
          <w:lang w:val="en-US"/>
        </w:rPr>
      </w:pPr>
      <w:r w:rsidRPr="00013AF8">
        <w:rPr>
          <w:sz w:val="24"/>
          <w:szCs w:val="24"/>
          <w:lang w:val="en-US"/>
        </w:rPr>
        <w:t>www.biomech2017.com</w:t>
      </w:r>
    </w:p>
    <w:p w:rsidR="00D86375" w:rsidRPr="00013AF8" w:rsidRDefault="00D86375" w:rsidP="00D86375">
      <w:pPr>
        <w:rPr>
          <w:sz w:val="24"/>
          <w:szCs w:val="24"/>
          <w:lang w:val="en-US"/>
        </w:rPr>
      </w:pPr>
    </w:p>
    <w:p w:rsidR="00D86375" w:rsidRPr="00AF4DA5" w:rsidRDefault="00D42BED" w:rsidP="00D86375">
      <w:pPr>
        <w:pStyle w:val="Paragrafoelenco"/>
        <w:numPr>
          <w:ilvl w:val="0"/>
          <w:numId w:val="10"/>
        </w:numPr>
        <w:rPr>
          <w:sz w:val="24"/>
          <w:szCs w:val="24"/>
        </w:rPr>
      </w:pPr>
      <w:r w:rsidRPr="00013AF8">
        <w:rPr>
          <w:sz w:val="24"/>
          <w:szCs w:val="24"/>
        </w:rPr>
        <w:t xml:space="preserve">Caravaggi P, Garibizzo G, </w:t>
      </w:r>
      <w:r w:rsidR="00D86375" w:rsidRPr="00013AF8">
        <w:rPr>
          <w:sz w:val="24"/>
          <w:szCs w:val="24"/>
        </w:rPr>
        <w:t xml:space="preserve">Giangrande, </w:t>
      </w:r>
      <w:r w:rsidRPr="00013AF8">
        <w:rPr>
          <w:sz w:val="24"/>
          <w:szCs w:val="24"/>
        </w:rPr>
        <w:t>Tamarri S, Berti L, Lullini G,</w:t>
      </w:r>
      <w:r w:rsidR="00D86375" w:rsidRPr="00013AF8">
        <w:rPr>
          <w:sz w:val="24"/>
          <w:szCs w:val="24"/>
        </w:rPr>
        <w:t xml:space="preserve"> Belvedere </w:t>
      </w:r>
      <w:r w:rsidRPr="00013AF8">
        <w:rPr>
          <w:sz w:val="24"/>
          <w:szCs w:val="24"/>
        </w:rPr>
        <w:t>C, Ortolani M, Leardini L.</w:t>
      </w:r>
    </w:p>
    <w:p w:rsidR="00D86375" w:rsidRPr="00013AF8" w:rsidRDefault="00D42BED" w:rsidP="00D86375">
      <w:pPr>
        <w:ind w:left="720"/>
        <w:rPr>
          <w:sz w:val="24"/>
          <w:szCs w:val="24"/>
          <w:lang w:val="en-US"/>
        </w:rPr>
      </w:pPr>
      <w:r w:rsidRPr="00013AF8">
        <w:rPr>
          <w:sz w:val="24"/>
          <w:szCs w:val="24"/>
          <w:lang w:val="en-US"/>
        </w:rPr>
        <w:t>Pedobarographic-based parameters during walking in different gender- and age-specific populations of normal-arched feet.</w:t>
      </w:r>
    </w:p>
    <w:p w:rsidR="00D86375" w:rsidRPr="00013AF8" w:rsidRDefault="00D86375" w:rsidP="00D86375">
      <w:pPr>
        <w:pStyle w:val="Paragrafoelenco"/>
        <w:rPr>
          <w:sz w:val="24"/>
          <w:szCs w:val="24"/>
          <w:lang w:val="en-US"/>
        </w:rPr>
      </w:pPr>
      <w:r w:rsidRPr="00013AF8">
        <w:rPr>
          <w:sz w:val="24"/>
          <w:szCs w:val="24"/>
          <w:lang w:val="en-US"/>
        </w:rPr>
        <w:t>Proceedings of the XXVI Congress of the International Society of Biomechanics (ISB)</w:t>
      </w:r>
    </w:p>
    <w:p w:rsidR="00D86375" w:rsidRPr="00013AF8" w:rsidRDefault="00D86375" w:rsidP="00D86375">
      <w:pPr>
        <w:pStyle w:val="Paragrafoelenco"/>
        <w:rPr>
          <w:sz w:val="24"/>
          <w:szCs w:val="24"/>
          <w:lang w:val="en-US"/>
        </w:rPr>
      </w:pPr>
      <w:r w:rsidRPr="00013AF8">
        <w:rPr>
          <w:sz w:val="24"/>
          <w:szCs w:val="24"/>
          <w:lang w:val="en-US"/>
        </w:rPr>
        <w:t>Brisbane, Australia – 23-27 July 2017</w:t>
      </w:r>
    </w:p>
    <w:p w:rsidR="00D86375" w:rsidRPr="00013AF8" w:rsidRDefault="00D86375" w:rsidP="00D86375">
      <w:pPr>
        <w:pStyle w:val="Paragrafoelenco"/>
        <w:rPr>
          <w:sz w:val="24"/>
          <w:szCs w:val="24"/>
          <w:lang w:val="en-US"/>
        </w:rPr>
      </w:pPr>
      <w:r w:rsidRPr="00013AF8">
        <w:rPr>
          <w:sz w:val="24"/>
          <w:szCs w:val="24"/>
          <w:lang w:val="en-US"/>
        </w:rPr>
        <w:t>www.biomech2017.com</w:t>
      </w:r>
    </w:p>
    <w:p w:rsidR="00260700" w:rsidRPr="00264305" w:rsidRDefault="00260700" w:rsidP="00260700">
      <w:pPr>
        <w:jc w:val="both"/>
        <w:rPr>
          <w:bCs/>
          <w:sz w:val="24"/>
          <w:szCs w:val="24"/>
        </w:rPr>
      </w:pPr>
    </w:p>
    <w:p w:rsidR="00260700" w:rsidRPr="00D32F6B" w:rsidRDefault="00260700" w:rsidP="00260700">
      <w:pPr>
        <w:jc w:val="both"/>
        <w:rPr>
          <w:b/>
          <w:bCs/>
          <w:sz w:val="24"/>
          <w:szCs w:val="24"/>
        </w:rPr>
      </w:pPr>
      <w:r>
        <w:rPr>
          <w:b/>
          <w:bCs/>
          <w:sz w:val="24"/>
          <w:szCs w:val="24"/>
        </w:rPr>
        <w:t>2018</w:t>
      </w:r>
    </w:p>
    <w:p w:rsidR="008E30F9" w:rsidRPr="00013AF8" w:rsidRDefault="008E30F9" w:rsidP="00D86375">
      <w:pPr>
        <w:rPr>
          <w:sz w:val="24"/>
          <w:szCs w:val="24"/>
        </w:rPr>
      </w:pPr>
    </w:p>
    <w:p w:rsidR="006B1007" w:rsidRPr="00013AF8" w:rsidRDefault="006B1007" w:rsidP="00ED5A6D">
      <w:pPr>
        <w:pStyle w:val="Paragrafoelenco"/>
        <w:numPr>
          <w:ilvl w:val="0"/>
          <w:numId w:val="10"/>
        </w:numPr>
        <w:rPr>
          <w:sz w:val="24"/>
          <w:szCs w:val="24"/>
        </w:rPr>
      </w:pPr>
      <w:r w:rsidRPr="00013AF8">
        <w:rPr>
          <w:sz w:val="24"/>
          <w:szCs w:val="24"/>
        </w:rPr>
        <w:t>Marcheggiani Muccioli GM, Grassi A, Roberti di Sarsina T, Serra M, Signorelli C, Romagnoli M,LulliniG, Zaffagnini S</w:t>
      </w:r>
    </w:p>
    <w:p w:rsidR="006B1007" w:rsidRPr="00A81BCF" w:rsidRDefault="006B1007" w:rsidP="006B1007">
      <w:pPr>
        <w:pStyle w:val="Paragrafoelenco"/>
        <w:rPr>
          <w:sz w:val="24"/>
          <w:szCs w:val="24"/>
          <w:lang w:val="en-US"/>
        </w:rPr>
      </w:pPr>
      <w:r w:rsidRPr="00A81BCF">
        <w:rPr>
          <w:sz w:val="24"/>
          <w:szCs w:val="24"/>
          <w:lang w:val="en-US"/>
        </w:rPr>
        <w:t>Minimally Invasive Medial Patellofemoral Ligament RTeconstruction with Fascia Lata Allograft: Minimum two-year Follow-up Results</w:t>
      </w:r>
    </w:p>
    <w:p w:rsidR="006E00A4" w:rsidRPr="00AF4DA5" w:rsidRDefault="006E00A4" w:rsidP="006B1007">
      <w:pPr>
        <w:pStyle w:val="Paragrafoelenco"/>
        <w:rPr>
          <w:sz w:val="24"/>
          <w:szCs w:val="24"/>
          <w:lang w:val="en-US"/>
        </w:rPr>
      </w:pPr>
      <w:r w:rsidRPr="00AF4DA5">
        <w:rPr>
          <w:sz w:val="24"/>
          <w:szCs w:val="24"/>
          <w:lang w:val="en-US"/>
        </w:rPr>
        <w:t>Proceedings of the AAOS Annual Meeting</w:t>
      </w:r>
    </w:p>
    <w:p w:rsidR="006E00A4" w:rsidRPr="00AF4DA5" w:rsidRDefault="000D2ECC" w:rsidP="006B1007">
      <w:pPr>
        <w:pStyle w:val="Paragrafoelenco"/>
        <w:rPr>
          <w:sz w:val="24"/>
          <w:szCs w:val="24"/>
          <w:lang w:val="en-US"/>
        </w:rPr>
      </w:pPr>
      <w:r w:rsidRPr="00AF4DA5">
        <w:rPr>
          <w:sz w:val="24"/>
          <w:szCs w:val="24"/>
          <w:lang w:val="en-US"/>
        </w:rPr>
        <w:t>New Orlean</w:t>
      </w:r>
      <w:r w:rsidR="00A00F19" w:rsidRPr="00AF4DA5">
        <w:rPr>
          <w:sz w:val="24"/>
          <w:szCs w:val="24"/>
          <w:lang w:val="en-US"/>
        </w:rPr>
        <w:t>s, LA</w:t>
      </w:r>
      <w:r w:rsidR="006E00A4" w:rsidRPr="00AF4DA5">
        <w:rPr>
          <w:sz w:val="24"/>
          <w:szCs w:val="24"/>
          <w:lang w:val="en-US"/>
        </w:rPr>
        <w:t xml:space="preserve"> (USA)</w:t>
      </w:r>
      <w:r w:rsidR="00A00F19" w:rsidRPr="00AF4DA5">
        <w:rPr>
          <w:sz w:val="24"/>
          <w:szCs w:val="24"/>
          <w:lang w:val="en-US"/>
        </w:rPr>
        <w:t xml:space="preserve"> 7-9 March 2018</w:t>
      </w:r>
    </w:p>
    <w:p w:rsidR="006E00A4" w:rsidRPr="00013AF8" w:rsidRDefault="006E00A4" w:rsidP="006B1007">
      <w:pPr>
        <w:pStyle w:val="Paragrafoelenco"/>
        <w:rPr>
          <w:sz w:val="24"/>
          <w:szCs w:val="24"/>
        </w:rPr>
      </w:pPr>
      <w:r w:rsidRPr="00013AF8">
        <w:rPr>
          <w:sz w:val="24"/>
          <w:szCs w:val="24"/>
        </w:rPr>
        <w:t>Poster P0440</w:t>
      </w:r>
    </w:p>
    <w:p w:rsidR="002F6C2F" w:rsidRPr="00013AF8" w:rsidRDefault="002F6C2F" w:rsidP="00A11A5B">
      <w:pPr>
        <w:rPr>
          <w:sz w:val="24"/>
          <w:szCs w:val="24"/>
        </w:rPr>
      </w:pPr>
    </w:p>
    <w:p w:rsidR="00D64126" w:rsidRPr="00A81BCF" w:rsidRDefault="0080380C" w:rsidP="00ED5A6D">
      <w:pPr>
        <w:pStyle w:val="Paragrafoelenco"/>
        <w:numPr>
          <w:ilvl w:val="0"/>
          <w:numId w:val="10"/>
        </w:numPr>
        <w:rPr>
          <w:sz w:val="24"/>
          <w:szCs w:val="24"/>
        </w:rPr>
      </w:pPr>
      <w:r w:rsidRPr="00A81BCF">
        <w:rPr>
          <w:sz w:val="24"/>
          <w:szCs w:val="24"/>
        </w:rPr>
        <w:t>C</w:t>
      </w:r>
      <w:r w:rsidR="002F6C2F" w:rsidRPr="00A81BCF">
        <w:rPr>
          <w:sz w:val="24"/>
          <w:szCs w:val="24"/>
        </w:rPr>
        <w:t>aravaggi</w:t>
      </w:r>
      <w:r w:rsidRPr="00A81BCF">
        <w:rPr>
          <w:sz w:val="24"/>
          <w:szCs w:val="24"/>
        </w:rPr>
        <w:t xml:space="preserve"> P, </w:t>
      </w:r>
      <w:r w:rsidR="002F6C2F" w:rsidRPr="00A81BCF">
        <w:rPr>
          <w:sz w:val="24"/>
          <w:szCs w:val="24"/>
        </w:rPr>
        <w:t>Giacomozzi</w:t>
      </w:r>
      <w:r w:rsidRPr="00A81BCF">
        <w:rPr>
          <w:sz w:val="24"/>
          <w:szCs w:val="24"/>
        </w:rPr>
        <w:t xml:space="preserve"> C, </w:t>
      </w:r>
      <w:r w:rsidR="002F6C2F" w:rsidRPr="00A81BCF">
        <w:rPr>
          <w:sz w:val="24"/>
          <w:szCs w:val="24"/>
        </w:rPr>
        <w:t>Lullini</w:t>
      </w:r>
      <w:r w:rsidRPr="00A81BCF">
        <w:rPr>
          <w:sz w:val="24"/>
          <w:szCs w:val="24"/>
        </w:rPr>
        <w:t xml:space="preserve"> G, </w:t>
      </w:r>
      <w:r w:rsidR="002F6C2F" w:rsidRPr="00A81BCF">
        <w:rPr>
          <w:sz w:val="24"/>
          <w:szCs w:val="24"/>
        </w:rPr>
        <w:t>Marchesini Reggiani</w:t>
      </w:r>
      <w:r w:rsidRPr="00A81BCF">
        <w:rPr>
          <w:sz w:val="24"/>
          <w:szCs w:val="24"/>
        </w:rPr>
        <w:t xml:space="preserve"> G</w:t>
      </w:r>
      <w:r w:rsidR="002F6C2F" w:rsidRPr="00A81BCF">
        <w:rPr>
          <w:sz w:val="24"/>
          <w:szCs w:val="24"/>
        </w:rPr>
        <w:t>, Baccolini</w:t>
      </w:r>
      <w:r w:rsidRPr="00A81BCF">
        <w:rPr>
          <w:sz w:val="24"/>
          <w:szCs w:val="24"/>
        </w:rPr>
        <w:t xml:space="preserve"> L</w:t>
      </w:r>
      <w:r w:rsidR="002F6C2F" w:rsidRPr="00A81BCF">
        <w:rPr>
          <w:sz w:val="24"/>
          <w:szCs w:val="24"/>
        </w:rPr>
        <w:t>, Ortolani</w:t>
      </w:r>
      <w:r w:rsidRPr="00A81BCF">
        <w:rPr>
          <w:sz w:val="24"/>
          <w:szCs w:val="24"/>
        </w:rPr>
        <w:t xml:space="preserve"> M, </w:t>
      </w:r>
      <w:r w:rsidR="002F6C2F" w:rsidRPr="00A81BCF">
        <w:rPr>
          <w:sz w:val="24"/>
          <w:szCs w:val="24"/>
        </w:rPr>
        <w:t>Leardini</w:t>
      </w:r>
      <w:r w:rsidRPr="00A81BCF">
        <w:rPr>
          <w:sz w:val="24"/>
          <w:szCs w:val="24"/>
        </w:rPr>
        <w:t xml:space="preserve"> A, </w:t>
      </w:r>
      <w:r w:rsidR="002F6C2F" w:rsidRPr="00A81BCF">
        <w:rPr>
          <w:sz w:val="24"/>
          <w:szCs w:val="24"/>
        </w:rPr>
        <w:t>Berti</w:t>
      </w:r>
      <w:r w:rsidRPr="00A81BCF">
        <w:rPr>
          <w:sz w:val="24"/>
          <w:szCs w:val="24"/>
        </w:rPr>
        <w:t xml:space="preserve"> L.</w:t>
      </w:r>
      <w:r w:rsidR="002F6C2F" w:rsidRPr="00A81BCF">
        <w:rPr>
          <w:sz w:val="24"/>
          <w:szCs w:val="24"/>
        </w:rPr>
        <w:tab/>
      </w:r>
    </w:p>
    <w:p w:rsidR="00D64126" w:rsidRPr="00A81BCF" w:rsidRDefault="002F6C2F" w:rsidP="00D64126">
      <w:pPr>
        <w:pStyle w:val="Paragrafoelenco"/>
        <w:rPr>
          <w:sz w:val="24"/>
          <w:szCs w:val="24"/>
          <w:lang w:val="en-US"/>
        </w:rPr>
      </w:pPr>
      <w:r w:rsidRPr="00A81BCF">
        <w:rPr>
          <w:sz w:val="24"/>
          <w:szCs w:val="24"/>
          <w:lang w:val="en-US"/>
        </w:rPr>
        <w:t>Multisegment foot kinematics and EMG analysis in the type 1 and type 2 d</w:t>
      </w:r>
      <w:r w:rsidR="00D64126" w:rsidRPr="00A81BCF">
        <w:rPr>
          <w:sz w:val="24"/>
          <w:szCs w:val="24"/>
          <w:lang w:val="en-US"/>
        </w:rPr>
        <w:t>iabetic patients</w:t>
      </w:r>
    </w:p>
    <w:p w:rsidR="00D64126" w:rsidRPr="00AF4DA5" w:rsidRDefault="00D64126" w:rsidP="00D64126">
      <w:pPr>
        <w:pStyle w:val="Paragrafoelenco"/>
        <w:rPr>
          <w:sz w:val="24"/>
          <w:szCs w:val="24"/>
          <w:lang w:val="en-US"/>
        </w:rPr>
      </w:pPr>
      <w:r w:rsidRPr="00AF4DA5">
        <w:rPr>
          <w:sz w:val="24"/>
          <w:szCs w:val="24"/>
          <w:lang w:val="en-US"/>
        </w:rPr>
        <w:t>Proceedings of the i-FAB Congress</w:t>
      </w:r>
    </w:p>
    <w:p w:rsidR="002F6C2F" w:rsidRPr="00A81BCF" w:rsidRDefault="002F6C2F" w:rsidP="00D64126">
      <w:pPr>
        <w:pStyle w:val="Paragrafoelenco"/>
        <w:rPr>
          <w:sz w:val="24"/>
          <w:szCs w:val="24"/>
        </w:rPr>
      </w:pPr>
      <w:r w:rsidRPr="00A81BCF">
        <w:rPr>
          <w:sz w:val="24"/>
          <w:szCs w:val="24"/>
        </w:rPr>
        <w:t>New York  7-12 Aprile 2018</w:t>
      </w:r>
    </w:p>
    <w:p w:rsidR="00E749CF" w:rsidRPr="00A81BCF" w:rsidRDefault="00E749CF" w:rsidP="00E749CF">
      <w:pPr>
        <w:pStyle w:val="Paragrafoelenco"/>
        <w:rPr>
          <w:sz w:val="24"/>
          <w:szCs w:val="24"/>
        </w:rPr>
      </w:pPr>
    </w:p>
    <w:p w:rsidR="00D64126" w:rsidRPr="00A81BCF" w:rsidRDefault="00E749CF" w:rsidP="00ED5A6D">
      <w:pPr>
        <w:pStyle w:val="Paragrafoelenco"/>
        <w:numPr>
          <w:ilvl w:val="0"/>
          <w:numId w:val="10"/>
        </w:numPr>
        <w:rPr>
          <w:sz w:val="24"/>
          <w:szCs w:val="24"/>
        </w:rPr>
      </w:pPr>
      <w:r w:rsidRPr="00A81BCF">
        <w:rPr>
          <w:sz w:val="24"/>
          <w:szCs w:val="24"/>
        </w:rPr>
        <w:t>Giangrande</w:t>
      </w:r>
      <w:r w:rsidR="0080380C" w:rsidRPr="00A81BCF">
        <w:rPr>
          <w:sz w:val="24"/>
          <w:szCs w:val="24"/>
        </w:rPr>
        <w:t xml:space="preserve"> A</w:t>
      </w:r>
      <w:r w:rsidRPr="00A81BCF">
        <w:rPr>
          <w:sz w:val="24"/>
          <w:szCs w:val="24"/>
        </w:rPr>
        <w:t>, Leardini</w:t>
      </w:r>
      <w:r w:rsidR="0080380C" w:rsidRPr="00A81BCF">
        <w:rPr>
          <w:sz w:val="24"/>
          <w:szCs w:val="24"/>
        </w:rPr>
        <w:t xml:space="preserve"> A</w:t>
      </w:r>
      <w:r w:rsidRPr="00A81BCF">
        <w:rPr>
          <w:sz w:val="24"/>
          <w:szCs w:val="24"/>
        </w:rPr>
        <w:t>, Ortolani</w:t>
      </w:r>
      <w:r w:rsidR="0080380C" w:rsidRPr="00A81BCF">
        <w:rPr>
          <w:sz w:val="24"/>
          <w:szCs w:val="24"/>
        </w:rPr>
        <w:t xml:space="preserve"> M</w:t>
      </w:r>
      <w:r w:rsidRPr="00A81BCF">
        <w:rPr>
          <w:sz w:val="24"/>
          <w:szCs w:val="24"/>
        </w:rPr>
        <w:t>, Tamarri</w:t>
      </w:r>
      <w:r w:rsidR="0080380C" w:rsidRPr="00A81BCF">
        <w:rPr>
          <w:sz w:val="24"/>
          <w:szCs w:val="24"/>
        </w:rPr>
        <w:t xml:space="preserve"> S</w:t>
      </w:r>
      <w:r w:rsidRPr="00A81BCF">
        <w:rPr>
          <w:sz w:val="24"/>
          <w:szCs w:val="24"/>
        </w:rPr>
        <w:t>, Belvedere</w:t>
      </w:r>
      <w:r w:rsidR="0080380C" w:rsidRPr="00A81BCF">
        <w:rPr>
          <w:sz w:val="24"/>
          <w:szCs w:val="24"/>
        </w:rPr>
        <w:t xml:space="preserve"> C</w:t>
      </w:r>
      <w:r w:rsidRPr="00A81BCF">
        <w:rPr>
          <w:sz w:val="24"/>
          <w:szCs w:val="24"/>
        </w:rPr>
        <w:t>, Lullini</w:t>
      </w:r>
      <w:r w:rsidR="0080380C" w:rsidRPr="00A81BCF">
        <w:rPr>
          <w:sz w:val="24"/>
          <w:szCs w:val="24"/>
        </w:rPr>
        <w:t xml:space="preserve"> G</w:t>
      </w:r>
      <w:r w:rsidRPr="00A81BCF">
        <w:rPr>
          <w:sz w:val="24"/>
          <w:szCs w:val="24"/>
        </w:rPr>
        <w:t>, Berti</w:t>
      </w:r>
      <w:r w:rsidR="0080380C" w:rsidRPr="00A81BCF">
        <w:rPr>
          <w:sz w:val="24"/>
          <w:szCs w:val="24"/>
        </w:rPr>
        <w:t xml:space="preserve"> L</w:t>
      </w:r>
      <w:r w:rsidRPr="00A81BCF">
        <w:rPr>
          <w:sz w:val="24"/>
          <w:szCs w:val="24"/>
        </w:rPr>
        <w:t xml:space="preserve">, Caravaggi </w:t>
      </w:r>
      <w:r w:rsidR="0080380C" w:rsidRPr="00A81BCF">
        <w:rPr>
          <w:sz w:val="24"/>
          <w:szCs w:val="24"/>
        </w:rPr>
        <w:t>P.</w:t>
      </w:r>
    </w:p>
    <w:p w:rsidR="00AF0768" w:rsidRPr="00AF4DA5" w:rsidRDefault="00E749CF" w:rsidP="00D64126">
      <w:pPr>
        <w:pStyle w:val="Paragrafoelenco"/>
        <w:rPr>
          <w:sz w:val="24"/>
          <w:szCs w:val="24"/>
          <w:lang w:val="en-US"/>
        </w:rPr>
      </w:pPr>
      <w:r w:rsidRPr="00AF4DA5">
        <w:rPr>
          <w:sz w:val="24"/>
          <w:szCs w:val="24"/>
          <w:lang w:val="en-US"/>
        </w:rPr>
        <w:t>Effect of weight type and carrying mode on in-shoe plantar pressure magnitude and distribution</w:t>
      </w:r>
    </w:p>
    <w:p w:rsidR="00D64126" w:rsidRPr="00AF4DA5" w:rsidRDefault="00AF0768" w:rsidP="00D64126">
      <w:pPr>
        <w:pStyle w:val="Paragrafoelenco"/>
        <w:rPr>
          <w:sz w:val="24"/>
          <w:szCs w:val="24"/>
          <w:lang w:val="en-US"/>
        </w:rPr>
      </w:pPr>
      <w:r w:rsidRPr="00AF4DA5">
        <w:rPr>
          <w:sz w:val="24"/>
          <w:szCs w:val="24"/>
          <w:lang w:val="en-US"/>
        </w:rPr>
        <w:t>Proceedings of the</w:t>
      </w:r>
      <w:r w:rsidR="00E749CF" w:rsidRPr="00AF4DA5">
        <w:rPr>
          <w:sz w:val="24"/>
          <w:szCs w:val="24"/>
          <w:lang w:val="en-US"/>
        </w:rPr>
        <w:t xml:space="preserve"> </w:t>
      </w:r>
      <w:r w:rsidRPr="00AF4DA5">
        <w:rPr>
          <w:sz w:val="24"/>
          <w:szCs w:val="24"/>
          <w:lang w:val="en-US"/>
        </w:rPr>
        <w:t>i-FAB Congress</w:t>
      </w:r>
      <w:r w:rsidR="00E749CF" w:rsidRPr="00AF4DA5">
        <w:rPr>
          <w:sz w:val="24"/>
          <w:szCs w:val="24"/>
          <w:lang w:val="en-US"/>
        </w:rPr>
        <w:t xml:space="preserve"> </w:t>
      </w:r>
    </w:p>
    <w:p w:rsidR="00E749CF" w:rsidRPr="00013AF8" w:rsidRDefault="00E749CF" w:rsidP="00D64126">
      <w:pPr>
        <w:pStyle w:val="Paragrafoelenco"/>
        <w:rPr>
          <w:sz w:val="24"/>
          <w:szCs w:val="24"/>
        </w:rPr>
      </w:pPr>
      <w:r w:rsidRPr="00A81BCF">
        <w:rPr>
          <w:sz w:val="24"/>
          <w:szCs w:val="24"/>
        </w:rPr>
        <w:t>New York  7-12 Aprile 2018</w:t>
      </w:r>
    </w:p>
    <w:p w:rsidR="00DA3F7C" w:rsidRPr="00013AF8" w:rsidRDefault="00DA3F7C" w:rsidP="00D64126">
      <w:pPr>
        <w:pStyle w:val="Paragrafoelenco"/>
        <w:rPr>
          <w:sz w:val="24"/>
          <w:szCs w:val="24"/>
        </w:rPr>
      </w:pPr>
    </w:p>
    <w:p w:rsidR="00E120B9" w:rsidRPr="00013AF8" w:rsidRDefault="0080380C" w:rsidP="00ED5A6D">
      <w:pPr>
        <w:pStyle w:val="Paragrafoelenco"/>
        <w:numPr>
          <w:ilvl w:val="0"/>
          <w:numId w:val="10"/>
        </w:numPr>
        <w:autoSpaceDE w:val="0"/>
        <w:autoSpaceDN w:val="0"/>
        <w:adjustRightInd w:val="0"/>
        <w:spacing w:after="240" w:line="260" w:lineRule="atLeast"/>
        <w:rPr>
          <w:sz w:val="24"/>
          <w:szCs w:val="24"/>
        </w:rPr>
      </w:pPr>
      <w:r>
        <w:rPr>
          <w:sz w:val="24"/>
          <w:szCs w:val="24"/>
        </w:rPr>
        <w:t>Collarile M., Cadossi M., Sambri A., Lullini G,</w:t>
      </w:r>
      <w:r w:rsidR="00E120B9" w:rsidRPr="00013AF8">
        <w:rPr>
          <w:sz w:val="24"/>
          <w:szCs w:val="24"/>
        </w:rPr>
        <w:t xml:space="preserve"> ZorziC.</w:t>
      </w:r>
    </w:p>
    <w:p w:rsidR="00B60CC0" w:rsidRPr="00AF4DA5" w:rsidRDefault="00DA3F7C" w:rsidP="00E120B9">
      <w:pPr>
        <w:pStyle w:val="Paragrafoelenco"/>
        <w:autoSpaceDE w:val="0"/>
        <w:autoSpaceDN w:val="0"/>
        <w:adjustRightInd w:val="0"/>
        <w:spacing w:after="240" w:line="260" w:lineRule="atLeast"/>
        <w:rPr>
          <w:sz w:val="24"/>
          <w:szCs w:val="24"/>
          <w:lang w:val="en-US"/>
        </w:rPr>
      </w:pPr>
      <w:r w:rsidRPr="00AF4DA5">
        <w:rPr>
          <w:sz w:val="24"/>
          <w:szCs w:val="24"/>
          <w:lang w:val="en-US"/>
        </w:rPr>
        <w:t>Biophysical</w:t>
      </w:r>
      <w:r w:rsidR="00E120B9" w:rsidRPr="00AF4DA5">
        <w:rPr>
          <w:sz w:val="24"/>
          <w:szCs w:val="24"/>
          <w:lang w:val="en-US"/>
        </w:rPr>
        <w:t xml:space="preserve"> stimulation improves clinical r</w:t>
      </w:r>
      <w:r w:rsidRPr="00AF4DA5">
        <w:rPr>
          <w:sz w:val="24"/>
          <w:szCs w:val="24"/>
          <w:lang w:val="en-US"/>
        </w:rPr>
        <w:t>esults of matrix assisted autologous chondrocyte implantation in the treatment of chondral lesions of the knee</w:t>
      </w:r>
      <w:r w:rsidRPr="00AF4DA5">
        <w:rPr>
          <w:rFonts w:ascii="MS Mincho" w:eastAsia="MS Mincho" w:hAnsi="MS Mincho" w:cs="MS Mincho" w:hint="eastAsia"/>
          <w:sz w:val="24"/>
          <w:szCs w:val="24"/>
          <w:lang w:val="en-US"/>
        </w:rPr>
        <w:t> </w:t>
      </w:r>
    </w:p>
    <w:p w:rsidR="00163A7E" w:rsidRPr="00AF4DA5" w:rsidRDefault="00B60CC0" w:rsidP="00E120B9">
      <w:pPr>
        <w:pStyle w:val="Paragrafoelenco"/>
        <w:autoSpaceDE w:val="0"/>
        <w:autoSpaceDN w:val="0"/>
        <w:adjustRightInd w:val="0"/>
        <w:spacing w:after="240" w:line="260" w:lineRule="atLeast"/>
        <w:rPr>
          <w:sz w:val="24"/>
          <w:szCs w:val="24"/>
          <w:lang w:val="en-US"/>
        </w:rPr>
      </w:pPr>
      <w:r w:rsidRPr="00AF4DA5">
        <w:rPr>
          <w:sz w:val="24"/>
          <w:szCs w:val="24"/>
          <w:lang w:val="en-US"/>
        </w:rPr>
        <w:t xml:space="preserve">Proceedings of the </w:t>
      </w:r>
      <w:r w:rsidR="00163A7E" w:rsidRPr="00AF4DA5">
        <w:rPr>
          <w:sz w:val="24"/>
          <w:szCs w:val="24"/>
          <w:lang w:val="en-US"/>
        </w:rPr>
        <w:t>18th ESSKA Congress</w:t>
      </w:r>
    </w:p>
    <w:p w:rsidR="00163A7E" w:rsidRPr="00AF4DA5" w:rsidRDefault="00163A7E" w:rsidP="00E120B9">
      <w:pPr>
        <w:pStyle w:val="Paragrafoelenco"/>
        <w:autoSpaceDE w:val="0"/>
        <w:autoSpaceDN w:val="0"/>
        <w:adjustRightInd w:val="0"/>
        <w:spacing w:after="240" w:line="260" w:lineRule="atLeast"/>
        <w:rPr>
          <w:sz w:val="24"/>
          <w:szCs w:val="24"/>
          <w:lang w:val="en-US"/>
        </w:rPr>
      </w:pPr>
      <w:r w:rsidRPr="00AF4DA5">
        <w:rPr>
          <w:sz w:val="24"/>
          <w:szCs w:val="24"/>
          <w:lang w:val="en-US"/>
        </w:rPr>
        <w:t>Glasgow 2018</w:t>
      </w:r>
    </w:p>
    <w:p w:rsidR="00163A7E" w:rsidRPr="00AF4DA5" w:rsidRDefault="00163A7E" w:rsidP="00685117">
      <w:pPr>
        <w:pStyle w:val="Paragrafoelenco"/>
        <w:autoSpaceDE w:val="0"/>
        <w:autoSpaceDN w:val="0"/>
        <w:adjustRightInd w:val="0"/>
        <w:spacing w:after="240" w:line="260" w:lineRule="atLeast"/>
        <w:rPr>
          <w:sz w:val="24"/>
          <w:szCs w:val="24"/>
          <w:lang w:val="en-US"/>
        </w:rPr>
      </w:pPr>
      <w:r w:rsidRPr="00AF4DA5">
        <w:rPr>
          <w:sz w:val="24"/>
          <w:szCs w:val="24"/>
          <w:lang w:val="en-US"/>
        </w:rPr>
        <w:t>Published on:</w:t>
      </w:r>
      <w:r w:rsidR="00DA3F7C" w:rsidRPr="00AF4DA5">
        <w:rPr>
          <w:sz w:val="24"/>
          <w:szCs w:val="24"/>
          <w:lang w:val="en-US"/>
        </w:rPr>
        <w:t xml:space="preserve"> </w:t>
      </w:r>
      <w:r w:rsidR="00B60CC0" w:rsidRPr="00AF4DA5">
        <w:rPr>
          <w:sz w:val="24"/>
          <w:szCs w:val="24"/>
          <w:lang w:val="en-US"/>
        </w:rPr>
        <w:t>Knee Surg Sports Traumatol Arthrosc (2018) 26 (Suppl 1):S127–S415</w:t>
      </w:r>
    </w:p>
    <w:p w:rsidR="00B60CC0" w:rsidRPr="00AF4DA5" w:rsidRDefault="00B60CC0" w:rsidP="00163A7E">
      <w:pPr>
        <w:pStyle w:val="Paragrafoelenco"/>
        <w:autoSpaceDE w:val="0"/>
        <w:autoSpaceDN w:val="0"/>
        <w:adjustRightInd w:val="0"/>
        <w:spacing w:after="240" w:line="260" w:lineRule="atLeast"/>
        <w:rPr>
          <w:sz w:val="24"/>
          <w:szCs w:val="24"/>
          <w:lang w:val="en-US"/>
        </w:rPr>
      </w:pPr>
      <w:r w:rsidRPr="00AF4DA5">
        <w:rPr>
          <w:sz w:val="24"/>
          <w:szCs w:val="24"/>
          <w:lang w:val="en-US"/>
        </w:rPr>
        <w:t xml:space="preserve">https://doi.org/10.1007/s00167-018-4867-9 </w:t>
      </w:r>
    </w:p>
    <w:p w:rsidR="00DA3F7C" w:rsidRPr="00AF4DA5" w:rsidRDefault="00E120B9" w:rsidP="00D64126">
      <w:pPr>
        <w:pStyle w:val="Paragrafoelenco"/>
        <w:rPr>
          <w:sz w:val="24"/>
          <w:szCs w:val="24"/>
          <w:lang w:val="en-US"/>
        </w:rPr>
      </w:pPr>
      <w:r w:rsidRPr="00AF4DA5">
        <w:rPr>
          <w:sz w:val="24"/>
          <w:szCs w:val="24"/>
          <w:lang w:val="en-US"/>
        </w:rPr>
        <w:lastRenderedPageBreak/>
        <w:t>P03-284</w:t>
      </w:r>
    </w:p>
    <w:p w:rsidR="00421979" w:rsidRPr="00AF4DA5" w:rsidRDefault="00421979" w:rsidP="00421979">
      <w:pPr>
        <w:pStyle w:val="Paragrafoelenco"/>
        <w:rPr>
          <w:sz w:val="24"/>
          <w:szCs w:val="24"/>
          <w:lang w:val="en-US"/>
        </w:rPr>
      </w:pPr>
    </w:p>
    <w:p w:rsidR="002B35F3" w:rsidRPr="00013AF8" w:rsidRDefault="00421979" w:rsidP="00ED5A6D">
      <w:pPr>
        <w:pStyle w:val="Paragrafoelenco"/>
        <w:numPr>
          <w:ilvl w:val="0"/>
          <w:numId w:val="10"/>
        </w:numPr>
        <w:rPr>
          <w:sz w:val="24"/>
          <w:szCs w:val="24"/>
        </w:rPr>
      </w:pPr>
      <w:r w:rsidRPr="00013AF8">
        <w:rPr>
          <w:sz w:val="24"/>
          <w:szCs w:val="24"/>
        </w:rPr>
        <w:t xml:space="preserve">GM Marcheggiani Muccioli, G Lullini, </w:t>
      </w:r>
      <w:r w:rsidR="005E49C0" w:rsidRPr="00013AF8">
        <w:rPr>
          <w:sz w:val="24"/>
          <w:szCs w:val="24"/>
        </w:rPr>
        <w:t>Rinaldi VG, Tsaapralis K,</w:t>
      </w:r>
      <w:r w:rsidRPr="00013AF8">
        <w:rPr>
          <w:sz w:val="24"/>
          <w:szCs w:val="24"/>
        </w:rPr>
        <w:t xml:space="preserve">S Zaffagnini. </w:t>
      </w:r>
    </w:p>
    <w:p w:rsidR="00421979" w:rsidRPr="00AF4DA5" w:rsidRDefault="007F3A85" w:rsidP="002B35F3">
      <w:pPr>
        <w:ind w:left="708"/>
        <w:rPr>
          <w:sz w:val="24"/>
          <w:szCs w:val="24"/>
          <w:lang w:val="en-US"/>
        </w:rPr>
      </w:pPr>
      <w:r w:rsidRPr="00AF4DA5">
        <w:rPr>
          <w:sz w:val="24"/>
          <w:szCs w:val="24"/>
          <w:lang w:val="en-US"/>
        </w:rPr>
        <w:t xml:space="preserve">Double anterior cruciate ligament reconstruction failure in a young soccer player in treatment </w:t>
      </w:r>
      <w:r w:rsidR="006532BF" w:rsidRPr="00AF4DA5">
        <w:rPr>
          <w:sz w:val="24"/>
          <w:szCs w:val="24"/>
          <w:lang w:val="en-US"/>
        </w:rPr>
        <w:t>with retinoids: a case</w:t>
      </w:r>
      <w:r w:rsidR="005E49C0" w:rsidRPr="00AF4DA5">
        <w:rPr>
          <w:sz w:val="24"/>
          <w:szCs w:val="24"/>
          <w:lang w:val="en-US"/>
        </w:rPr>
        <w:t xml:space="preserve"> report</w:t>
      </w:r>
    </w:p>
    <w:p w:rsidR="00421979" w:rsidRPr="00AF4DA5" w:rsidRDefault="006532BF" w:rsidP="006532BF">
      <w:pPr>
        <w:ind w:firstLine="708"/>
        <w:rPr>
          <w:sz w:val="24"/>
          <w:szCs w:val="24"/>
          <w:lang w:val="en-US"/>
        </w:rPr>
      </w:pPr>
      <w:r w:rsidRPr="00AF4DA5">
        <w:rPr>
          <w:sz w:val="24"/>
          <w:szCs w:val="24"/>
          <w:lang w:val="en-US"/>
        </w:rPr>
        <w:t xml:space="preserve">Abstract Book of the </w:t>
      </w:r>
      <w:r w:rsidR="007F3A85" w:rsidRPr="00AF4DA5">
        <w:rPr>
          <w:sz w:val="24"/>
          <w:szCs w:val="24"/>
          <w:lang w:val="en-US"/>
        </w:rPr>
        <w:t xml:space="preserve">XXVII </w:t>
      </w:r>
      <w:r w:rsidR="00421979" w:rsidRPr="00AF4DA5">
        <w:rPr>
          <w:sz w:val="24"/>
          <w:szCs w:val="24"/>
          <w:lang w:val="en-US"/>
        </w:rPr>
        <w:t xml:space="preserve">Conference on Sport </w:t>
      </w:r>
      <w:r w:rsidR="007F3A85" w:rsidRPr="00AF4DA5">
        <w:rPr>
          <w:sz w:val="24"/>
          <w:szCs w:val="24"/>
          <w:lang w:val="en-US"/>
        </w:rPr>
        <w:t>Rehabilitation and Traumatology</w:t>
      </w:r>
    </w:p>
    <w:p w:rsidR="006532BF" w:rsidRPr="00150981" w:rsidRDefault="00421979" w:rsidP="006532BF">
      <w:pPr>
        <w:pStyle w:val="Paragrafoelenco"/>
        <w:rPr>
          <w:sz w:val="24"/>
          <w:szCs w:val="24"/>
        </w:rPr>
      </w:pPr>
      <w:r w:rsidRPr="00150981">
        <w:rPr>
          <w:sz w:val="24"/>
          <w:szCs w:val="24"/>
        </w:rPr>
        <w:t xml:space="preserve">Barcellona, Spain </w:t>
      </w:r>
      <w:r w:rsidR="004D5F2C" w:rsidRPr="00150981">
        <w:rPr>
          <w:sz w:val="24"/>
          <w:szCs w:val="24"/>
        </w:rPr>
        <w:t>2-4 giugno 2018</w:t>
      </w:r>
    </w:p>
    <w:p w:rsidR="004D5F2C" w:rsidRPr="00150981" w:rsidRDefault="004D5F2C" w:rsidP="006532BF">
      <w:pPr>
        <w:pStyle w:val="Paragrafoelenco"/>
        <w:rPr>
          <w:sz w:val="24"/>
          <w:szCs w:val="24"/>
        </w:rPr>
      </w:pPr>
      <w:r w:rsidRPr="00150981">
        <w:rPr>
          <w:sz w:val="24"/>
          <w:szCs w:val="24"/>
        </w:rPr>
        <w:t>p 394</w:t>
      </w:r>
    </w:p>
    <w:p w:rsidR="006532BF" w:rsidRPr="00150981" w:rsidRDefault="006532BF" w:rsidP="006532BF">
      <w:pPr>
        <w:pStyle w:val="Paragrafoelenco"/>
        <w:rPr>
          <w:sz w:val="24"/>
          <w:szCs w:val="24"/>
        </w:rPr>
      </w:pPr>
    </w:p>
    <w:p w:rsidR="006532BF" w:rsidRPr="00150981" w:rsidRDefault="00E749CF" w:rsidP="00ED5A6D">
      <w:pPr>
        <w:pStyle w:val="Paragrafoelenco"/>
        <w:numPr>
          <w:ilvl w:val="0"/>
          <w:numId w:val="10"/>
        </w:numPr>
        <w:rPr>
          <w:sz w:val="24"/>
          <w:szCs w:val="24"/>
        </w:rPr>
      </w:pPr>
      <w:r w:rsidRPr="00150981">
        <w:rPr>
          <w:sz w:val="24"/>
          <w:szCs w:val="24"/>
        </w:rPr>
        <w:t>D. Platano D, G. Lullini,</w:t>
      </w:r>
      <w:r w:rsidR="006532BF" w:rsidRPr="00150981">
        <w:rPr>
          <w:sz w:val="24"/>
          <w:szCs w:val="24"/>
        </w:rPr>
        <w:t xml:space="preserve"> P. Caravaggi, A. Leardini, </w:t>
      </w:r>
      <w:r w:rsidRPr="00150981">
        <w:rPr>
          <w:sz w:val="24"/>
          <w:szCs w:val="24"/>
        </w:rPr>
        <w:t>Berti</w:t>
      </w:r>
      <w:r w:rsidR="006532BF" w:rsidRPr="00150981">
        <w:rPr>
          <w:sz w:val="24"/>
          <w:szCs w:val="24"/>
        </w:rPr>
        <w:t xml:space="preserve"> L.</w:t>
      </w:r>
    </w:p>
    <w:p w:rsidR="00EA449A" w:rsidRPr="00150981" w:rsidRDefault="00E749CF" w:rsidP="006532BF">
      <w:pPr>
        <w:pStyle w:val="Paragrafoelenco"/>
        <w:rPr>
          <w:sz w:val="24"/>
          <w:szCs w:val="24"/>
        </w:rPr>
      </w:pPr>
      <w:r w:rsidRPr="00150981">
        <w:rPr>
          <w:sz w:val="24"/>
          <w:szCs w:val="24"/>
        </w:rPr>
        <w:t>Valutazione funzionale e morfologica tramite TC sotto carico del piede per la prevenzione delle complicanze del diabete</w:t>
      </w:r>
      <w:r w:rsidRPr="00150981">
        <w:rPr>
          <w:sz w:val="24"/>
          <w:szCs w:val="24"/>
        </w:rPr>
        <w:tab/>
      </w:r>
    </w:p>
    <w:p w:rsidR="00EA449A" w:rsidRPr="00150981" w:rsidRDefault="00EA449A" w:rsidP="006532BF">
      <w:pPr>
        <w:pStyle w:val="Paragrafoelenco"/>
        <w:rPr>
          <w:sz w:val="24"/>
          <w:szCs w:val="24"/>
        </w:rPr>
      </w:pPr>
      <w:r w:rsidRPr="00150981">
        <w:rPr>
          <w:sz w:val="24"/>
          <w:szCs w:val="24"/>
        </w:rPr>
        <w:t xml:space="preserve">Atti del 46° congresso SIMFER </w:t>
      </w:r>
      <w:r w:rsidR="00E749CF" w:rsidRPr="00150981">
        <w:rPr>
          <w:sz w:val="24"/>
          <w:szCs w:val="24"/>
        </w:rPr>
        <w:tab/>
      </w:r>
    </w:p>
    <w:p w:rsidR="00E749CF" w:rsidRPr="00150981" w:rsidRDefault="00EA449A" w:rsidP="006532BF">
      <w:pPr>
        <w:pStyle w:val="Paragrafoelenco"/>
        <w:rPr>
          <w:sz w:val="24"/>
          <w:szCs w:val="24"/>
        </w:rPr>
      </w:pPr>
      <w:r w:rsidRPr="00150981">
        <w:rPr>
          <w:sz w:val="24"/>
          <w:szCs w:val="24"/>
        </w:rPr>
        <w:t>Ancona</w:t>
      </w:r>
      <w:r w:rsidR="00D64126" w:rsidRPr="00150981">
        <w:rPr>
          <w:sz w:val="24"/>
          <w:szCs w:val="24"/>
        </w:rPr>
        <w:t xml:space="preserve"> 20-23 Settembre</w:t>
      </w:r>
      <w:r w:rsidR="00E749CF" w:rsidRPr="00150981">
        <w:rPr>
          <w:sz w:val="24"/>
          <w:szCs w:val="24"/>
        </w:rPr>
        <w:t xml:space="preserve"> 2018</w:t>
      </w:r>
    </w:p>
    <w:p w:rsidR="00E749CF" w:rsidRPr="00150981" w:rsidRDefault="00E749CF" w:rsidP="00E749CF">
      <w:pPr>
        <w:pStyle w:val="Paragrafoelenco"/>
        <w:rPr>
          <w:sz w:val="24"/>
          <w:szCs w:val="24"/>
        </w:rPr>
      </w:pPr>
    </w:p>
    <w:p w:rsidR="006D67E5" w:rsidRPr="00150981" w:rsidRDefault="00E749CF" w:rsidP="00ED5A6D">
      <w:pPr>
        <w:pStyle w:val="Paragrafoelenco"/>
        <w:numPr>
          <w:ilvl w:val="0"/>
          <w:numId w:val="10"/>
        </w:numPr>
        <w:rPr>
          <w:sz w:val="24"/>
          <w:szCs w:val="24"/>
        </w:rPr>
      </w:pPr>
      <w:r w:rsidRPr="00150981">
        <w:rPr>
          <w:sz w:val="24"/>
          <w:szCs w:val="24"/>
        </w:rPr>
        <w:t>Lullini</w:t>
      </w:r>
      <w:r w:rsidR="006D67E5" w:rsidRPr="00150981">
        <w:rPr>
          <w:sz w:val="24"/>
          <w:szCs w:val="24"/>
        </w:rPr>
        <w:t xml:space="preserve"> G, </w:t>
      </w:r>
      <w:r w:rsidRPr="00150981">
        <w:rPr>
          <w:sz w:val="24"/>
          <w:szCs w:val="24"/>
        </w:rPr>
        <w:t>Belvedere</w:t>
      </w:r>
      <w:r w:rsidR="006D67E5" w:rsidRPr="00150981">
        <w:rPr>
          <w:sz w:val="24"/>
          <w:szCs w:val="24"/>
        </w:rPr>
        <w:t xml:space="preserve"> C,</w:t>
      </w:r>
      <w:r w:rsidRPr="00150981">
        <w:rPr>
          <w:sz w:val="24"/>
          <w:szCs w:val="24"/>
        </w:rPr>
        <w:t>Tamarri</w:t>
      </w:r>
      <w:r w:rsidR="006D67E5" w:rsidRPr="00150981">
        <w:rPr>
          <w:sz w:val="24"/>
          <w:szCs w:val="24"/>
        </w:rPr>
        <w:t xml:space="preserve"> S, </w:t>
      </w:r>
      <w:r w:rsidRPr="00150981">
        <w:rPr>
          <w:sz w:val="24"/>
          <w:szCs w:val="24"/>
        </w:rPr>
        <w:t>Leardini</w:t>
      </w:r>
      <w:r w:rsidR="006D67E5" w:rsidRPr="00150981">
        <w:rPr>
          <w:sz w:val="24"/>
          <w:szCs w:val="24"/>
        </w:rPr>
        <w:t xml:space="preserve"> A, </w:t>
      </w:r>
      <w:r w:rsidRPr="00150981">
        <w:rPr>
          <w:sz w:val="24"/>
          <w:szCs w:val="24"/>
        </w:rPr>
        <w:t>Berti</w:t>
      </w:r>
      <w:r w:rsidR="006D67E5" w:rsidRPr="00150981">
        <w:rPr>
          <w:sz w:val="24"/>
          <w:szCs w:val="24"/>
        </w:rPr>
        <w:t xml:space="preserve"> L </w:t>
      </w:r>
      <w:r w:rsidR="00150981">
        <w:rPr>
          <w:sz w:val="24"/>
          <w:szCs w:val="24"/>
        </w:rPr>
        <w:t>.</w:t>
      </w:r>
    </w:p>
    <w:p w:rsidR="006D67E5" w:rsidRPr="00150981" w:rsidRDefault="00E749CF" w:rsidP="006D67E5">
      <w:pPr>
        <w:ind w:left="708"/>
        <w:rPr>
          <w:sz w:val="24"/>
          <w:szCs w:val="24"/>
        </w:rPr>
      </w:pPr>
      <w:r w:rsidRPr="00150981">
        <w:rPr>
          <w:sz w:val="24"/>
          <w:szCs w:val="24"/>
        </w:rPr>
        <w:t>Valutazione clinica e funzionale in pazienti sottoposti a protesi totale d'anca con testa ad ampio diametro tramite Gait Analysis</w:t>
      </w:r>
      <w:r w:rsidRPr="00150981">
        <w:rPr>
          <w:sz w:val="24"/>
          <w:szCs w:val="24"/>
        </w:rPr>
        <w:tab/>
      </w:r>
    </w:p>
    <w:p w:rsidR="006D67E5" w:rsidRPr="00150981" w:rsidRDefault="006D67E5" w:rsidP="006D67E5">
      <w:pPr>
        <w:ind w:left="708"/>
        <w:rPr>
          <w:sz w:val="24"/>
          <w:szCs w:val="24"/>
        </w:rPr>
      </w:pPr>
      <w:r w:rsidRPr="00150981">
        <w:rPr>
          <w:sz w:val="24"/>
          <w:szCs w:val="24"/>
        </w:rPr>
        <w:t xml:space="preserve">Atti del </w:t>
      </w:r>
      <w:r w:rsidR="00E749CF" w:rsidRPr="00150981">
        <w:rPr>
          <w:sz w:val="24"/>
          <w:szCs w:val="24"/>
        </w:rPr>
        <w:t>46° congresso</w:t>
      </w:r>
      <w:r w:rsidRPr="00150981">
        <w:rPr>
          <w:sz w:val="24"/>
          <w:szCs w:val="24"/>
        </w:rPr>
        <w:t xml:space="preserve"> Nazionale</w:t>
      </w:r>
      <w:r w:rsidR="00E749CF" w:rsidRPr="00150981">
        <w:rPr>
          <w:sz w:val="24"/>
          <w:szCs w:val="24"/>
        </w:rPr>
        <w:t xml:space="preserve"> SIMFER</w:t>
      </w:r>
    </w:p>
    <w:p w:rsidR="00E749CF" w:rsidRPr="00150981" w:rsidRDefault="00AF0768" w:rsidP="006D67E5">
      <w:pPr>
        <w:ind w:left="708"/>
        <w:rPr>
          <w:sz w:val="24"/>
          <w:szCs w:val="24"/>
        </w:rPr>
      </w:pPr>
      <w:r w:rsidRPr="00150981">
        <w:rPr>
          <w:sz w:val="24"/>
          <w:szCs w:val="24"/>
        </w:rPr>
        <w:t>Ancona</w:t>
      </w:r>
      <w:r w:rsidR="00D64126" w:rsidRPr="00150981">
        <w:rPr>
          <w:sz w:val="24"/>
          <w:szCs w:val="24"/>
        </w:rPr>
        <w:t xml:space="preserve"> 20-23 Settembre</w:t>
      </w:r>
      <w:r w:rsidR="00E749CF" w:rsidRPr="00150981">
        <w:rPr>
          <w:sz w:val="24"/>
          <w:szCs w:val="24"/>
        </w:rPr>
        <w:t xml:space="preserve"> 2018</w:t>
      </w:r>
    </w:p>
    <w:p w:rsidR="00633D57" w:rsidRPr="00150981" w:rsidRDefault="00633D57" w:rsidP="00633D57">
      <w:pPr>
        <w:pStyle w:val="Paragrafoelenco"/>
        <w:rPr>
          <w:sz w:val="24"/>
          <w:szCs w:val="24"/>
        </w:rPr>
      </w:pPr>
    </w:p>
    <w:p w:rsidR="006D67E5" w:rsidRPr="00150981" w:rsidRDefault="000A1217" w:rsidP="00ED5A6D">
      <w:pPr>
        <w:pStyle w:val="Paragrafoelenco"/>
        <w:numPr>
          <w:ilvl w:val="0"/>
          <w:numId w:val="10"/>
        </w:numPr>
        <w:rPr>
          <w:sz w:val="24"/>
          <w:szCs w:val="24"/>
        </w:rPr>
      </w:pPr>
      <w:r w:rsidRPr="00150981">
        <w:rPr>
          <w:sz w:val="24"/>
          <w:szCs w:val="24"/>
        </w:rPr>
        <w:t>Caravaggi P, Giacomozzi C, Lullini G, Baccolini L, Ortolani M, Leardini A, Berti L, Marchesini G.</w:t>
      </w:r>
    </w:p>
    <w:p w:rsidR="006D67E5" w:rsidRPr="00AF4DA5" w:rsidRDefault="000A1217" w:rsidP="006D67E5">
      <w:pPr>
        <w:pStyle w:val="Paragrafoelenco"/>
        <w:rPr>
          <w:sz w:val="24"/>
          <w:szCs w:val="24"/>
          <w:lang w:val="en-US"/>
        </w:rPr>
      </w:pPr>
      <w:r w:rsidRPr="00AF4DA5">
        <w:rPr>
          <w:sz w:val="24"/>
          <w:szCs w:val="24"/>
          <w:lang w:val="en-US"/>
        </w:rPr>
        <w:t>Multisegmental kinematics and EMG analysis in different diabetic foot populations.</w:t>
      </w:r>
      <w:r w:rsidR="006D67E5" w:rsidRPr="00AF4DA5">
        <w:rPr>
          <w:sz w:val="24"/>
          <w:szCs w:val="24"/>
          <w:lang w:val="en-US"/>
        </w:rPr>
        <w:t xml:space="preserve"> </w:t>
      </w:r>
    </w:p>
    <w:p w:rsidR="006D67E5" w:rsidRPr="00150981" w:rsidRDefault="006D67E5" w:rsidP="006D67E5">
      <w:pPr>
        <w:pStyle w:val="Paragrafoelenco"/>
        <w:rPr>
          <w:sz w:val="24"/>
          <w:szCs w:val="24"/>
        </w:rPr>
      </w:pPr>
      <w:r w:rsidRPr="00150981">
        <w:rPr>
          <w:sz w:val="24"/>
          <w:szCs w:val="24"/>
        </w:rPr>
        <w:t>Abstract book del  XIX congresso nazionale SIAMOC</w:t>
      </w:r>
    </w:p>
    <w:p w:rsidR="000A1217" w:rsidRPr="00013AF8" w:rsidRDefault="00F02273" w:rsidP="006D67E5">
      <w:pPr>
        <w:pStyle w:val="Paragrafoelenco"/>
        <w:rPr>
          <w:sz w:val="24"/>
          <w:szCs w:val="24"/>
        </w:rPr>
      </w:pPr>
      <w:r w:rsidRPr="00150981">
        <w:rPr>
          <w:sz w:val="24"/>
          <w:szCs w:val="24"/>
        </w:rPr>
        <w:t>Firenze 3-</w:t>
      </w:r>
      <w:r w:rsidR="00C216BB" w:rsidRPr="00150981">
        <w:rPr>
          <w:sz w:val="24"/>
          <w:szCs w:val="24"/>
        </w:rPr>
        <w:t>6 ottobre 2018</w:t>
      </w:r>
      <w:r w:rsidR="000A1217" w:rsidRPr="00013AF8">
        <w:rPr>
          <w:sz w:val="24"/>
          <w:szCs w:val="24"/>
        </w:rPr>
        <w:t xml:space="preserve"> </w:t>
      </w:r>
    </w:p>
    <w:p w:rsidR="00E749CF" w:rsidRPr="00013AF8" w:rsidRDefault="00E749CF" w:rsidP="00E749CF">
      <w:pPr>
        <w:pStyle w:val="Paragrafoelenco"/>
        <w:rPr>
          <w:sz w:val="24"/>
          <w:szCs w:val="24"/>
        </w:rPr>
      </w:pPr>
    </w:p>
    <w:p w:rsidR="006D67E5" w:rsidRPr="00013AF8" w:rsidRDefault="00FF484E" w:rsidP="00ED5A6D">
      <w:pPr>
        <w:pStyle w:val="Paragrafoelenco"/>
        <w:numPr>
          <w:ilvl w:val="0"/>
          <w:numId w:val="10"/>
        </w:numPr>
        <w:rPr>
          <w:sz w:val="24"/>
          <w:szCs w:val="24"/>
        </w:rPr>
      </w:pPr>
      <w:r w:rsidRPr="00013AF8">
        <w:rPr>
          <w:sz w:val="24"/>
          <w:szCs w:val="24"/>
        </w:rPr>
        <w:t>Lullini G, Belvedere C, Tamarri S, Berti L, Ensini A, Cadossi M, Leardini A.</w:t>
      </w:r>
      <w:r w:rsidR="00E749CF" w:rsidRPr="00013AF8">
        <w:rPr>
          <w:sz w:val="24"/>
          <w:szCs w:val="24"/>
        </w:rPr>
        <w:t xml:space="preserve"> </w:t>
      </w:r>
    </w:p>
    <w:p w:rsidR="006D67E5" w:rsidRPr="00013AF8" w:rsidRDefault="00E749CF" w:rsidP="006D67E5">
      <w:pPr>
        <w:ind w:left="708"/>
        <w:rPr>
          <w:sz w:val="24"/>
          <w:szCs w:val="24"/>
        </w:rPr>
      </w:pPr>
      <w:r w:rsidRPr="00013AF8">
        <w:rPr>
          <w:sz w:val="24"/>
          <w:szCs w:val="24"/>
        </w:rPr>
        <w:t>Valutazione dell’impingement protesico ed escursione articolare nell’artroprotesi totale d’anca con gait analysis e video-fluoroscopia tridimensionale: trial randomizzato controllato</w:t>
      </w:r>
      <w:r w:rsidR="00CE39B7" w:rsidRPr="00013AF8">
        <w:rPr>
          <w:sz w:val="24"/>
          <w:szCs w:val="24"/>
        </w:rPr>
        <w:t xml:space="preserve"> </w:t>
      </w:r>
      <w:r w:rsidR="006D67E5" w:rsidRPr="00013AF8">
        <w:rPr>
          <w:sz w:val="24"/>
          <w:szCs w:val="24"/>
        </w:rPr>
        <w:t xml:space="preserve">Atti del 103° Congresso Nazionale </w:t>
      </w:r>
      <w:r w:rsidR="00FF484E" w:rsidRPr="00013AF8">
        <w:rPr>
          <w:sz w:val="24"/>
          <w:szCs w:val="24"/>
        </w:rPr>
        <w:t xml:space="preserve">Siot </w:t>
      </w:r>
    </w:p>
    <w:p w:rsidR="006D67E5" w:rsidRPr="00013AF8" w:rsidRDefault="00FF484E" w:rsidP="006D67E5">
      <w:pPr>
        <w:ind w:left="708"/>
        <w:rPr>
          <w:sz w:val="24"/>
          <w:szCs w:val="24"/>
        </w:rPr>
      </w:pPr>
      <w:r w:rsidRPr="00013AF8">
        <w:rPr>
          <w:sz w:val="24"/>
          <w:szCs w:val="24"/>
        </w:rPr>
        <w:t>B</w:t>
      </w:r>
      <w:r w:rsidR="00F01A47" w:rsidRPr="00013AF8">
        <w:rPr>
          <w:sz w:val="24"/>
          <w:szCs w:val="24"/>
        </w:rPr>
        <w:t>a</w:t>
      </w:r>
      <w:r w:rsidR="006D67E5" w:rsidRPr="00013AF8">
        <w:rPr>
          <w:sz w:val="24"/>
          <w:szCs w:val="24"/>
        </w:rPr>
        <w:t>ri 9-11 Novembre 2018</w:t>
      </w:r>
    </w:p>
    <w:p w:rsidR="002A0AFC" w:rsidRPr="00013AF8" w:rsidRDefault="006D67E5" w:rsidP="006D67E5">
      <w:pPr>
        <w:ind w:left="708"/>
        <w:rPr>
          <w:sz w:val="24"/>
          <w:szCs w:val="24"/>
        </w:rPr>
      </w:pPr>
      <w:r w:rsidRPr="00013AF8">
        <w:rPr>
          <w:sz w:val="24"/>
          <w:szCs w:val="24"/>
        </w:rPr>
        <w:t>Pub</w:t>
      </w:r>
      <w:r w:rsidR="001F223B" w:rsidRPr="00013AF8">
        <w:rPr>
          <w:sz w:val="24"/>
          <w:szCs w:val="24"/>
        </w:rPr>
        <w:t>b</w:t>
      </w:r>
      <w:r w:rsidRPr="00013AF8">
        <w:rPr>
          <w:sz w:val="24"/>
          <w:szCs w:val="24"/>
        </w:rPr>
        <w:t>licati su</w:t>
      </w:r>
      <w:r w:rsidR="00B92C53" w:rsidRPr="00013AF8">
        <w:rPr>
          <w:sz w:val="24"/>
          <w:szCs w:val="24"/>
        </w:rPr>
        <w:t>l Giornale Italiano di Ortopedia e Traumatologia</w:t>
      </w:r>
    </w:p>
    <w:p w:rsidR="00150981" w:rsidRDefault="00B92C53" w:rsidP="006D67E5">
      <w:pPr>
        <w:ind w:left="708"/>
        <w:rPr>
          <w:sz w:val="24"/>
          <w:szCs w:val="24"/>
        </w:rPr>
      </w:pPr>
      <w:r w:rsidRPr="00013AF8">
        <w:rPr>
          <w:sz w:val="24"/>
          <w:szCs w:val="24"/>
        </w:rPr>
        <w:t>Vol. XLIV – 03/2018- Supplemento 1</w:t>
      </w:r>
      <w:r w:rsidR="000E5BD4" w:rsidRPr="00013AF8">
        <w:rPr>
          <w:sz w:val="24"/>
          <w:szCs w:val="24"/>
        </w:rPr>
        <w:t xml:space="preserve">, </w:t>
      </w:r>
    </w:p>
    <w:p w:rsidR="00B92C53" w:rsidRPr="00013AF8" w:rsidRDefault="000E5BD4" w:rsidP="006D67E5">
      <w:pPr>
        <w:ind w:left="708"/>
        <w:rPr>
          <w:sz w:val="24"/>
          <w:szCs w:val="24"/>
        </w:rPr>
      </w:pPr>
      <w:r w:rsidRPr="00013AF8">
        <w:rPr>
          <w:sz w:val="24"/>
          <w:szCs w:val="24"/>
        </w:rPr>
        <w:t>p S254</w:t>
      </w:r>
    </w:p>
    <w:p w:rsidR="00656A51" w:rsidRPr="00C61A8A" w:rsidRDefault="00656A51" w:rsidP="00656A51">
      <w:pPr>
        <w:rPr>
          <w:sz w:val="24"/>
          <w:szCs w:val="24"/>
        </w:rPr>
      </w:pPr>
    </w:p>
    <w:p w:rsidR="002A0AFC" w:rsidRPr="00013AF8" w:rsidRDefault="002A0AFC" w:rsidP="00D37E33">
      <w:pPr>
        <w:rPr>
          <w:sz w:val="24"/>
          <w:szCs w:val="24"/>
        </w:rPr>
      </w:pPr>
    </w:p>
    <w:p w:rsidR="00EC7F34" w:rsidRPr="009627E5" w:rsidRDefault="00EC7F34" w:rsidP="001B6AF5">
      <w:pPr>
        <w:rPr>
          <w:sz w:val="24"/>
          <w:szCs w:val="24"/>
        </w:rPr>
      </w:pPr>
    </w:p>
    <w:p w:rsidR="002A0AFC" w:rsidRPr="009627E5" w:rsidRDefault="002A0AFC" w:rsidP="001B6AF5">
      <w:pPr>
        <w:rPr>
          <w:sz w:val="24"/>
          <w:szCs w:val="24"/>
        </w:rPr>
      </w:pPr>
    </w:p>
    <w:p w:rsidR="009627E5" w:rsidRPr="009627E5" w:rsidRDefault="009627E5" w:rsidP="009627E5">
      <w:pPr>
        <w:pStyle w:val="Paragrafoelenco"/>
        <w:numPr>
          <w:ilvl w:val="0"/>
          <w:numId w:val="11"/>
        </w:numPr>
        <w:ind w:left="426"/>
        <w:jc w:val="both"/>
        <w:rPr>
          <w:b/>
          <w:sz w:val="28"/>
          <w:szCs w:val="28"/>
        </w:rPr>
      </w:pPr>
      <w:r>
        <w:rPr>
          <w:b/>
          <w:sz w:val="28"/>
          <w:szCs w:val="28"/>
          <w:u w:val="single"/>
        </w:rPr>
        <w:t>PARTECIPAZIONE A CONGRESSI</w:t>
      </w:r>
      <w:r w:rsidRPr="009627E5">
        <w:rPr>
          <w:b/>
          <w:sz w:val="28"/>
          <w:szCs w:val="28"/>
        </w:rPr>
        <w:t xml:space="preserve"> (75)</w:t>
      </w:r>
    </w:p>
    <w:p w:rsidR="00D031A5" w:rsidRPr="009627E5" w:rsidRDefault="00D031A5" w:rsidP="001B6AF5">
      <w:pPr>
        <w:rPr>
          <w:sz w:val="24"/>
          <w:szCs w:val="24"/>
        </w:rPr>
      </w:pPr>
    </w:p>
    <w:p w:rsidR="00D031A5" w:rsidRPr="009627E5" w:rsidRDefault="00D031A5" w:rsidP="001B6AF5">
      <w:pPr>
        <w:rPr>
          <w:sz w:val="24"/>
          <w:szCs w:val="24"/>
        </w:rPr>
      </w:pPr>
    </w:p>
    <w:p w:rsidR="004652FB" w:rsidRPr="00013AF8" w:rsidRDefault="00EB5D68" w:rsidP="00013AF8">
      <w:pPr>
        <w:pStyle w:val="Titolo2"/>
      </w:pPr>
      <w:bookmarkStart w:id="3" w:name="_Toc96079710"/>
      <w:r w:rsidRPr="00013AF8">
        <w:t xml:space="preserve">7.1) </w:t>
      </w:r>
      <w:r w:rsidR="003F48BE" w:rsidRPr="00013AF8">
        <w:t>PA</w:t>
      </w:r>
      <w:r w:rsidRPr="00013AF8">
        <w:t>RTECIPAZIONE A CONGRESSI</w:t>
      </w:r>
      <w:r w:rsidR="003F48BE" w:rsidRPr="00013AF8">
        <w:t xml:space="preserve"> COME UDITORE</w:t>
      </w:r>
      <w:bookmarkEnd w:id="3"/>
      <w:r w:rsidR="00C608C3" w:rsidRPr="00013AF8">
        <w:t xml:space="preserve"> (24</w:t>
      </w:r>
      <w:r w:rsidR="009A2DBC">
        <w:t>)</w:t>
      </w:r>
    </w:p>
    <w:p w:rsidR="00697262" w:rsidRPr="00013AF8" w:rsidRDefault="00697262" w:rsidP="00697262">
      <w:pPr>
        <w:jc w:val="both"/>
        <w:rPr>
          <w:bCs/>
          <w:sz w:val="24"/>
          <w:szCs w:val="24"/>
        </w:rPr>
      </w:pPr>
    </w:p>
    <w:p w:rsidR="00697262" w:rsidRPr="00013AF8" w:rsidRDefault="00697262" w:rsidP="00697262">
      <w:pPr>
        <w:jc w:val="both"/>
        <w:rPr>
          <w:b/>
          <w:bCs/>
          <w:sz w:val="24"/>
          <w:szCs w:val="24"/>
        </w:rPr>
      </w:pPr>
      <w:r>
        <w:rPr>
          <w:b/>
          <w:bCs/>
          <w:sz w:val="24"/>
          <w:szCs w:val="24"/>
        </w:rPr>
        <w:t>2009</w:t>
      </w:r>
    </w:p>
    <w:p w:rsidR="007242CB" w:rsidRPr="00013AF8" w:rsidRDefault="007242CB" w:rsidP="00697262">
      <w:pPr>
        <w:pStyle w:val="Corpotesto"/>
        <w:jc w:val="both"/>
        <w:rPr>
          <w:b/>
          <w:szCs w:val="24"/>
        </w:rPr>
      </w:pPr>
    </w:p>
    <w:p w:rsidR="00AB0306" w:rsidRDefault="004652FB" w:rsidP="00AB0306">
      <w:pPr>
        <w:pStyle w:val="Paragrafoelenco"/>
        <w:numPr>
          <w:ilvl w:val="1"/>
          <w:numId w:val="7"/>
        </w:numPr>
        <w:tabs>
          <w:tab w:val="clear" w:pos="454"/>
          <w:tab w:val="num" w:pos="709"/>
        </w:tabs>
        <w:ind w:left="709" w:hanging="425"/>
        <w:jc w:val="both"/>
        <w:rPr>
          <w:bCs/>
          <w:sz w:val="24"/>
          <w:szCs w:val="24"/>
        </w:rPr>
      </w:pPr>
      <w:r w:rsidRPr="00013AF8">
        <w:rPr>
          <w:bCs/>
          <w:sz w:val="24"/>
          <w:szCs w:val="24"/>
        </w:rPr>
        <w:t xml:space="preserve">III Congresso Nazionale dei Medici in Formazione Specialistica in </w:t>
      </w:r>
      <w:r w:rsidR="009627E5">
        <w:rPr>
          <w:bCs/>
          <w:sz w:val="24"/>
          <w:szCs w:val="24"/>
        </w:rPr>
        <w:t>Medicina Fisica e Riabilitativa.</w:t>
      </w:r>
    </w:p>
    <w:p w:rsidR="004652FB" w:rsidRPr="00AB0306" w:rsidRDefault="004652FB" w:rsidP="00AB0306">
      <w:pPr>
        <w:pStyle w:val="Paragrafoelenco"/>
        <w:tabs>
          <w:tab w:val="num" w:pos="709"/>
        </w:tabs>
        <w:ind w:left="709"/>
        <w:jc w:val="both"/>
        <w:rPr>
          <w:bCs/>
          <w:sz w:val="24"/>
          <w:szCs w:val="24"/>
        </w:rPr>
      </w:pPr>
      <w:r w:rsidRPr="00AB0306">
        <w:rPr>
          <w:bCs/>
          <w:sz w:val="24"/>
          <w:szCs w:val="24"/>
        </w:rPr>
        <w:t>Istituto Ortopedico Rizzoli di Bologna, 5 settembre</w:t>
      </w:r>
      <w:r w:rsidR="00013AF8" w:rsidRPr="00AB0306">
        <w:rPr>
          <w:bCs/>
          <w:sz w:val="24"/>
          <w:szCs w:val="24"/>
        </w:rPr>
        <w:t xml:space="preserve"> 2009</w:t>
      </w:r>
      <w:r w:rsidRPr="00AB0306">
        <w:rPr>
          <w:bCs/>
          <w:sz w:val="24"/>
          <w:szCs w:val="24"/>
        </w:rPr>
        <w:t xml:space="preserve"> </w:t>
      </w:r>
    </w:p>
    <w:p w:rsidR="008643E0" w:rsidRPr="00013AF8" w:rsidRDefault="008643E0" w:rsidP="00013AF8">
      <w:pPr>
        <w:jc w:val="both"/>
        <w:rPr>
          <w:bCs/>
          <w:sz w:val="24"/>
          <w:szCs w:val="24"/>
        </w:rPr>
      </w:pPr>
    </w:p>
    <w:p w:rsidR="007242CB" w:rsidRPr="00013AF8" w:rsidRDefault="00C0030C" w:rsidP="00560283">
      <w:pPr>
        <w:jc w:val="both"/>
        <w:rPr>
          <w:b/>
          <w:bCs/>
          <w:sz w:val="24"/>
          <w:szCs w:val="24"/>
        </w:rPr>
      </w:pPr>
      <w:r w:rsidRPr="00013AF8">
        <w:rPr>
          <w:b/>
          <w:bCs/>
          <w:sz w:val="24"/>
          <w:szCs w:val="24"/>
        </w:rPr>
        <w:t>2010</w:t>
      </w:r>
    </w:p>
    <w:p w:rsidR="006F7508" w:rsidRPr="00013AF8" w:rsidRDefault="006F7508" w:rsidP="00013AF8">
      <w:pPr>
        <w:jc w:val="both"/>
        <w:rPr>
          <w:b/>
          <w:bCs/>
          <w:sz w:val="24"/>
          <w:szCs w:val="24"/>
        </w:rPr>
      </w:pPr>
    </w:p>
    <w:p w:rsidR="00AB0306" w:rsidRDefault="009B5FED" w:rsidP="00AB0306">
      <w:pPr>
        <w:pStyle w:val="Paragrafoelenco"/>
        <w:numPr>
          <w:ilvl w:val="1"/>
          <w:numId w:val="7"/>
        </w:numPr>
        <w:tabs>
          <w:tab w:val="clear" w:pos="454"/>
          <w:tab w:val="num" w:pos="709"/>
        </w:tabs>
        <w:ind w:left="709" w:hanging="425"/>
        <w:jc w:val="both"/>
        <w:rPr>
          <w:bCs/>
          <w:sz w:val="24"/>
          <w:szCs w:val="24"/>
        </w:rPr>
      </w:pPr>
      <w:r w:rsidRPr="00013AF8">
        <w:rPr>
          <w:bCs/>
          <w:sz w:val="24"/>
          <w:szCs w:val="24"/>
        </w:rPr>
        <w:t>Corso In</w:t>
      </w:r>
      <w:r w:rsidR="00A40B39" w:rsidRPr="00013AF8">
        <w:rPr>
          <w:bCs/>
          <w:sz w:val="24"/>
          <w:szCs w:val="24"/>
        </w:rPr>
        <w:t>te</w:t>
      </w:r>
      <w:r w:rsidR="00322EEE" w:rsidRPr="00013AF8">
        <w:rPr>
          <w:bCs/>
          <w:sz w:val="24"/>
          <w:szCs w:val="24"/>
        </w:rPr>
        <w:t>rnazionale ESMAC GAIT COURSE</w:t>
      </w:r>
    </w:p>
    <w:p w:rsidR="00D72FB0" w:rsidRPr="00AB0306" w:rsidRDefault="009B5FED" w:rsidP="00AB0306">
      <w:pPr>
        <w:pStyle w:val="Paragrafoelenco"/>
        <w:tabs>
          <w:tab w:val="num" w:pos="709"/>
        </w:tabs>
        <w:ind w:left="709"/>
        <w:jc w:val="both"/>
        <w:rPr>
          <w:bCs/>
          <w:sz w:val="24"/>
          <w:szCs w:val="24"/>
        </w:rPr>
      </w:pPr>
      <w:r w:rsidRPr="00AB0306">
        <w:rPr>
          <w:bCs/>
          <w:sz w:val="24"/>
          <w:szCs w:val="24"/>
        </w:rPr>
        <w:t>Bologna 27-29 Settembre</w:t>
      </w:r>
    </w:p>
    <w:p w:rsidR="002E11A2" w:rsidRPr="009627E5" w:rsidRDefault="002E11A2" w:rsidP="00AB0306">
      <w:pPr>
        <w:tabs>
          <w:tab w:val="num" w:pos="709"/>
        </w:tabs>
        <w:ind w:hanging="425"/>
        <w:jc w:val="both"/>
        <w:rPr>
          <w:bCs/>
          <w:sz w:val="24"/>
          <w:szCs w:val="24"/>
        </w:rPr>
      </w:pPr>
    </w:p>
    <w:p w:rsidR="00AB0306" w:rsidRPr="00AB0306" w:rsidRDefault="00BA6877" w:rsidP="00AB0306">
      <w:pPr>
        <w:pStyle w:val="Paragrafoelenco"/>
        <w:numPr>
          <w:ilvl w:val="1"/>
          <w:numId w:val="7"/>
        </w:numPr>
        <w:tabs>
          <w:tab w:val="clear" w:pos="454"/>
          <w:tab w:val="num" w:pos="709"/>
        </w:tabs>
        <w:ind w:left="709" w:hanging="425"/>
        <w:jc w:val="both"/>
        <w:rPr>
          <w:bCs/>
          <w:sz w:val="24"/>
          <w:szCs w:val="24"/>
        </w:rPr>
      </w:pPr>
      <w:r w:rsidRPr="00013AF8">
        <w:rPr>
          <w:color w:val="000000" w:themeColor="text1"/>
          <w:sz w:val="24"/>
          <w:szCs w:val="24"/>
          <w:shd w:val="clear" w:color="auto" w:fill="FFFFFF"/>
        </w:rPr>
        <w:t>XIX Congresso Internazionale di Riabilita</w:t>
      </w:r>
      <w:r w:rsidR="00322EEE" w:rsidRPr="00013AF8">
        <w:rPr>
          <w:color w:val="000000" w:themeColor="text1"/>
          <w:sz w:val="24"/>
          <w:szCs w:val="24"/>
          <w:shd w:val="clear" w:color="auto" w:fill="FFFFFF"/>
        </w:rPr>
        <w:t>zione Sportiva e Traumatologia</w:t>
      </w:r>
    </w:p>
    <w:p w:rsidR="004652FB" w:rsidRPr="00AB0306" w:rsidRDefault="00A40B39" w:rsidP="00AB0306">
      <w:pPr>
        <w:pStyle w:val="Paragrafoelenco"/>
        <w:tabs>
          <w:tab w:val="num" w:pos="709"/>
        </w:tabs>
        <w:ind w:left="709"/>
        <w:jc w:val="both"/>
        <w:rPr>
          <w:bCs/>
          <w:sz w:val="24"/>
          <w:szCs w:val="24"/>
        </w:rPr>
      </w:pPr>
      <w:r w:rsidRPr="00AB0306">
        <w:rPr>
          <w:color w:val="000000" w:themeColor="text1"/>
          <w:sz w:val="24"/>
          <w:szCs w:val="24"/>
          <w:shd w:val="clear" w:color="auto" w:fill="FFFFFF"/>
        </w:rPr>
        <w:t>Bologna</w:t>
      </w:r>
      <w:r w:rsidR="001A2830" w:rsidRPr="00AB0306">
        <w:rPr>
          <w:color w:val="000000" w:themeColor="text1"/>
          <w:sz w:val="24"/>
          <w:szCs w:val="24"/>
          <w:shd w:val="clear" w:color="auto" w:fill="FFFFFF"/>
        </w:rPr>
        <w:t>,</w:t>
      </w:r>
      <w:r w:rsidR="00BA6877" w:rsidRPr="00AB0306">
        <w:rPr>
          <w:color w:val="000000" w:themeColor="text1"/>
          <w:sz w:val="24"/>
          <w:szCs w:val="24"/>
          <w:shd w:val="clear" w:color="auto" w:fill="FFFFFF"/>
        </w:rPr>
        <w:t xml:space="preserve"> Palazz</w:t>
      </w:r>
      <w:r w:rsidR="004E6231" w:rsidRPr="00AB0306">
        <w:rPr>
          <w:color w:val="000000" w:themeColor="text1"/>
          <w:sz w:val="24"/>
          <w:szCs w:val="24"/>
          <w:shd w:val="clear" w:color="auto" w:fill="FFFFFF"/>
        </w:rPr>
        <w:t>o della Cultura e dei Congressi, 10-11 Aprile</w:t>
      </w:r>
      <w:r w:rsidR="00AB0306" w:rsidRPr="00AB0306">
        <w:rPr>
          <w:color w:val="000000" w:themeColor="text1"/>
          <w:sz w:val="24"/>
          <w:szCs w:val="24"/>
          <w:shd w:val="clear" w:color="auto" w:fill="FFFFFF"/>
        </w:rPr>
        <w:t xml:space="preserve"> 2010</w:t>
      </w:r>
    </w:p>
    <w:p w:rsidR="006F7508" w:rsidRPr="009627E5" w:rsidRDefault="006F7508" w:rsidP="00AB0306">
      <w:pPr>
        <w:tabs>
          <w:tab w:val="num" w:pos="709"/>
        </w:tabs>
        <w:ind w:hanging="425"/>
        <w:rPr>
          <w:color w:val="000000" w:themeColor="text1"/>
          <w:sz w:val="24"/>
          <w:szCs w:val="24"/>
          <w:shd w:val="clear" w:color="auto" w:fill="FFFFFF"/>
        </w:rPr>
      </w:pPr>
    </w:p>
    <w:p w:rsidR="00AB0306" w:rsidRPr="00AB0306" w:rsidRDefault="00373D05" w:rsidP="00AB0306">
      <w:pPr>
        <w:pStyle w:val="Paragrafoelenco"/>
        <w:numPr>
          <w:ilvl w:val="1"/>
          <w:numId w:val="7"/>
        </w:numPr>
        <w:tabs>
          <w:tab w:val="clear" w:pos="454"/>
          <w:tab w:val="num" w:pos="709"/>
        </w:tabs>
        <w:ind w:left="709" w:hanging="425"/>
        <w:jc w:val="both"/>
        <w:rPr>
          <w:rStyle w:val="apple-converted-space"/>
          <w:bCs/>
          <w:color w:val="000000" w:themeColor="text1"/>
          <w:sz w:val="24"/>
          <w:szCs w:val="24"/>
        </w:rPr>
      </w:pPr>
      <w:r w:rsidRPr="00013AF8">
        <w:rPr>
          <w:color w:val="000000" w:themeColor="text1"/>
          <w:sz w:val="24"/>
          <w:szCs w:val="24"/>
          <w:shd w:val="clear" w:color="auto" w:fill="FFFFFF"/>
        </w:rPr>
        <w:t>XXXVIII°</w:t>
      </w:r>
      <w:r w:rsidRPr="00013AF8">
        <w:rPr>
          <w:rStyle w:val="apple-converted-space"/>
          <w:color w:val="000000" w:themeColor="text1"/>
          <w:sz w:val="24"/>
          <w:szCs w:val="24"/>
          <w:shd w:val="clear" w:color="auto" w:fill="FFFFFF"/>
        </w:rPr>
        <w:t> </w:t>
      </w:r>
      <w:r w:rsidRPr="00013AF8">
        <w:rPr>
          <w:rStyle w:val="Enfasicorsivo"/>
          <w:bCs/>
          <w:i w:val="0"/>
          <w:iCs w:val="0"/>
          <w:color w:val="000000" w:themeColor="text1"/>
          <w:sz w:val="24"/>
          <w:szCs w:val="24"/>
          <w:shd w:val="clear" w:color="auto" w:fill="FFFFFF"/>
        </w:rPr>
        <w:t>Congresso</w:t>
      </w:r>
      <w:r w:rsidR="001A2830" w:rsidRPr="00013AF8">
        <w:rPr>
          <w:rStyle w:val="Enfasicorsivo"/>
          <w:bCs/>
          <w:i w:val="0"/>
          <w:iCs w:val="0"/>
          <w:color w:val="000000" w:themeColor="text1"/>
          <w:sz w:val="24"/>
          <w:szCs w:val="24"/>
          <w:shd w:val="clear" w:color="auto" w:fill="FFFFFF"/>
        </w:rPr>
        <w:t xml:space="preserve"> </w:t>
      </w:r>
      <w:r w:rsidRPr="00013AF8">
        <w:rPr>
          <w:color w:val="000000" w:themeColor="text1"/>
          <w:sz w:val="24"/>
          <w:szCs w:val="24"/>
          <w:shd w:val="clear" w:color="auto" w:fill="FFFFFF"/>
        </w:rPr>
        <w:t>Nazionale</w:t>
      </w:r>
      <w:r w:rsidRPr="00013AF8">
        <w:rPr>
          <w:rStyle w:val="apple-converted-space"/>
          <w:color w:val="000000" w:themeColor="text1"/>
          <w:sz w:val="24"/>
          <w:szCs w:val="24"/>
          <w:shd w:val="clear" w:color="auto" w:fill="FFFFFF"/>
        </w:rPr>
        <w:t> </w:t>
      </w:r>
      <w:r w:rsidRPr="00013AF8">
        <w:rPr>
          <w:rStyle w:val="Enfasicorsivo"/>
          <w:bCs/>
          <w:i w:val="0"/>
          <w:iCs w:val="0"/>
          <w:color w:val="000000" w:themeColor="text1"/>
          <w:sz w:val="24"/>
          <w:szCs w:val="24"/>
          <w:shd w:val="clear" w:color="auto" w:fill="FFFFFF"/>
        </w:rPr>
        <w:t>SIMFER</w:t>
      </w:r>
    </w:p>
    <w:p w:rsidR="004652FB" w:rsidRPr="00AB0306" w:rsidRDefault="00373D05" w:rsidP="00AB0306">
      <w:pPr>
        <w:pStyle w:val="Paragrafoelenco"/>
        <w:tabs>
          <w:tab w:val="num" w:pos="709"/>
        </w:tabs>
        <w:ind w:left="709"/>
        <w:jc w:val="both"/>
        <w:rPr>
          <w:rStyle w:val="apple-converted-space"/>
          <w:bCs/>
          <w:color w:val="000000" w:themeColor="text1"/>
          <w:sz w:val="24"/>
          <w:szCs w:val="24"/>
        </w:rPr>
      </w:pPr>
      <w:r w:rsidRPr="00AB0306">
        <w:rPr>
          <w:color w:val="000000" w:themeColor="text1"/>
          <w:sz w:val="24"/>
          <w:szCs w:val="24"/>
          <w:shd w:val="clear" w:color="auto" w:fill="FFFFFF"/>
        </w:rPr>
        <w:t xml:space="preserve">Lido di Venezia </w:t>
      </w:r>
      <w:r w:rsidR="00D5268B" w:rsidRPr="00AB0306">
        <w:rPr>
          <w:color w:val="000000" w:themeColor="text1"/>
          <w:sz w:val="24"/>
          <w:szCs w:val="24"/>
          <w:shd w:val="clear" w:color="auto" w:fill="FFFFFF"/>
        </w:rPr>
        <w:t xml:space="preserve">, </w:t>
      </w:r>
      <w:r w:rsidRPr="00AB0306">
        <w:rPr>
          <w:color w:val="000000" w:themeColor="text1"/>
          <w:sz w:val="24"/>
          <w:szCs w:val="24"/>
          <w:shd w:val="clear" w:color="auto" w:fill="FFFFFF"/>
        </w:rPr>
        <w:t>23-27 maggio</w:t>
      </w:r>
      <w:r w:rsidRPr="00AB0306">
        <w:rPr>
          <w:rStyle w:val="apple-converted-space"/>
          <w:color w:val="000000" w:themeColor="text1"/>
          <w:sz w:val="24"/>
          <w:szCs w:val="24"/>
          <w:shd w:val="clear" w:color="auto" w:fill="FFFFFF"/>
        </w:rPr>
        <w:t> </w:t>
      </w:r>
      <w:r w:rsidR="00AB0306" w:rsidRPr="00AB0306">
        <w:rPr>
          <w:rStyle w:val="apple-converted-space"/>
          <w:color w:val="000000" w:themeColor="text1"/>
          <w:sz w:val="24"/>
          <w:szCs w:val="24"/>
          <w:shd w:val="clear" w:color="auto" w:fill="FFFFFF"/>
        </w:rPr>
        <w:t>2010</w:t>
      </w:r>
    </w:p>
    <w:p w:rsidR="002E11A2" w:rsidRPr="00013AF8" w:rsidRDefault="002E11A2" w:rsidP="00AB0306">
      <w:pPr>
        <w:tabs>
          <w:tab w:val="num" w:pos="709"/>
        </w:tabs>
        <w:ind w:hanging="425"/>
        <w:jc w:val="both"/>
        <w:rPr>
          <w:bCs/>
          <w:color w:val="000000" w:themeColor="text1"/>
          <w:sz w:val="24"/>
          <w:szCs w:val="24"/>
        </w:rPr>
      </w:pPr>
    </w:p>
    <w:p w:rsidR="00AB0306" w:rsidRDefault="004652FB" w:rsidP="00AB0306">
      <w:pPr>
        <w:pStyle w:val="Paragrafoelenco"/>
        <w:numPr>
          <w:ilvl w:val="1"/>
          <w:numId w:val="7"/>
        </w:numPr>
        <w:tabs>
          <w:tab w:val="clear" w:pos="454"/>
          <w:tab w:val="num" w:pos="709"/>
        </w:tabs>
        <w:ind w:left="709" w:hanging="425"/>
        <w:jc w:val="both"/>
        <w:rPr>
          <w:bCs/>
          <w:color w:val="000000" w:themeColor="text1"/>
          <w:sz w:val="24"/>
          <w:szCs w:val="24"/>
        </w:rPr>
      </w:pPr>
      <w:r w:rsidRPr="00013AF8">
        <w:rPr>
          <w:bCs/>
          <w:color w:val="000000" w:themeColor="text1"/>
          <w:sz w:val="24"/>
          <w:szCs w:val="24"/>
        </w:rPr>
        <w:t>IV Congresso Nazionale dei Medici in Formazione Specialistica in M</w:t>
      </w:r>
      <w:r w:rsidR="00322EEE" w:rsidRPr="00013AF8">
        <w:rPr>
          <w:bCs/>
          <w:color w:val="000000" w:themeColor="text1"/>
          <w:sz w:val="24"/>
          <w:szCs w:val="24"/>
        </w:rPr>
        <w:t>edicina Fisica e Riabilitativa</w:t>
      </w:r>
    </w:p>
    <w:p w:rsidR="004652FB" w:rsidRPr="00AB0306" w:rsidRDefault="004652FB" w:rsidP="00AB0306">
      <w:pPr>
        <w:pStyle w:val="Paragrafoelenco"/>
        <w:tabs>
          <w:tab w:val="num" w:pos="709"/>
        </w:tabs>
        <w:ind w:left="709"/>
        <w:jc w:val="both"/>
        <w:rPr>
          <w:bCs/>
          <w:color w:val="000000" w:themeColor="text1"/>
          <w:sz w:val="24"/>
          <w:szCs w:val="24"/>
        </w:rPr>
      </w:pPr>
      <w:r w:rsidRPr="00AB0306">
        <w:rPr>
          <w:bCs/>
          <w:color w:val="000000" w:themeColor="text1"/>
          <w:sz w:val="24"/>
          <w:szCs w:val="24"/>
        </w:rPr>
        <w:t>Istituto Ortopedico Rizz</w:t>
      </w:r>
      <w:r w:rsidR="00D5268B" w:rsidRPr="00AB0306">
        <w:rPr>
          <w:bCs/>
          <w:color w:val="000000" w:themeColor="text1"/>
          <w:sz w:val="24"/>
          <w:szCs w:val="24"/>
        </w:rPr>
        <w:t xml:space="preserve">oli, </w:t>
      </w:r>
      <w:r w:rsidR="001A2830" w:rsidRPr="00AB0306">
        <w:rPr>
          <w:bCs/>
          <w:color w:val="000000" w:themeColor="text1"/>
          <w:sz w:val="24"/>
          <w:szCs w:val="24"/>
        </w:rPr>
        <w:t xml:space="preserve">Bologna, 9 settembre </w:t>
      </w:r>
      <w:r w:rsidR="00AB0306" w:rsidRPr="00AB0306">
        <w:rPr>
          <w:bCs/>
          <w:color w:val="000000" w:themeColor="text1"/>
          <w:sz w:val="24"/>
          <w:szCs w:val="24"/>
        </w:rPr>
        <w:t>2010</w:t>
      </w:r>
    </w:p>
    <w:p w:rsidR="004652FB" w:rsidRPr="00697262" w:rsidRDefault="004652FB" w:rsidP="00697262">
      <w:pPr>
        <w:rPr>
          <w:bCs/>
          <w:color w:val="000000" w:themeColor="text1"/>
          <w:sz w:val="24"/>
          <w:szCs w:val="24"/>
        </w:rPr>
      </w:pPr>
    </w:p>
    <w:p w:rsidR="009B5FED" w:rsidRPr="00013AF8" w:rsidRDefault="00C0030C" w:rsidP="00560283">
      <w:pPr>
        <w:jc w:val="both"/>
        <w:rPr>
          <w:b/>
          <w:bCs/>
          <w:color w:val="000000" w:themeColor="text1"/>
          <w:sz w:val="24"/>
          <w:szCs w:val="24"/>
        </w:rPr>
      </w:pPr>
      <w:r w:rsidRPr="00013AF8">
        <w:rPr>
          <w:b/>
          <w:bCs/>
          <w:color w:val="000000" w:themeColor="text1"/>
          <w:sz w:val="24"/>
          <w:szCs w:val="24"/>
        </w:rPr>
        <w:t>2011</w:t>
      </w:r>
    </w:p>
    <w:p w:rsidR="007242CB" w:rsidRPr="00013AF8" w:rsidRDefault="007242CB" w:rsidP="00697262">
      <w:pPr>
        <w:jc w:val="both"/>
        <w:rPr>
          <w:b/>
          <w:bCs/>
          <w:color w:val="000000" w:themeColor="text1"/>
          <w:sz w:val="24"/>
          <w:szCs w:val="24"/>
        </w:rPr>
      </w:pPr>
    </w:p>
    <w:p w:rsidR="00AB0306" w:rsidRDefault="009B5FED" w:rsidP="00AB0306">
      <w:pPr>
        <w:pStyle w:val="Paragrafoelenco"/>
        <w:numPr>
          <w:ilvl w:val="1"/>
          <w:numId w:val="7"/>
        </w:numPr>
        <w:ind w:left="709" w:hanging="425"/>
        <w:jc w:val="both"/>
        <w:rPr>
          <w:bCs/>
          <w:color w:val="000000" w:themeColor="text1"/>
          <w:sz w:val="24"/>
          <w:szCs w:val="24"/>
        </w:rPr>
      </w:pPr>
      <w:r w:rsidRPr="00013AF8">
        <w:rPr>
          <w:bCs/>
          <w:color w:val="000000" w:themeColor="text1"/>
          <w:sz w:val="24"/>
          <w:szCs w:val="24"/>
        </w:rPr>
        <w:t>Corso “La ripetibilità inter-operatore in Emilia Romagna nelle misure cliniche e strumentali per l’analisi del cammino in bambini co</w:t>
      </w:r>
      <w:r w:rsidR="002C1B4E" w:rsidRPr="00013AF8">
        <w:rPr>
          <w:bCs/>
          <w:color w:val="000000" w:themeColor="text1"/>
          <w:sz w:val="24"/>
          <w:szCs w:val="24"/>
        </w:rPr>
        <w:t>n Paralisi Cerebrali Infantile</w:t>
      </w:r>
      <w:r w:rsidR="00AB0306">
        <w:rPr>
          <w:bCs/>
          <w:color w:val="000000" w:themeColor="text1"/>
          <w:sz w:val="24"/>
          <w:szCs w:val="24"/>
        </w:rPr>
        <w:t>.</w:t>
      </w:r>
    </w:p>
    <w:p w:rsidR="00C95667" w:rsidRPr="00AB0306" w:rsidRDefault="00D5268B" w:rsidP="00AB0306">
      <w:pPr>
        <w:pStyle w:val="Paragrafoelenco"/>
        <w:ind w:left="709"/>
        <w:jc w:val="both"/>
        <w:rPr>
          <w:bCs/>
          <w:color w:val="000000" w:themeColor="text1"/>
          <w:sz w:val="24"/>
          <w:szCs w:val="24"/>
        </w:rPr>
      </w:pPr>
      <w:r w:rsidRPr="00AB0306">
        <w:rPr>
          <w:bCs/>
          <w:color w:val="000000" w:themeColor="text1"/>
          <w:sz w:val="24"/>
          <w:szCs w:val="24"/>
        </w:rPr>
        <w:t xml:space="preserve">Bologna, </w:t>
      </w:r>
      <w:r w:rsidR="009B5FED" w:rsidRPr="00AB0306">
        <w:rPr>
          <w:bCs/>
          <w:color w:val="000000" w:themeColor="text1"/>
          <w:sz w:val="24"/>
          <w:szCs w:val="24"/>
        </w:rPr>
        <w:t>Istituto Ortopedico Rizzoli</w:t>
      </w:r>
      <w:r w:rsidR="002C1B4E" w:rsidRPr="00AB0306">
        <w:rPr>
          <w:bCs/>
          <w:color w:val="000000" w:themeColor="text1"/>
          <w:sz w:val="24"/>
          <w:szCs w:val="24"/>
        </w:rPr>
        <w:t>, 17 Gennaio</w:t>
      </w:r>
      <w:r w:rsidR="00AB0306" w:rsidRPr="00AB0306">
        <w:rPr>
          <w:bCs/>
          <w:color w:val="000000" w:themeColor="text1"/>
          <w:sz w:val="24"/>
          <w:szCs w:val="24"/>
        </w:rPr>
        <w:t xml:space="preserve"> 2011</w:t>
      </w:r>
    </w:p>
    <w:p w:rsidR="00C95667" w:rsidRPr="00013AF8" w:rsidRDefault="00C95667" w:rsidP="00AB0306">
      <w:pPr>
        <w:pStyle w:val="Paragrafoelenco"/>
        <w:ind w:left="709" w:hanging="425"/>
        <w:jc w:val="both"/>
        <w:rPr>
          <w:bCs/>
          <w:color w:val="000000" w:themeColor="text1"/>
          <w:sz w:val="24"/>
          <w:szCs w:val="24"/>
        </w:rPr>
      </w:pPr>
    </w:p>
    <w:p w:rsidR="00AB0306" w:rsidRPr="00AB0306" w:rsidRDefault="00AD3CC4" w:rsidP="00AB0306">
      <w:pPr>
        <w:pStyle w:val="Paragrafoelenco"/>
        <w:numPr>
          <w:ilvl w:val="1"/>
          <w:numId w:val="7"/>
        </w:numPr>
        <w:ind w:left="709" w:hanging="425"/>
        <w:jc w:val="both"/>
        <w:rPr>
          <w:bCs/>
          <w:color w:val="000000" w:themeColor="text1"/>
          <w:sz w:val="24"/>
          <w:szCs w:val="24"/>
        </w:rPr>
      </w:pPr>
      <w:r w:rsidRPr="00013AF8">
        <w:rPr>
          <w:color w:val="000000" w:themeColor="text1"/>
          <w:sz w:val="24"/>
          <w:szCs w:val="24"/>
          <w:shd w:val="clear" w:color="auto" w:fill="FFFFFF"/>
        </w:rPr>
        <w:t>XX Congresso Internazionale di Riabilitazione Sportiva e Traumatologia.,</w:t>
      </w:r>
      <w:r w:rsidRPr="00013AF8">
        <w:rPr>
          <w:rStyle w:val="Enfasicorsivo"/>
          <w:bCs/>
          <w:i w:val="0"/>
          <w:iCs w:val="0"/>
          <w:color w:val="000000" w:themeColor="text1"/>
          <w:sz w:val="24"/>
          <w:szCs w:val="24"/>
          <w:shd w:val="clear" w:color="auto" w:fill="FFFFFF"/>
        </w:rPr>
        <w:t xml:space="preserve"> ”</w:t>
      </w:r>
      <w:r w:rsidRPr="00013AF8">
        <w:rPr>
          <w:color w:val="000000" w:themeColor="text1"/>
          <w:sz w:val="24"/>
          <w:szCs w:val="24"/>
          <w:shd w:val="clear" w:color="auto" w:fill="FFFFFF"/>
        </w:rPr>
        <w:t>La Salute del Calciatore. Prevenzione, Diagnosi, Chirurgia e Riabilitazione”</w:t>
      </w:r>
      <w:r w:rsidR="00AB0306">
        <w:rPr>
          <w:color w:val="000000" w:themeColor="text1"/>
          <w:sz w:val="24"/>
          <w:szCs w:val="24"/>
          <w:shd w:val="clear" w:color="auto" w:fill="FFFFFF"/>
        </w:rPr>
        <w:t>.</w:t>
      </w:r>
    </w:p>
    <w:p w:rsidR="004652FB" w:rsidRPr="00AB0306" w:rsidRDefault="00D5268B" w:rsidP="00AB0306">
      <w:pPr>
        <w:pStyle w:val="Paragrafoelenco"/>
        <w:ind w:left="709"/>
        <w:jc w:val="both"/>
        <w:rPr>
          <w:bCs/>
          <w:color w:val="000000" w:themeColor="text1"/>
          <w:sz w:val="24"/>
          <w:szCs w:val="24"/>
        </w:rPr>
      </w:pPr>
      <w:r w:rsidRPr="00AB0306">
        <w:rPr>
          <w:color w:val="000000" w:themeColor="text1"/>
          <w:sz w:val="24"/>
          <w:szCs w:val="24"/>
          <w:shd w:val="clear" w:color="auto" w:fill="FFFFFF"/>
        </w:rPr>
        <w:t>Bologna, Palazzo dei Congressi</w:t>
      </w:r>
      <w:r w:rsidR="002C1B4E" w:rsidRPr="00AB0306">
        <w:rPr>
          <w:color w:val="000000" w:themeColor="text1"/>
          <w:sz w:val="24"/>
          <w:szCs w:val="24"/>
          <w:shd w:val="clear" w:color="auto" w:fill="FFFFFF"/>
        </w:rPr>
        <w:t xml:space="preserve"> 11-12 Marzo</w:t>
      </w:r>
      <w:r w:rsidR="00AB0306" w:rsidRPr="00AB0306">
        <w:rPr>
          <w:color w:val="000000" w:themeColor="text1"/>
          <w:sz w:val="24"/>
          <w:szCs w:val="24"/>
          <w:shd w:val="clear" w:color="auto" w:fill="FFFFFF"/>
        </w:rPr>
        <w:t xml:space="preserve"> 2011</w:t>
      </w:r>
    </w:p>
    <w:p w:rsidR="00C95667" w:rsidRPr="00013AF8" w:rsidRDefault="00C95667" w:rsidP="00AB0306">
      <w:pPr>
        <w:ind w:left="709" w:hanging="425"/>
        <w:jc w:val="both"/>
        <w:rPr>
          <w:bCs/>
          <w:color w:val="000000" w:themeColor="text1"/>
          <w:sz w:val="24"/>
          <w:szCs w:val="24"/>
        </w:rPr>
      </w:pPr>
    </w:p>
    <w:p w:rsidR="00AB0306" w:rsidRPr="00AB0306" w:rsidRDefault="00991ACC" w:rsidP="00AB0306">
      <w:pPr>
        <w:pStyle w:val="Paragrafoelenco"/>
        <w:numPr>
          <w:ilvl w:val="1"/>
          <w:numId w:val="7"/>
        </w:numPr>
        <w:ind w:left="709" w:hanging="425"/>
        <w:jc w:val="both"/>
        <w:rPr>
          <w:bCs/>
          <w:color w:val="000000" w:themeColor="text1"/>
          <w:sz w:val="24"/>
          <w:szCs w:val="24"/>
        </w:rPr>
      </w:pPr>
      <w:r w:rsidRPr="00013AF8">
        <w:rPr>
          <w:color w:val="000000" w:themeColor="text1"/>
          <w:sz w:val="24"/>
          <w:szCs w:val="24"/>
          <w:shd w:val="clear" w:color="auto" w:fill="FFFFFF"/>
        </w:rPr>
        <w:t>Congresso Nazionale</w:t>
      </w:r>
      <w:r w:rsidRPr="00013AF8">
        <w:rPr>
          <w:rStyle w:val="apple-converted-space"/>
          <w:color w:val="000000" w:themeColor="text1"/>
          <w:sz w:val="24"/>
          <w:szCs w:val="24"/>
          <w:shd w:val="clear" w:color="auto" w:fill="FFFFFF"/>
        </w:rPr>
        <w:t> </w:t>
      </w:r>
      <w:r w:rsidRPr="00013AF8">
        <w:rPr>
          <w:rStyle w:val="Enfasicorsivo"/>
          <w:bCs/>
          <w:i w:val="0"/>
          <w:iCs w:val="0"/>
          <w:color w:val="000000" w:themeColor="text1"/>
          <w:sz w:val="24"/>
          <w:szCs w:val="24"/>
          <w:shd w:val="clear" w:color="auto" w:fill="FFFFFF"/>
        </w:rPr>
        <w:t>S.I.O.T.</w:t>
      </w:r>
      <w:r w:rsidRPr="00013AF8">
        <w:rPr>
          <w:rStyle w:val="apple-converted-space"/>
          <w:color w:val="000000" w:themeColor="text1"/>
          <w:sz w:val="24"/>
          <w:szCs w:val="24"/>
          <w:shd w:val="clear" w:color="auto" w:fill="FFFFFF"/>
        </w:rPr>
        <w:t> </w:t>
      </w:r>
      <w:r w:rsidR="002C1B4E" w:rsidRPr="00013AF8">
        <w:rPr>
          <w:color w:val="000000" w:themeColor="text1"/>
          <w:sz w:val="24"/>
          <w:szCs w:val="24"/>
          <w:shd w:val="clear" w:color="auto" w:fill="FFFFFF"/>
        </w:rPr>
        <w:t>Rimini</w:t>
      </w:r>
    </w:p>
    <w:p w:rsidR="004652FB" w:rsidRPr="00AB0306" w:rsidRDefault="00991ACC" w:rsidP="00AB0306">
      <w:pPr>
        <w:pStyle w:val="Paragrafoelenco"/>
        <w:ind w:left="709"/>
        <w:jc w:val="both"/>
        <w:rPr>
          <w:bCs/>
          <w:color w:val="000000" w:themeColor="text1"/>
          <w:sz w:val="24"/>
          <w:szCs w:val="24"/>
        </w:rPr>
      </w:pPr>
      <w:r w:rsidRPr="00AB0306">
        <w:rPr>
          <w:color w:val="000000" w:themeColor="text1"/>
          <w:sz w:val="24"/>
          <w:szCs w:val="24"/>
          <w:shd w:val="clear" w:color="auto" w:fill="FFFFFF"/>
        </w:rPr>
        <w:t>1-5 ottobre</w:t>
      </w:r>
      <w:r w:rsidRPr="00AB0306">
        <w:rPr>
          <w:rStyle w:val="apple-converted-space"/>
          <w:color w:val="000000" w:themeColor="text1"/>
          <w:sz w:val="24"/>
          <w:szCs w:val="24"/>
          <w:shd w:val="clear" w:color="auto" w:fill="FFFFFF"/>
        </w:rPr>
        <w:t> </w:t>
      </w:r>
      <w:r w:rsidR="00AB0306" w:rsidRPr="00AB0306">
        <w:rPr>
          <w:rStyle w:val="apple-converted-space"/>
          <w:color w:val="000000" w:themeColor="text1"/>
          <w:sz w:val="24"/>
          <w:szCs w:val="24"/>
          <w:shd w:val="clear" w:color="auto" w:fill="FFFFFF"/>
        </w:rPr>
        <w:t>2011</w:t>
      </w:r>
    </w:p>
    <w:p w:rsidR="004652FB" w:rsidRPr="00697262" w:rsidRDefault="004652FB" w:rsidP="00697262">
      <w:pPr>
        <w:rPr>
          <w:bCs/>
          <w:color w:val="000000" w:themeColor="text1"/>
          <w:sz w:val="24"/>
          <w:szCs w:val="24"/>
        </w:rPr>
      </w:pPr>
    </w:p>
    <w:p w:rsidR="00A33BA4" w:rsidRPr="00013AF8" w:rsidRDefault="00C0030C" w:rsidP="00560283">
      <w:pPr>
        <w:jc w:val="both"/>
        <w:rPr>
          <w:b/>
          <w:bCs/>
          <w:sz w:val="24"/>
          <w:szCs w:val="24"/>
        </w:rPr>
      </w:pPr>
      <w:r w:rsidRPr="00013AF8">
        <w:rPr>
          <w:b/>
          <w:bCs/>
          <w:sz w:val="24"/>
          <w:szCs w:val="24"/>
        </w:rPr>
        <w:t>2012</w:t>
      </w:r>
    </w:p>
    <w:p w:rsidR="007242CB" w:rsidRPr="00013AF8" w:rsidRDefault="007242CB" w:rsidP="00697262">
      <w:pPr>
        <w:jc w:val="both"/>
        <w:rPr>
          <w:b/>
          <w:bCs/>
          <w:sz w:val="24"/>
          <w:szCs w:val="24"/>
        </w:rPr>
      </w:pPr>
    </w:p>
    <w:p w:rsidR="00E23520" w:rsidRPr="00013AF8" w:rsidRDefault="00AD5A13" w:rsidP="00AB0306">
      <w:pPr>
        <w:pStyle w:val="Paragrafoelenco"/>
        <w:numPr>
          <w:ilvl w:val="1"/>
          <w:numId w:val="7"/>
        </w:numPr>
        <w:ind w:left="709" w:hanging="425"/>
        <w:rPr>
          <w:sz w:val="24"/>
          <w:szCs w:val="24"/>
          <w:lang w:val="en-US"/>
        </w:rPr>
      </w:pPr>
      <w:r w:rsidRPr="00013AF8">
        <w:rPr>
          <w:sz w:val="24"/>
          <w:szCs w:val="24"/>
          <w:lang w:val="en-US"/>
        </w:rPr>
        <w:t xml:space="preserve">XII International Symposium on 3D Analysis of Human Movement Technology &amp; Treatment - Bologna (Italy), 18-20 </w:t>
      </w:r>
      <w:r w:rsidR="00D5268B" w:rsidRPr="00013AF8">
        <w:rPr>
          <w:sz w:val="24"/>
          <w:szCs w:val="24"/>
          <w:lang w:val="en-US"/>
        </w:rPr>
        <w:t>Luglio</w:t>
      </w:r>
      <w:r w:rsidR="00AB0306">
        <w:rPr>
          <w:sz w:val="24"/>
          <w:szCs w:val="24"/>
          <w:lang w:val="en-US"/>
        </w:rPr>
        <w:t xml:space="preserve"> 2012</w:t>
      </w:r>
    </w:p>
    <w:p w:rsidR="00E23520" w:rsidRPr="00697262" w:rsidRDefault="00E23520" w:rsidP="00AB0306">
      <w:pPr>
        <w:ind w:left="709" w:hanging="425"/>
        <w:rPr>
          <w:sz w:val="24"/>
          <w:szCs w:val="24"/>
          <w:lang w:val="en-US"/>
        </w:rPr>
      </w:pPr>
    </w:p>
    <w:p w:rsidR="00AB0306" w:rsidRDefault="00DB3AE6" w:rsidP="00AB0306">
      <w:pPr>
        <w:pStyle w:val="Corpotesto"/>
        <w:numPr>
          <w:ilvl w:val="1"/>
          <w:numId w:val="7"/>
        </w:numPr>
        <w:tabs>
          <w:tab w:val="clear" w:pos="454"/>
          <w:tab w:val="num" w:pos="709"/>
        </w:tabs>
        <w:ind w:left="709" w:hanging="425"/>
        <w:jc w:val="both"/>
        <w:rPr>
          <w:color w:val="000000" w:themeColor="text1"/>
          <w:szCs w:val="24"/>
        </w:rPr>
      </w:pPr>
      <w:r w:rsidRPr="00013AF8">
        <w:rPr>
          <w:color w:val="000000" w:themeColor="text1"/>
          <w:szCs w:val="24"/>
          <w:shd w:val="clear" w:color="auto" w:fill="FFFFFF"/>
        </w:rPr>
        <w:t xml:space="preserve">Congresso </w:t>
      </w:r>
      <w:r w:rsidR="002C1B4E" w:rsidRPr="00013AF8">
        <w:rPr>
          <w:color w:val="000000" w:themeColor="text1"/>
          <w:szCs w:val="24"/>
          <w:shd w:val="clear" w:color="auto" w:fill="FFFFFF"/>
        </w:rPr>
        <w:t>Regionale OTODI EMILIA ROMAGNA</w:t>
      </w:r>
    </w:p>
    <w:p w:rsidR="002F09DB" w:rsidRPr="00AB0306" w:rsidRDefault="002F09DB" w:rsidP="00AB0306">
      <w:pPr>
        <w:pStyle w:val="Corpotesto"/>
        <w:tabs>
          <w:tab w:val="num" w:pos="709"/>
        </w:tabs>
        <w:ind w:left="709"/>
        <w:jc w:val="both"/>
        <w:rPr>
          <w:color w:val="000000" w:themeColor="text1"/>
          <w:szCs w:val="24"/>
        </w:rPr>
      </w:pPr>
      <w:r w:rsidRPr="00AB0306">
        <w:rPr>
          <w:color w:val="000000" w:themeColor="text1"/>
          <w:szCs w:val="24"/>
          <w:shd w:val="clear" w:color="auto" w:fill="FFFFFF"/>
        </w:rPr>
        <w:t>Cattolica,</w:t>
      </w:r>
      <w:r w:rsidR="00DB3AE6" w:rsidRPr="00AB0306">
        <w:rPr>
          <w:color w:val="000000" w:themeColor="text1"/>
          <w:szCs w:val="24"/>
          <w:shd w:val="clear" w:color="auto" w:fill="FFFFFF"/>
        </w:rPr>
        <w:t xml:space="preserve">19 ottobre </w:t>
      </w:r>
      <w:r w:rsidR="00AB0306" w:rsidRPr="00AB0306">
        <w:rPr>
          <w:color w:val="000000" w:themeColor="text1"/>
          <w:szCs w:val="24"/>
          <w:shd w:val="clear" w:color="auto" w:fill="FFFFFF"/>
        </w:rPr>
        <w:t>2012</w:t>
      </w:r>
    </w:p>
    <w:p w:rsidR="00E23520" w:rsidRPr="00013AF8" w:rsidRDefault="00E23520" w:rsidP="00AB0306">
      <w:pPr>
        <w:pStyle w:val="Corpotesto"/>
        <w:ind w:left="709" w:hanging="425"/>
        <w:jc w:val="both"/>
        <w:rPr>
          <w:color w:val="000000" w:themeColor="text1"/>
          <w:szCs w:val="24"/>
        </w:rPr>
      </w:pPr>
    </w:p>
    <w:p w:rsidR="002C1B4E" w:rsidRPr="00013AF8" w:rsidRDefault="00AD5A13" w:rsidP="00AB0306">
      <w:pPr>
        <w:pStyle w:val="Corpotesto"/>
        <w:numPr>
          <w:ilvl w:val="1"/>
          <w:numId w:val="7"/>
        </w:numPr>
        <w:ind w:left="709" w:hanging="425"/>
        <w:jc w:val="both"/>
        <w:rPr>
          <w:color w:val="000000" w:themeColor="text1"/>
          <w:szCs w:val="24"/>
        </w:rPr>
      </w:pPr>
      <w:r w:rsidRPr="00013AF8">
        <w:rPr>
          <w:szCs w:val="24"/>
        </w:rPr>
        <w:t>Convegno dell’Istituto delle Scienze Neurologiche di Bologna, Approccio diagnostico e terapeutico alla spasticità nel bambino e nell’adulto</w:t>
      </w:r>
      <w:r w:rsidRPr="00013AF8">
        <w:rPr>
          <w:color w:val="000000" w:themeColor="text1"/>
          <w:szCs w:val="24"/>
          <w:shd w:val="clear" w:color="auto" w:fill="FFFFFF"/>
        </w:rPr>
        <w:t xml:space="preserve"> </w:t>
      </w:r>
    </w:p>
    <w:p w:rsidR="00AD5A13" w:rsidRPr="00013AF8" w:rsidRDefault="00AD5A13" w:rsidP="00AB0306">
      <w:pPr>
        <w:pStyle w:val="Corpotesto"/>
        <w:ind w:left="709"/>
        <w:jc w:val="both"/>
        <w:rPr>
          <w:color w:val="000000" w:themeColor="text1"/>
          <w:szCs w:val="24"/>
        </w:rPr>
      </w:pPr>
      <w:r w:rsidRPr="00013AF8">
        <w:rPr>
          <w:szCs w:val="24"/>
        </w:rPr>
        <w:t xml:space="preserve">Bologna, 12 novembre </w:t>
      </w:r>
      <w:r w:rsidR="00AB0306">
        <w:rPr>
          <w:szCs w:val="24"/>
        </w:rPr>
        <w:t>2012</w:t>
      </w:r>
    </w:p>
    <w:p w:rsidR="00E23520" w:rsidRPr="00013AF8" w:rsidRDefault="00E23520" w:rsidP="00AB0306">
      <w:pPr>
        <w:pStyle w:val="Corpotesto"/>
        <w:ind w:left="709" w:hanging="425"/>
        <w:jc w:val="both"/>
        <w:rPr>
          <w:color w:val="000000" w:themeColor="text1"/>
          <w:szCs w:val="24"/>
        </w:rPr>
      </w:pPr>
    </w:p>
    <w:p w:rsidR="002C1B4E" w:rsidRPr="00013AF8" w:rsidRDefault="002F09DB" w:rsidP="00AB0306">
      <w:pPr>
        <w:pStyle w:val="Corpotesto"/>
        <w:numPr>
          <w:ilvl w:val="1"/>
          <w:numId w:val="7"/>
        </w:numPr>
        <w:ind w:left="709" w:hanging="425"/>
        <w:jc w:val="both"/>
        <w:rPr>
          <w:color w:val="000000" w:themeColor="text1"/>
          <w:szCs w:val="24"/>
        </w:rPr>
      </w:pPr>
      <w:r w:rsidRPr="00013AF8">
        <w:rPr>
          <w:color w:val="000000" w:themeColor="text1"/>
          <w:szCs w:val="24"/>
          <w:shd w:val="clear" w:color="auto" w:fill="FFFFFF"/>
        </w:rPr>
        <w:t>11°</w:t>
      </w:r>
      <w:r w:rsidR="00752169" w:rsidRPr="00013AF8">
        <w:rPr>
          <w:color w:val="000000" w:themeColor="text1"/>
          <w:szCs w:val="24"/>
          <w:shd w:val="clear" w:color="auto" w:fill="FFFFFF"/>
        </w:rPr>
        <w:t xml:space="preserve"> </w:t>
      </w:r>
      <w:r w:rsidRPr="00013AF8">
        <w:rPr>
          <w:color w:val="000000" w:themeColor="text1"/>
          <w:szCs w:val="24"/>
          <w:shd w:val="clear" w:color="auto" w:fill="FFFFFF"/>
        </w:rPr>
        <w:t>Corso di aggiornamento annuale sulla chirurgia ricostruttiva articolare dell’arto inferiore. Anca, g</w:t>
      </w:r>
      <w:r w:rsidR="002C1B4E" w:rsidRPr="00013AF8">
        <w:rPr>
          <w:color w:val="000000" w:themeColor="text1"/>
          <w:szCs w:val="24"/>
          <w:shd w:val="clear" w:color="auto" w:fill="FFFFFF"/>
        </w:rPr>
        <w:t>inocchio, tibio-tarsica e piede</w:t>
      </w:r>
    </w:p>
    <w:p w:rsidR="002F09DB" w:rsidRPr="00013AF8" w:rsidRDefault="002F09DB" w:rsidP="00AB0306">
      <w:pPr>
        <w:pStyle w:val="Corpotesto"/>
        <w:ind w:left="709"/>
        <w:jc w:val="both"/>
        <w:rPr>
          <w:color w:val="000000" w:themeColor="text1"/>
          <w:szCs w:val="24"/>
        </w:rPr>
      </w:pPr>
      <w:r w:rsidRPr="00013AF8">
        <w:rPr>
          <w:color w:val="000000" w:themeColor="text1"/>
          <w:szCs w:val="24"/>
          <w:shd w:val="clear" w:color="auto" w:fill="FFFFFF"/>
        </w:rPr>
        <w:t xml:space="preserve">Bologna 3-5 dicembre </w:t>
      </w:r>
      <w:r w:rsidR="00AB0306">
        <w:rPr>
          <w:color w:val="000000" w:themeColor="text1"/>
          <w:szCs w:val="24"/>
          <w:shd w:val="clear" w:color="auto" w:fill="FFFFFF"/>
        </w:rPr>
        <w:t>2012</w:t>
      </w:r>
    </w:p>
    <w:p w:rsidR="00C373F6" w:rsidRPr="00013AF8" w:rsidRDefault="00C373F6" w:rsidP="00AB0306">
      <w:pPr>
        <w:pStyle w:val="Corpotesto"/>
        <w:ind w:left="709" w:hanging="425"/>
        <w:jc w:val="both"/>
        <w:rPr>
          <w:color w:val="000000" w:themeColor="text1"/>
          <w:szCs w:val="24"/>
        </w:rPr>
      </w:pPr>
    </w:p>
    <w:p w:rsidR="002C1B4E" w:rsidRPr="00013AF8" w:rsidRDefault="002F09DB" w:rsidP="00AB0306">
      <w:pPr>
        <w:pStyle w:val="Titolo2"/>
        <w:numPr>
          <w:ilvl w:val="1"/>
          <w:numId w:val="7"/>
        </w:numPr>
        <w:ind w:left="709" w:hanging="425"/>
        <w:rPr>
          <w:b w:val="0"/>
        </w:rPr>
      </w:pPr>
      <w:r w:rsidRPr="00013AF8">
        <w:rPr>
          <w:b w:val="0"/>
        </w:rPr>
        <w:t>I</w:t>
      </w:r>
      <w:r w:rsidR="00123CE2" w:rsidRPr="00013AF8">
        <w:rPr>
          <w:b w:val="0"/>
        </w:rPr>
        <w:t>°</w:t>
      </w:r>
      <w:r w:rsidRPr="00013AF8">
        <w:rPr>
          <w:b w:val="0"/>
        </w:rPr>
        <w:t xml:space="preserve"> corso </w:t>
      </w:r>
      <w:r w:rsidR="00752169" w:rsidRPr="00013AF8">
        <w:rPr>
          <w:b w:val="0"/>
        </w:rPr>
        <w:t>“</w:t>
      </w:r>
      <w:r w:rsidRPr="00013AF8">
        <w:rPr>
          <w:b w:val="0"/>
        </w:rPr>
        <w:t>Strumenti statistici per la valutazione grafica e quantitativa di curve dell’analisi del passo</w:t>
      </w:r>
      <w:r w:rsidR="002C1B4E" w:rsidRPr="00013AF8">
        <w:rPr>
          <w:b w:val="0"/>
        </w:rPr>
        <w:t>”</w:t>
      </w:r>
    </w:p>
    <w:p w:rsidR="00C373F6" w:rsidRPr="00013AF8" w:rsidRDefault="008643E0" w:rsidP="00AB0306">
      <w:pPr>
        <w:pStyle w:val="Titolo2"/>
        <w:ind w:left="709"/>
        <w:rPr>
          <w:b w:val="0"/>
        </w:rPr>
      </w:pPr>
      <w:r w:rsidRPr="00013AF8">
        <w:rPr>
          <w:b w:val="0"/>
        </w:rPr>
        <w:t>Istituto Ortopedico Rizzoli, Bologna</w:t>
      </w:r>
      <w:r w:rsidR="003D3BE2" w:rsidRPr="00013AF8">
        <w:rPr>
          <w:b w:val="0"/>
        </w:rPr>
        <w:t>, 18 dicembre</w:t>
      </w:r>
      <w:r w:rsidR="00AB0306">
        <w:rPr>
          <w:b w:val="0"/>
        </w:rPr>
        <w:t xml:space="preserve"> 2012</w:t>
      </w:r>
    </w:p>
    <w:p w:rsidR="007242CB" w:rsidRPr="00013AF8" w:rsidRDefault="007242CB" w:rsidP="00AB0306">
      <w:pPr>
        <w:ind w:left="709" w:hanging="425"/>
      </w:pPr>
    </w:p>
    <w:p w:rsidR="002C1B4E" w:rsidRPr="00013AF8" w:rsidRDefault="00430718" w:rsidP="00AB0306">
      <w:pPr>
        <w:pStyle w:val="Titolo2"/>
        <w:numPr>
          <w:ilvl w:val="1"/>
          <w:numId w:val="7"/>
        </w:numPr>
        <w:ind w:left="709" w:hanging="425"/>
        <w:rPr>
          <w:b w:val="0"/>
        </w:rPr>
      </w:pPr>
      <w:r w:rsidRPr="00013AF8">
        <w:rPr>
          <w:b w:val="0"/>
        </w:rPr>
        <w:t>97° Congresso</w:t>
      </w:r>
      <w:r w:rsidRPr="00013AF8">
        <w:rPr>
          <w:rStyle w:val="apple-converted-space"/>
          <w:b w:val="0"/>
        </w:rPr>
        <w:t> </w:t>
      </w:r>
      <w:r w:rsidRPr="00013AF8">
        <w:rPr>
          <w:rStyle w:val="Enfasicorsivo"/>
          <w:b w:val="0"/>
          <w:i w:val="0"/>
          <w:iCs w:val="0"/>
        </w:rPr>
        <w:t>SIOT</w:t>
      </w:r>
      <w:r w:rsidRPr="00013AF8">
        <w:rPr>
          <w:b w:val="0"/>
        </w:rPr>
        <w:t>,</w:t>
      </w:r>
    </w:p>
    <w:p w:rsidR="00430718" w:rsidRPr="00013AF8" w:rsidRDefault="00430718" w:rsidP="00AB0306">
      <w:pPr>
        <w:pStyle w:val="Titolo2"/>
        <w:ind w:left="709"/>
        <w:rPr>
          <w:b w:val="0"/>
        </w:rPr>
      </w:pPr>
      <w:r w:rsidRPr="00013AF8">
        <w:rPr>
          <w:rStyle w:val="Enfasicorsivo"/>
          <w:b w:val="0"/>
          <w:i w:val="0"/>
          <w:iCs w:val="0"/>
        </w:rPr>
        <w:t>Roma</w:t>
      </w:r>
      <w:r w:rsidRPr="00013AF8">
        <w:rPr>
          <w:rStyle w:val="apple-converted-space"/>
          <w:b w:val="0"/>
        </w:rPr>
        <w:t> </w:t>
      </w:r>
      <w:r w:rsidR="00D5268B" w:rsidRPr="00013AF8">
        <w:rPr>
          <w:rStyle w:val="apple-converted-space"/>
          <w:b w:val="0"/>
        </w:rPr>
        <w:t xml:space="preserve">, </w:t>
      </w:r>
      <w:r w:rsidRPr="00013AF8">
        <w:rPr>
          <w:b w:val="0"/>
        </w:rPr>
        <w:t>10-14 novembre</w:t>
      </w:r>
      <w:r w:rsidRPr="00013AF8">
        <w:rPr>
          <w:rStyle w:val="apple-converted-space"/>
          <w:b w:val="0"/>
        </w:rPr>
        <w:t> </w:t>
      </w:r>
      <w:r w:rsidR="00AB0306">
        <w:rPr>
          <w:rStyle w:val="apple-converted-space"/>
          <w:b w:val="0"/>
        </w:rPr>
        <w:t>2012</w:t>
      </w:r>
    </w:p>
    <w:p w:rsidR="008643E0" w:rsidRPr="00013AF8" w:rsidRDefault="008643E0" w:rsidP="00697262">
      <w:pPr>
        <w:pStyle w:val="Corpotesto"/>
        <w:jc w:val="both"/>
        <w:rPr>
          <w:color w:val="000000" w:themeColor="text1"/>
          <w:szCs w:val="24"/>
        </w:rPr>
      </w:pPr>
    </w:p>
    <w:p w:rsidR="00A444B2" w:rsidRPr="00013AF8" w:rsidRDefault="008643E0" w:rsidP="00560283">
      <w:pPr>
        <w:pStyle w:val="Corpotesto"/>
        <w:jc w:val="both"/>
        <w:rPr>
          <w:b/>
          <w:color w:val="000000" w:themeColor="text1"/>
          <w:szCs w:val="24"/>
          <w:shd w:val="clear" w:color="auto" w:fill="FFFFFF"/>
        </w:rPr>
      </w:pPr>
      <w:r w:rsidRPr="00013AF8">
        <w:rPr>
          <w:b/>
          <w:color w:val="000000" w:themeColor="text1"/>
          <w:szCs w:val="24"/>
          <w:shd w:val="clear" w:color="auto" w:fill="FFFFFF"/>
        </w:rPr>
        <w:t>201</w:t>
      </w:r>
      <w:r w:rsidR="00C0030C" w:rsidRPr="00013AF8">
        <w:rPr>
          <w:b/>
          <w:color w:val="000000" w:themeColor="text1"/>
          <w:szCs w:val="24"/>
          <w:shd w:val="clear" w:color="auto" w:fill="FFFFFF"/>
        </w:rPr>
        <w:t>3</w:t>
      </w:r>
    </w:p>
    <w:p w:rsidR="007242CB" w:rsidRPr="00013AF8" w:rsidRDefault="007242CB" w:rsidP="00697262">
      <w:pPr>
        <w:pStyle w:val="Corpotesto"/>
        <w:jc w:val="both"/>
        <w:rPr>
          <w:b/>
          <w:color w:val="000000" w:themeColor="text1"/>
          <w:szCs w:val="24"/>
        </w:rPr>
      </w:pPr>
    </w:p>
    <w:p w:rsidR="00AD5BA1" w:rsidRPr="00013AF8" w:rsidRDefault="00123CE2" w:rsidP="00AB0306">
      <w:pPr>
        <w:pStyle w:val="Corpotesto"/>
        <w:numPr>
          <w:ilvl w:val="1"/>
          <w:numId w:val="7"/>
        </w:numPr>
        <w:tabs>
          <w:tab w:val="clear" w:pos="454"/>
          <w:tab w:val="num" w:pos="709"/>
        </w:tabs>
        <w:ind w:left="709" w:hanging="425"/>
        <w:jc w:val="both"/>
        <w:rPr>
          <w:color w:val="000000" w:themeColor="text1"/>
          <w:szCs w:val="24"/>
        </w:rPr>
      </w:pPr>
      <w:r w:rsidRPr="00013AF8">
        <w:rPr>
          <w:color w:val="000000" w:themeColor="text1"/>
          <w:szCs w:val="24"/>
          <w:shd w:val="clear" w:color="auto" w:fill="FFFFFF"/>
        </w:rPr>
        <w:t>2</w:t>
      </w:r>
      <w:r w:rsidRPr="00013AF8">
        <w:rPr>
          <w:color w:val="000000" w:themeColor="text1"/>
          <w:szCs w:val="24"/>
        </w:rPr>
        <w:t>4</w:t>
      </w:r>
      <w:r w:rsidR="00752169" w:rsidRPr="00013AF8">
        <w:rPr>
          <w:color w:val="000000" w:themeColor="text1"/>
          <w:szCs w:val="24"/>
        </w:rPr>
        <w:t>° Corso di Aggiornamento “</w:t>
      </w:r>
      <w:r w:rsidRPr="00013AF8">
        <w:rPr>
          <w:color w:val="000000" w:themeColor="text1"/>
          <w:szCs w:val="24"/>
        </w:rPr>
        <w:t>LA SPALLA: PROBLEMA MULTIPROFESSIONALE</w:t>
      </w:r>
      <w:r w:rsidR="00752169" w:rsidRPr="00013AF8">
        <w:rPr>
          <w:color w:val="000000" w:themeColor="text1"/>
          <w:szCs w:val="24"/>
        </w:rPr>
        <w:t>”</w:t>
      </w:r>
      <w:r w:rsidRPr="00013AF8">
        <w:rPr>
          <w:color w:val="000000" w:themeColor="text1"/>
          <w:szCs w:val="24"/>
        </w:rPr>
        <w:t xml:space="preserve"> </w:t>
      </w:r>
      <w:r w:rsidR="00752169" w:rsidRPr="00013AF8">
        <w:rPr>
          <w:color w:val="000000" w:themeColor="text1"/>
          <w:szCs w:val="24"/>
        </w:rPr>
        <w:t xml:space="preserve">Riccione 20 - 23 maggio </w:t>
      </w:r>
      <w:r w:rsidR="00AB0306">
        <w:rPr>
          <w:color w:val="000000" w:themeColor="text1"/>
          <w:szCs w:val="24"/>
        </w:rPr>
        <w:t>2013</w:t>
      </w:r>
    </w:p>
    <w:p w:rsidR="004E6231" w:rsidRPr="00013AF8" w:rsidRDefault="004E6231" w:rsidP="00AB0306">
      <w:pPr>
        <w:pStyle w:val="Corpotesto"/>
        <w:tabs>
          <w:tab w:val="num" w:pos="709"/>
        </w:tabs>
        <w:ind w:left="709" w:hanging="425"/>
        <w:jc w:val="both"/>
        <w:rPr>
          <w:color w:val="000000" w:themeColor="text1"/>
          <w:szCs w:val="24"/>
        </w:rPr>
      </w:pPr>
    </w:p>
    <w:p w:rsidR="00AB0306" w:rsidRDefault="003E3B41" w:rsidP="00AB0306">
      <w:pPr>
        <w:pStyle w:val="Corpotesto"/>
        <w:numPr>
          <w:ilvl w:val="1"/>
          <w:numId w:val="7"/>
        </w:numPr>
        <w:tabs>
          <w:tab w:val="clear" w:pos="454"/>
          <w:tab w:val="num" w:pos="709"/>
        </w:tabs>
        <w:ind w:left="709" w:hanging="425"/>
        <w:jc w:val="both"/>
        <w:rPr>
          <w:color w:val="000000" w:themeColor="text1"/>
          <w:szCs w:val="24"/>
        </w:rPr>
      </w:pPr>
      <w:r w:rsidRPr="00013AF8">
        <w:rPr>
          <w:color w:val="000000" w:themeColor="text1"/>
          <w:szCs w:val="24"/>
          <w:shd w:val="clear" w:color="auto" w:fill="FFFFFF"/>
        </w:rPr>
        <w:t>Corso “La valutazione clinica e strumentale nel trattamento de</w:t>
      </w:r>
      <w:r w:rsidR="00AB0306">
        <w:rPr>
          <w:color w:val="000000" w:themeColor="text1"/>
          <w:szCs w:val="24"/>
          <w:shd w:val="clear" w:color="auto" w:fill="FFFFFF"/>
        </w:rPr>
        <w:t>lle deformità”.</w:t>
      </w:r>
    </w:p>
    <w:p w:rsidR="00430718" w:rsidRPr="00AB0306" w:rsidRDefault="00D5268B" w:rsidP="00AB0306">
      <w:pPr>
        <w:pStyle w:val="Corpotesto"/>
        <w:ind w:left="851"/>
        <w:jc w:val="both"/>
        <w:rPr>
          <w:color w:val="000000" w:themeColor="text1"/>
          <w:szCs w:val="24"/>
        </w:rPr>
      </w:pPr>
      <w:r w:rsidRPr="00AB0306">
        <w:rPr>
          <w:color w:val="000000" w:themeColor="text1"/>
          <w:szCs w:val="24"/>
          <w:shd w:val="clear" w:color="auto" w:fill="FFFFFF"/>
        </w:rPr>
        <w:t xml:space="preserve">Bologna, </w:t>
      </w:r>
      <w:r w:rsidR="003E3B41" w:rsidRPr="00AB0306">
        <w:rPr>
          <w:color w:val="000000" w:themeColor="text1"/>
          <w:szCs w:val="24"/>
          <w:shd w:val="clear" w:color="auto" w:fill="FFFFFF"/>
        </w:rPr>
        <w:t>Istituto Ortopedico Rizzoli</w:t>
      </w:r>
      <w:r w:rsidR="00AB0306">
        <w:rPr>
          <w:color w:val="545454"/>
          <w:szCs w:val="24"/>
          <w:shd w:val="clear" w:color="auto" w:fill="FFFFFF"/>
        </w:rPr>
        <w:t>, 11 dicembre 2013</w:t>
      </w:r>
    </w:p>
    <w:p w:rsidR="007242CB" w:rsidRPr="00013AF8" w:rsidRDefault="007242CB" w:rsidP="00AB0306">
      <w:pPr>
        <w:pStyle w:val="Corpotesto"/>
        <w:tabs>
          <w:tab w:val="num" w:pos="709"/>
        </w:tabs>
        <w:ind w:left="709" w:hanging="425"/>
        <w:jc w:val="both"/>
        <w:rPr>
          <w:color w:val="000000" w:themeColor="text1"/>
          <w:szCs w:val="24"/>
        </w:rPr>
      </w:pPr>
    </w:p>
    <w:p w:rsidR="002C1B4E" w:rsidRPr="00013AF8" w:rsidRDefault="00430718" w:rsidP="00AB0306">
      <w:pPr>
        <w:pStyle w:val="Corpotesto"/>
        <w:numPr>
          <w:ilvl w:val="1"/>
          <w:numId w:val="7"/>
        </w:numPr>
        <w:tabs>
          <w:tab w:val="clear" w:pos="454"/>
          <w:tab w:val="num" w:pos="709"/>
        </w:tabs>
        <w:ind w:left="709" w:hanging="425"/>
        <w:jc w:val="both"/>
        <w:rPr>
          <w:szCs w:val="24"/>
        </w:rPr>
      </w:pPr>
      <w:r w:rsidRPr="00013AF8">
        <w:rPr>
          <w:color w:val="000000" w:themeColor="text1"/>
          <w:szCs w:val="24"/>
          <w:shd w:val="clear" w:color="auto" w:fill="FFFFFF"/>
        </w:rPr>
        <w:t>XXII Congresso Internazionale di Riabilitazione Sportiva e Traumatologia,</w:t>
      </w:r>
      <w:r w:rsidRPr="00013AF8">
        <w:rPr>
          <w:rStyle w:val="apple-converted-space"/>
          <w:szCs w:val="24"/>
          <w:shd w:val="clear" w:color="auto" w:fill="FFFFFF"/>
        </w:rPr>
        <w:t> </w:t>
      </w:r>
      <w:r w:rsidR="00F6581C" w:rsidRPr="00013AF8">
        <w:rPr>
          <w:rStyle w:val="apple-converted-space"/>
          <w:szCs w:val="24"/>
          <w:shd w:val="clear" w:color="auto" w:fill="FFFFFF"/>
        </w:rPr>
        <w:t>“</w:t>
      </w:r>
      <w:r w:rsidRPr="00013AF8">
        <w:rPr>
          <w:szCs w:val="24"/>
          <w:shd w:val="clear" w:color="auto" w:fill="FFFFFF"/>
        </w:rPr>
        <w:t>Football Medicine Strategies for Muscle &amp; Tendon</w:t>
      </w:r>
      <w:r w:rsidRPr="00013AF8">
        <w:rPr>
          <w:color w:val="545454"/>
          <w:szCs w:val="24"/>
          <w:shd w:val="clear" w:color="auto" w:fill="FFFFFF"/>
        </w:rPr>
        <w:t xml:space="preserve"> </w:t>
      </w:r>
      <w:r w:rsidRPr="00013AF8">
        <w:rPr>
          <w:szCs w:val="24"/>
          <w:shd w:val="clear" w:color="auto" w:fill="FFFFFF"/>
        </w:rPr>
        <w:t>Injuries</w:t>
      </w:r>
      <w:r w:rsidR="00F6581C" w:rsidRPr="00013AF8">
        <w:rPr>
          <w:szCs w:val="24"/>
          <w:shd w:val="clear" w:color="auto" w:fill="FFFFFF"/>
        </w:rPr>
        <w:t>”</w:t>
      </w:r>
    </w:p>
    <w:p w:rsidR="007242CB" w:rsidRPr="00013AF8" w:rsidRDefault="00430718" w:rsidP="00AB0306">
      <w:pPr>
        <w:pStyle w:val="Corpotesto"/>
        <w:tabs>
          <w:tab w:val="num" w:pos="709"/>
        </w:tabs>
        <w:ind w:left="709"/>
        <w:jc w:val="both"/>
        <w:rPr>
          <w:szCs w:val="24"/>
        </w:rPr>
      </w:pPr>
      <w:r w:rsidRPr="00013AF8">
        <w:rPr>
          <w:color w:val="000000" w:themeColor="text1"/>
          <w:szCs w:val="24"/>
          <w:shd w:val="clear" w:color="auto" w:fill="FFFFFF"/>
        </w:rPr>
        <w:t>London</w:t>
      </w:r>
      <w:r w:rsidRPr="00013AF8">
        <w:rPr>
          <w:color w:val="545454"/>
          <w:szCs w:val="24"/>
          <w:shd w:val="clear" w:color="auto" w:fill="FFFFFF"/>
        </w:rPr>
        <w:t xml:space="preserve"> </w:t>
      </w:r>
      <w:r w:rsidRPr="00013AF8">
        <w:rPr>
          <w:szCs w:val="24"/>
          <w:shd w:val="clear" w:color="auto" w:fill="FFFFFF"/>
        </w:rPr>
        <w:t>Queen Elizabeth II Conference Centre,</w:t>
      </w:r>
      <w:r w:rsidR="00F6581C" w:rsidRPr="00013AF8">
        <w:rPr>
          <w:szCs w:val="24"/>
          <w:shd w:val="clear" w:color="auto" w:fill="FFFFFF"/>
        </w:rPr>
        <w:t xml:space="preserve"> 20 -21 Aprile</w:t>
      </w:r>
      <w:r w:rsidR="00AB0306">
        <w:rPr>
          <w:szCs w:val="24"/>
          <w:shd w:val="clear" w:color="auto" w:fill="FFFFFF"/>
        </w:rPr>
        <w:t xml:space="preserve"> 2013</w:t>
      </w:r>
    </w:p>
    <w:p w:rsidR="002C1B4E" w:rsidRPr="00013AF8" w:rsidRDefault="002C1B4E" w:rsidP="00C0030C">
      <w:pPr>
        <w:pStyle w:val="Corpotesto"/>
        <w:jc w:val="both"/>
        <w:rPr>
          <w:szCs w:val="24"/>
        </w:rPr>
      </w:pPr>
    </w:p>
    <w:p w:rsidR="00580ED7" w:rsidRPr="00013AF8" w:rsidRDefault="006E5844" w:rsidP="00560283">
      <w:pPr>
        <w:pStyle w:val="Corpotesto"/>
        <w:jc w:val="both"/>
        <w:rPr>
          <w:b/>
          <w:szCs w:val="24"/>
          <w:shd w:val="clear" w:color="auto" w:fill="FFFFFF"/>
        </w:rPr>
      </w:pPr>
      <w:r w:rsidRPr="00013AF8">
        <w:rPr>
          <w:b/>
          <w:szCs w:val="24"/>
          <w:shd w:val="clear" w:color="auto" w:fill="FFFFFF"/>
        </w:rPr>
        <w:t>2014</w:t>
      </w:r>
    </w:p>
    <w:p w:rsidR="007242CB" w:rsidRPr="00013AF8" w:rsidRDefault="007242CB" w:rsidP="00C0030C">
      <w:pPr>
        <w:pStyle w:val="Corpotesto"/>
        <w:jc w:val="both"/>
        <w:rPr>
          <w:b/>
          <w:szCs w:val="24"/>
        </w:rPr>
      </w:pPr>
    </w:p>
    <w:p w:rsidR="002C1B4E" w:rsidRPr="00013AF8" w:rsidRDefault="006E5844" w:rsidP="00AB0306">
      <w:pPr>
        <w:pStyle w:val="Corpotesto"/>
        <w:numPr>
          <w:ilvl w:val="1"/>
          <w:numId w:val="7"/>
        </w:numPr>
        <w:ind w:left="709"/>
        <w:jc w:val="both"/>
        <w:rPr>
          <w:szCs w:val="24"/>
        </w:rPr>
      </w:pPr>
      <w:r w:rsidRPr="00013AF8">
        <w:rPr>
          <w:szCs w:val="24"/>
          <w:shd w:val="clear" w:color="auto" w:fill="FFFFFF"/>
        </w:rPr>
        <w:t>4</w:t>
      </w:r>
      <w:r w:rsidR="00580ED7" w:rsidRPr="00013AF8">
        <w:rPr>
          <w:szCs w:val="24"/>
          <w:shd w:val="clear" w:color="auto" w:fill="FFFFFF"/>
        </w:rPr>
        <w:t xml:space="preserve">° Congresso ISMULT </w:t>
      </w:r>
    </w:p>
    <w:p w:rsidR="008F7108" w:rsidRPr="00013AF8" w:rsidRDefault="00580ED7" w:rsidP="00AB0306">
      <w:pPr>
        <w:pStyle w:val="Corpotesto"/>
        <w:ind w:left="709"/>
        <w:jc w:val="both"/>
        <w:rPr>
          <w:szCs w:val="24"/>
        </w:rPr>
      </w:pPr>
      <w:r w:rsidRPr="00013AF8">
        <w:rPr>
          <w:szCs w:val="24"/>
          <w:shd w:val="clear" w:color="auto" w:fill="FFFFFF"/>
        </w:rPr>
        <w:t xml:space="preserve">Roma 5-6 Dicembre </w:t>
      </w:r>
      <w:r w:rsidR="00AB0306">
        <w:rPr>
          <w:szCs w:val="24"/>
          <w:shd w:val="clear" w:color="auto" w:fill="FFFFFF"/>
        </w:rPr>
        <w:t>2014</w:t>
      </w:r>
    </w:p>
    <w:p w:rsidR="008F7108" w:rsidRPr="00013AF8" w:rsidRDefault="008F7108" w:rsidP="00560283">
      <w:pPr>
        <w:pStyle w:val="Corpotesto"/>
        <w:jc w:val="both"/>
        <w:rPr>
          <w:b/>
          <w:color w:val="000000" w:themeColor="text1"/>
          <w:szCs w:val="24"/>
          <w:shd w:val="clear" w:color="auto" w:fill="FFFFFF"/>
        </w:rPr>
      </w:pPr>
    </w:p>
    <w:p w:rsidR="0052353F" w:rsidRPr="00013AF8" w:rsidRDefault="0052353F" w:rsidP="00560283">
      <w:pPr>
        <w:pStyle w:val="Corpotesto"/>
        <w:jc w:val="both"/>
        <w:rPr>
          <w:b/>
          <w:color w:val="000000" w:themeColor="text1"/>
          <w:szCs w:val="24"/>
          <w:shd w:val="clear" w:color="auto" w:fill="FFFFFF"/>
        </w:rPr>
      </w:pPr>
      <w:r w:rsidRPr="00013AF8">
        <w:rPr>
          <w:b/>
          <w:color w:val="000000" w:themeColor="text1"/>
          <w:szCs w:val="24"/>
          <w:shd w:val="clear" w:color="auto" w:fill="FFFFFF"/>
        </w:rPr>
        <w:t>2016</w:t>
      </w:r>
    </w:p>
    <w:p w:rsidR="007242CB" w:rsidRPr="00013AF8" w:rsidRDefault="007242CB" w:rsidP="00C0030C">
      <w:pPr>
        <w:pStyle w:val="Corpotesto"/>
        <w:jc w:val="both"/>
        <w:rPr>
          <w:b/>
          <w:szCs w:val="24"/>
        </w:rPr>
      </w:pPr>
    </w:p>
    <w:p w:rsidR="002C1B4E" w:rsidRPr="00013AF8" w:rsidRDefault="002C1B4E" w:rsidP="00AB0306">
      <w:pPr>
        <w:pStyle w:val="Corpotesto"/>
        <w:numPr>
          <w:ilvl w:val="1"/>
          <w:numId w:val="7"/>
        </w:numPr>
        <w:ind w:left="709"/>
        <w:jc w:val="both"/>
        <w:rPr>
          <w:szCs w:val="24"/>
        </w:rPr>
      </w:pPr>
      <w:r w:rsidRPr="00013AF8">
        <w:rPr>
          <w:color w:val="000000" w:themeColor="text1"/>
          <w:szCs w:val="24"/>
          <w:shd w:val="clear" w:color="auto" w:fill="FFFFFF"/>
        </w:rPr>
        <w:t>VI Congresso CORTE</w:t>
      </w:r>
    </w:p>
    <w:p w:rsidR="0052353F" w:rsidRPr="00013AF8" w:rsidRDefault="0052353F" w:rsidP="002C1B4E">
      <w:pPr>
        <w:pStyle w:val="Corpotesto"/>
        <w:ind w:left="454"/>
        <w:jc w:val="both"/>
        <w:rPr>
          <w:szCs w:val="24"/>
        </w:rPr>
      </w:pPr>
      <w:r w:rsidRPr="00013AF8">
        <w:rPr>
          <w:color w:val="000000" w:themeColor="text1"/>
          <w:szCs w:val="24"/>
          <w:shd w:val="clear" w:color="auto" w:fill="FFFFFF"/>
        </w:rPr>
        <w:t xml:space="preserve">Roma, 9-11 Marzo </w:t>
      </w:r>
      <w:r w:rsidR="00AB0306">
        <w:rPr>
          <w:color w:val="000000" w:themeColor="text1"/>
          <w:szCs w:val="24"/>
          <w:shd w:val="clear" w:color="auto" w:fill="FFFFFF"/>
        </w:rPr>
        <w:t>2016</w:t>
      </w:r>
    </w:p>
    <w:p w:rsidR="007242CB" w:rsidRPr="00013AF8" w:rsidRDefault="007242CB" w:rsidP="007242CB">
      <w:pPr>
        <w:pStyle w:val="Corpotesto"/>
        <w:jc w:val="both"/>
        <w:rPr>
          <w:szCs w:val="24"/>
        </w:rPr>
      </w:pPr>
    </w:p>
    <w:p w:rsidR="002C1B4E" w:rsidRPr="00013AF8" w:rsidRDefault="0052353F" w:rsidP="00AB0306">
      <w:pPr>
        <w:pStyle w:val="Corpotesto"/>
        <w:numPr>
          <w:ilvl w:val="1"/>
          <w:numId w:val="7"/>
        </w:numPr>
        <w:tabs>
          <w:tab w:val="clear" w:pos="454"/>
          <w:tab w:val="num" w:pos="426"/>
        </w:tabs>
        <w:ind w:left="709"/>
        <w:jc w:val="both"/>
        <w:rPr>
          <w:szCs w:val="24"/>
        </w:rPr>
      </w:pPr>
      <w:r w:rsidRPr="00013AF8">
        <w:rPr>
          <w:color w:val="000000" w:themeColor="text1"/>
          <w:szCs w:val="24"/>
          <w:shd w:val="clear" w:color="auto" w:fill="FFFFFF"/>
        </w:rPr>
        <w:t>Le Atassie in clinica della Riabili</w:t>
      </w:r>
      <w:r w:rsidR="002C1B4E" w:rsidRPr="00013AF8">
        <w:rPr>
          <w:color w:val="000000" w:themeColor="text1"/>
          <w:szCs w:val="24"/>
          <w:shd w:val="clear" w:color="auto" w:fill="FFFFFF"/>
        </w:rPr>
        <w:t>tazione: Corso teorico pratico</w:t>
      </w:r>
    </w:p>
    <w:p w:rsidR="00D72FB0" w:rsidRPr="00013AF8" w:rsidRDefault="0052353F" w:rsidP="00AB0306">
      <w:pPr>
        <w:pStyle w:val="Corpotesto"/>
        <w:tabs>
          <w:tab w:val="num" w:pos="426"/>
        </w:tabs>
        <w:ind w:left="709"/>
        <w:jc w:val="both"/>
        <w:rPr>
          <w:szCs w:val="24"/>
        </w:rPr>
      </w:pPr>
      <w:r w:rsidRPr="00013AF8">
        <w:rPr>
          <w:color w:val="000000" w:themeColor="text1"/>
          <w:szCs w:val="24"/>
          <w:shd w:val="clear" w:color="auto" w:fill="FFFFFF"/>
        </w:rPr>
        <w:t>Riccione, 8-11 Maggio 2016</w:t>
      </w:r>
      <w:bookmarkStart w:id="4" w:name="_Toc96079721"/>
    </w:p>
    <w:p w:rsidR="007242CB" w:rsidRPr="00013AF8" w:rsidRDefault="007242CB" w:rsidP="00AB0306">
      <w:pPr>
        <w:pStyle w:val="Paragrafoelenco"/>
        <w:tabs>
          <w:tab w:val="num" w:pos="426"/>
        </w:tabs>
        <w:ind w:left="709"/>
        <w:rPr>
          <w:szCs w:val="24"/>
        </w:rPr>
      </w:pPr>
    </w:p>
    <w:p w:rsidR="002C1B4E" w:rsidRPr="00013AF8" w:rsidRDefault="00580ED7" w:rsidP="00AB0306">
      <w:pPr>
        <w:pStyle w:val="Corpotesto"/>
        <w:numPr>
          <w:ilvl w:val="1"/>
          <w:numId w:val="7"/>
        </w:numPr>
        <w:tabs>
          <w:tab w:val="clear" w:pos="454"/>
          <w:tab w:val="num" w:pos="426"/>
        </w:tabs>
        <w:ind w:left="709"/>
        <w:jc w:val="both"/>
        <w:rPr>
          <w:szCs w:val="24"/>
        </w:rPr>
      </w:pPr>
      <w:r w:rsidRPr="00013AF8">
        <w:rPr>
          <w:color w:val="000000" w:themeColor="text1"/>
          <w:szCs w:val="24"/>
          <w:shd w:val="clear" w:color="auto" w:fill="FFFFFF"/>
        </w:rPr>
        <w:t xml:space="preserve">6° Congresso ISMULT </w:t>
      </w:r>
    </w:p>
    <w:p w:rsidR="00580ED7" w:rsidRPr="00013AF8" w:rsidRDefault="00580ED7" w:rsidP="00AB0306">
      <w:pPr>
        <w:pStyle w:val="Corpotesto"/>
        <w:tabs>
          <w:tab w:val="num" w:pos="426"/>
        </w:tabs>
        <w:ind w:left="709"/>
        <w:jc w:val="both"/>
        <w:rPr>
          <w:szCs w:val="24"/>
        </w:rPr>
      </w:pPr>
      <w:r w:rsidRPr="00013AF8">
        <w:rPr>
          <w:color w:val="000000" w:themeColor="text1"/>
          <w:szCs w:val="24"/>
          <w:shd w:val="clear" w:color="auto" w:fill="FFFFFF"/>
        </w:rPr>
        <w:t xml:space="preserve">Parma 3-4 dicembre </w:t>
      </w:r>
      <w:r w:rsidR="00AB0306">
        <w:rPr>
          <w:color w:val="000000" w:themeColor="text1"/>
          <w:szCs w:val="24"/>
          <w:shd w:val="clear" w:color="auto" w:fill="FFFFFF"/>
        </w:rPr>
        <w:t>2016</w:t>
      </w:r>
    </w:p>
    <w:p w:rsidR="004649AF" w:rsidRPr="00013AF8" w:rsidRDefault="004649AF" w:rsidP="00AB0306">
      <w:pPr>
        <w:pStyle w:val="Corpotesto"/>
        <w:tabs>
          <w:tab w:val="num" w:pos="426"/>
        </w:tabs>
        <w:ind w:left="709"/>
        <w:jc w:val="both"/>
        <w:rPr>
          <w:szCs w:val="24"/>
        </w:rPr>
      </w:pPr>
    </w:p>
    <w:p w:rsidR="002C1B4E" w:rsidRPr="00013AF8" w:rsidRDefault="002C1B4E" w:rsidP="00AB0306">
      <w:pPr>
        <w:pStyle w:val="Corpotesto"/>
        <w:numPr>
          <w:ilvl w:val="1"/>
          <w:numId w:val="7"/>
        </w:numPr>
        <w:tabs>
          <w:tab w:val="clear" w:pos="454"/>
          <w:tab w:val="num" w:pos="426"/>
        </w:tabs>
        <w:ind w:left="709"/>
        <w:jc w:val="both"/>
        <w:rPr>
          <w:szCs w:val="24"/>
        </w:rPr>
      </w:pPr>
      <w:r w:rsidRPr="00013AF8">
        <w:rPr>
          <w:szCs w:val="24"/>
        </w:rPr>
        <w:t>101° Congresso Nazionale SIOT</w:t>
      </w:r>
    </w:p>
    <w:p w:rsidR="004649AF" w:rsidRPr="00013AF8" w:rsidRDefault="004649AF" w:rsidP="00AB0306">
      <w:pPr>
        <w:pStyle w:val="Corpotesto"/>
        <w:tabs>
          <w:tab w:val="num" w:pos="426"/>
        </w:tabs>
        <w:ind w:left="709"/>
        <w:jc w:val="both"/>
        <w:rPr>
          <w:szCs w:val="24"/>
        </w:rPr>
      </w:pPr>
      <w:r w:rsidRPr="00013AF8">
        <w:rPr>
          <w:szCs w:val="24"/>
        </w:rPr>
        <w:t>Torino</w:t>
      </w:r>
      <w:r w:rsidR="007D3D16" w:rsidRPr="00013AF8">
        <w:rPr>
          <w:szCs w:val="24"/>
        </w:rPr>
        <w:t xml:space="preserve"> 28-31 ottobre</w:t>
      </w:r>
      <w:r w:rsidR="00AB0306">
        <w:rPr>
          <w:szCs w:val="24"/>
        </w:rPr>
        <w:t xml:space="preserve"> 2016</w:t>
      </w:r>
    </w:p>
    <w:p w:rsidR="00580ED7" w:rsidRPr="00013AF8" w:rsidRDefault="00580ED7" w:rsidP="00580ED7">
      <w:pPr>
        <w:pStyle w:val="Corpotesto"/>
        <w:jc w:val="both"/>
        <w:rPr>
          <w:szCs w:val="24"/>
        </w:rPr>
      </w:pPr>
    </w:p>
    <w:p w:rsidR="004649AF" w:rsidRPr="00013AF8" w:rsidRDefault="00580ED7" w:rsidP="00560283">
      <w:pPr>
        <w:pStyle w:val="Corpotesto"/>
        <w:jc w:val="both"/>
        <w:rPr>
          <w:b/>
          <w:szCs w:val="24"/>
        </w:rPr>
      </w:pPr>
      <w:r w:rsidRPr="00013AF8">
        <w:rPr>
          <w:b/>
          <w:szCs w:val="24"/>
        </w:rPr>
        <w:t>2017</w:t>
      </w:r>
    </w:p>
    <w:p w:rsidR="007242CB" w:rsidRPr="00013AF8" w:rsidRDefault="007242CB" w:rsidP="00C0030C">
      <w:pPr>
        <w:pStyle w:val="Corpotesto"/>
        <w:jc w:val="both"/>
        <w:rPr>
          <w:b/>
          <w:szCs w:val="24"/>
        </w:rPr>
      </w:pPr>
    </w:p>
    <w:p w:rsidR="002C1B4E" w:rsidRPr="00013AF8" w:rsidRDefault="00580ED7" w:rsidP="00FC6FB7">
      <w:pPr>
        <w:pStyle w:val="Corpotesto"/>
        <w:numPr>
          <w:ilvl w:val="1"/>
          <w:numId w:val="7"/>
        </w:numPr>
        <w:ind w:left="709"/>
        <w:jc w:val="both"/>
        <w:rPr>
          <w:szCs w:val="24"/>
        </w:rPr>
      </w:pPr>
      <w:r w:rsidRPr="00013AF8">
        <w:rPr>
          <w:szCs w:val="24"/>
        </w:rPr>
        <w:t>18th EFOR</w:t>
      </w:r>
      <w:r w:rsidR="008F7108" w:rsidRPr="00013AF8">
        <w:rPr>
          <w:szCs w:val="24"/>
        </w:rPr>
        <w:t>T Congress,</w:t>
      </w:r>
    </w:p>
    <w:p w:rsidR="00580ED7" w:rsidRPr="00013AF8" w:rsidRDefault="008F7108" w:rsidP="00FC6FB7">
      <w:pPr>
        <w:pStyle w:val="Corpotesto"/>
        <w:ind w:left="709"/>
        <w:jc w:val="both"/>
        <w:rPr>
          <w:szCs w:val="24"/>
        </w:rPr>
      </w:pPr>
      <w:r w:rsidRPr="00013AF8">
        <w:rPr>
          <w:szCs w:val="24"/>
        </w:rPr>
        <w:t xml:space="preserve">Vienna 31/5-2/6 </w:t>
      </w:r>
      <w:r w:rsidR="00FC6FB7">
        <w:rPr>
          <w:szCs w:val="24"/>
        </w:rPr>
        <w:t>2017</w:t>
      </w:r>
    </w:p>
    <w:p w:rsidR="00560283" w:rsidRPr="00013AF8" w:rsidRDefault="00560283" w:rsidP="00C0030C">
      <w:pPr>
        <w:pStyle w:val="Corpotesto"/>
        <w:jc w:val="both"/>
        <w:rPr>
          <w:szCs w:val="24"/>
        </w:rPr>
      </w:pPr>
    </w:p>
    <w:p w:rsidR="00560283" w:rsidRPr="00013AF8" w:rsidRDefault="00560283" w:rsidP="00560283">
      <w:pPr>
        <w:pStyle w:val="Corpotesto"/>
        <w:jc w:val="both"/>
        <w:rPr>
          <w:b/>
          <w:szCs w:val="24"/>
        </w:rPr>
      </w:pPr>
      <w:r w:rsidRPr="00013AF8">
        <w:rPr>
          <w:b/>
          <w:szCs w:val="24"/>
        </w:rPr>
        <w:t>2018</w:t>
      </w:r>
    </w:p>
    <w:p w:rsidR="00560283" w:rsidRPr="00013AF8" w:rsidRDefault="00560283" w:rsidP="00FC6FB7">
      <w:pPr>
        <w:pStyle w:val="Corpotesto"/>
        <w:ind w:left="709"/>
        <w:jc w:val="both"/>
        <w:rPr>
          <w:b/>
          <w:szCs w:val="24"/>
        </w:rPr>
      </w:pPr>
    </w:p>
    <w:p w:rsidR="002C1B4E" w:rsidRPr="00013AF8" w:rsidRDefault="008F7108" w:rsidP="00FC6FB7">
      <w:pPr>
        <w:pStyle w:val="Corpotesto"/>
        <w:numPr>
          <w:ilvl w:val="1"/>
          <w:numId w:val="7"/>
        </w:numPr>
        <w:ind w:left="709"/>
        <w:jc w:val="both"/>
        <w:rPr>
          <w:szCs w:val="24"/>
        </w:rPr>
      </w:pPr>
      <w:r w:rsidRPr="00013AF8">
        <w:rPr>
          <w:szCs w:val="24"/>
        </w:rPr>
        <w:t xml:space="preserve">VII </w:t>
      </w:r>
      <w:r w:rsidR="00560283" w:rsidRPr="00013AF8">
        <w:rPr>
          <w:szCs w:val="24"/>
        </w:rPr>
        <w:t>Congresso Nazionale SIGASCOT</w:t>
      </w:r>
    </w:p>
    <w:p w:rsidR="00560283" w:rsidRPr="00013AF8" w:rsidRDefault="008F7108" w:rsidP="00FC6FB7">
      <w:pPr>
        <w:pStyle w:val="Corpotesto"/>
        <w:ind w:left="709"/>
        <w:jc w:val="both"/>
        <w:rPr>
          <w:szCs w:val="24"/>
        </w:rPr>
      </w:pPr>
      <w:r w:rsidRPr="00013AF8">
        <w:rPr>
          <w:szCs w:val="24"/>
        </w:rPr>
        <w:t>Bologna 3-5 Ottobre</w:t>
      </w:r>
      <w:r w:rsidR="00FC6FB7">
        <w:rPr>
          <w:szCs w:val="24"/>
        </w:rPr>
        <w:t xml:space="preserve"> 2018</w:t>
      </w:r>
    </w:p>
    <w:p w:rsidR="004649AF" w:rsidRPr="00013AF8" w:rsidRDefault="004649AF" w:rsidP="00697262">
      <w:pPr>
        <w:pStyle w:val="Corpotesto"/>
        <w:jc w:val="both"/>
        <w:rPr>
          <w:szCs w:val="24"/>
        </w:rPr>
      </w:pPr>
    </w:p>
    <w:p w:rsidR="00CE4A5A" w:rsidRPr="00013AF8" w:rsidRDefault="00CE4A5A" w:rsidP="00697262">
      <w:pPr>
        <w:pStyle w:val="Corpotesto"/>
        <w:jc w:val="both"/>
        <w:rPr>
          <w:szCs w:val="24"/>
        </w:rPr>
      </w:pPr>
    </w:p>
    <w:p w:rsidR="00D72FB0" w:rsidRPr="00013AF8" w:rsidRDefault="00D72FB0" w:rsidP="001B6AF5">
      <w:pPr>
        <w:pStyle w:val="Corpotesto"/>
        <w:jc w:val="both"/>
        <w:rPr>
          <w:szCs w:val="24"/>
        </w:rPr>
      </w:pPr>
    </w:p>
    <w:p w:rsidR="00E02E0F" w:rsidRPr="00013AF8" w:rsidRDefault="00E02E0F" w:rsidP="001B6AF5">
      <w:pPr>
        <w:pStyle w:val="Corpotesto"/>
        <w:jc w:val="both"/>
        <w:rPr>
          <w:szCs w:val="24"/>
        </w:rPr>
      </w:pPr>
    </w:p>
    <w:p w:rsidR="00D72FB0" w:rsidRPr="00013AF8" w:rsidRDefault="00E02E0F" w:rsidP="00E02E0F">
      <w:pPr>
        <w:pStyle w:val="Corpotesto"/>
        <w:jc w:val="both"/>
        <w:rPr>
          <w:szCs w:val="24"/>
        </w:rPr>
      </w:pPr>
      <w:r w:rsidRPr="00013AF8">
        <w:rPr>
          <w:b/>
        </w:rPr>
        <w:t xml:space="preserve">7.2) </w:t>
      </w:r>
      <w:r w:rsidR="00D72FB0" w:rsidRPr="00013AF8">
        <w:rPr>
          <w:b/>
        </w:rPr>
        <w:t xml:space="preserve">RELAZIONI </w:t>
      </w:r>
      <w:r w:rsidR="00616E55" w:rsidRPr="00013AF8">
        <w:rPr>
          <w:b/>
        </w:rPr>
        <w:t xml:space="preserve">PRESENTATE </w:t>
      </w:r>
      <w:r w:rsidR="00D72FB0" w:rsidRPr="00013AF8">
        <w:rPr>
          <w:b/>
        </w:rPr>
        <w:t xml:space="preserve">A CONGRESSO </w:t>
      </w:r>
      <w:r w:rsidR="00A85962" w:rsidRPr="00013AF8">
        <w:rPr>
          <w:b/>
        </w:rPr>
        <w:t xml:space="preserve">COME RELATORE </w:t>
      </w:r>
      <w:r w:rsidR="00D72FB0" w:rsidRPr="00013AF8">
        <w:rPr>
          <w:b/>
        </w:rPr>
        <w:t>SU INVITO</w:t>
      </w:r>
      <w:bookmarkEnd w:id="4"/>
      <w:r w:rsidR="002A7236">
        <w:rPr>
          <w:b/>
        </w:rPr>
        <w:t xml:space="preserve"> (15</w:t>
      </w:r>
      <w:r w:rsidR="00616E55" w:rsidRPr="00013AF8">
        <w:rPr>
          <w:b/>
        </w:rPr>
        <w:t>)</w:t>
      </w:r>
    </w:p>
    <w:p w:rsidR="00D72FB0" w:rsidRDefault="00D72FB0" w:rsidP="001B6AF5">
      <w:pPr>
        <w:jc w:val="both"/>
        <w:rPr>
          <w:sz w:val="24"/>
          <w:szCs w:val="24"/>
        </w:rPr>
      </w:pPr>
    </w:p>
    <w:p w:rsidR="00F53D0E" w:rsidRDefault="00F53D0E" w:rsidP="001B6AF5">
      <w:pPr>
        <w:jc w:val="both"/>
        <w:rPr>
          <w:sz w:val="24"/>
          <w:szCs w:val="24"/>
        </w:rPr>
      </w:pPr>
    </w:p>
    <w:p w:rsidR="00F53D0E" w:rsidRPr="00F53D0E" w:rsidRDefault="00F53D0E" w:rsidP="001B6AF5">
      <w:pPr>
        <w:jc w:val="both"/>
        <w:rPr>
          <w:b/>
          <w:sz w:val="24"/>
          <w:szCs w:val="24"/>
        </w:rPr>
      </w:pPr>
      <w:r w:rsidRPr="00F53D0E">
        <w:rPr>
          <w:b/>
          <w:sz w:val="24"/>
          <w:szCs w:val="24"/>
        </w:rPr>
        <w:t>2010</w:t>
      </w:r>
    </w:p>
    <w:p w:rsidR="00D72FB0" w:rsidRDefault="00D72FB0" w:rsidP="00FB7DD9">
      <w:pPr>
        <w:pStyle w:val="Paragrafoelenco"/>
        <w:numPr>
          <w:ilvl w:val="0"/>
          <w:numId w:val="1"/>
        </w:numPr>
        <w:ind w:hanging="421"/>
        <w:rPr>
          <w:sz w:val="24"/>
          <w:szCs w:val="24"/>
        </w:rPr>
      </w:pPr>
      <w:r w:rsidRPr="00013AF8">
        <w:rPr>
          <w:sz w:val="24"/>
          <w:szCs w:val="24"/>
        </w:rPr>
        <w:t xml:space="preserve">Unità Menisco Cartilagine: dalla chirurgia alla riabilitazione, Bari 5 Giugno 2010: “Riabilitazione e progressione del carico dopo intervento di trapianti di Condrociti”(Lullini G., Frizziero A., Creta D.) </w:t>
      </w:r>
    </w:p>
    <w:p w:rsidR="00F53D0E" w:rsidRDefault="00F53D0E" w:rsidP="00F53D0E">
      <w:pPr>
        <w:pStyle w:val="Paragrafoelenco"/>
        <w:ind w:left="705"/>
        <w:rPr>
          <w:sz w:val="24"/>
          <w:szCs w:val="24"/>
        </w:rPr>
      </w:pPr>
    </w:p>
    <w:p w:rsidR="00F53D0E" w:rsidRPr="00F53D0E" w:rsidRDefault="00F53D0E" w:rsidP="00F53D0E">
      <w:pPr>
        <w:rPr>
          <w:b/>
          <w:sz w:val="24"/>
          <w:szCs w:val="24"/>
        </w:rPr>
      </w:pPr>
      <w:r w:rsidRPr="00F53D0E">
        <w:rPr>
          <w:b/>
          <w:sz w:val="24"/>
          <w:szCs w:val="24"/>
        </w:rPr>
        <w:lastRenderedPageBreak/>
        <w:t>2011</w:t>
      </w:r>
    </w:p>
    <w:p w:rsidR="00D72FB0" w:rsidRPr="00013AF8" w:rsidRDefault="00D72FB0" w:rsidP="001B6AF5">
      <w:pPr>
        <w:rPr>
          <w:sz w:val="24"/>
          <w:szCs w:val="24"/>
        </w:rPr>
      </w:pPr>
    </w:p>
    <w:p w:rsidR="00D72FB0" w:rsidRDefault="00D72FB0" w:rsidP="00FB7DD9">
      <w:pPr>
        <w:numPr>
          <w:ilvl w:val="0"/>
          <w:numId w:val="1"/>
        </w:numPr>
        <w:ind w:hanging="421"/>
        <w:jc w:val="both"/>
        <w:rPr>
          <w:sz w:val="24"/>
          <w:szCs w:val="24"/>
        </w:rPr>
      </w:pPr>
      <w:r w:rsidRPr="00013AF8">
        <w:rPr>
          <w:sz w:val="24"/>
          <w:szCs w:val="24"/>
        </w:rPr>
        <w:t xml:space="preserve">Patologie vascolari nei pazienti diabetici: fisiopatologia, clinica e trattamento, Roma 14-16 giugno 2012: “ L’impatto delle calzature sul ciclo del passo nei pazienti a rischio”( Lullini G., Berti L., Giannini S.) </w:t>
      </w:r>
    </w:p>
    <w:p w:rsidR="00F53D0E" w:rsidRDefault="00F53D0E" w:rsidP="00F53D0E">
      <w:pPr>
        <w:jc w:val="both"/>
        <w:rPr>
          <w:sz w:val="24"/>
          <w:szCs w:val="24"/>
        </w:rPr>
      </w:pPr>
    </w:p>
    <w:p w:rsidR="00F53D0E" w:rsidRPr="00F53D0E" w:rsidRDefault="00F53D0E" w:rsidP="00F53D0E">
      <w:pPr>
        <w:jc w:val="both"/>
        <w:rPr>
          <w:b/>
          <w:sz w:val="24"/>
          <w:szCs w:val="24"/>
        </w:rPr>
      </w:pPr>
      <w:r w:rsidRPr="00F53D0E">
        <w:rPr>
          <w:b/>
          <w:sz w:val="24"/>
          <w:szCs w:val="24"/>
        </w:rPr>
        <w:t>2015</w:t>
      </w:r>
    </w:p>
    <w:p w:rsidR="00D72FB0" w:rsidRPr="00013AF8" w:rsidRDefault="00D72FB0" w:rsidP="001B6AF5">
      <w:pPr>
        <w:pStyle w:val="Paragrafoelenco"/>
        <w:rPr>
          <w:sz w:val="24"/>
          <w:szCs w:val="24"/>
        </w:rPr>
      </w:pPr>
    </w:p>
    <w:p w:rsidR="00D72FB0" w:rsidRPr="00013AF8" w:rsidRDefault="00D72FB0" w:rsidP="00FB7DD9">
      <w:pPr>
        <w:numPr>
          <w:ilvl w:val="0"/>
          <w:numId w:val="1"/>
        </w:numPr>
        <w:ind w:hanging="421"/>
        <w:jc w:val="both"/>
        <w:rPr>
          <w:sz w:val="24"/>
          <w:szCs w:val="24"/>
        </w:rPr>
      </w:pPr>
      <w:r w:rsidRPr="00013AF8">
        <w:rPr>
          <w:sz w:val="24"/>
          <w:szCs w:val="24"/>
        </w:rPr>
        <w:t>4° Congresso Nazionale Gruppo di Studio Piede Diabetico, Roma 19/21 Febbraio 2015</w:t>
      </w:r>
    </w:p>
    <w:p w:rsidR="00D72FB0" w:rsidRPr="00013AF8" w:rsidRDefault="00D72FB0" w:rsidP="00FB7DD9">
      <w:pPr>
        <w:pStyle w:val="Paragrafoelenco"/>
        <w:ind w:hanging="421"/>
        <w:rPr>
          <w:sz w:val="24"/>
          <w:szCs w:val="24"/>
        </w:rPr>
      </w:pPr>
    </w:p>
    <w:p w:rsidR="00D72FB0" w:rsidRPr="00013AF8" w:rsidRDefault="00D72FB0" w:rsidP="00FB7DD9">
      <w:pPr>
        <w:numPr>
          <w:ilvl w:val="0"/>
          <w:numId w:val="1"/>
        </w:numPr>
        <w:ind w:hanging="421"/>
        <w:jc w:val="both"/>
        <w:rPr>
          <w:sz w:val="24"/>
          <w:szCs w:val="24"/>
        </w:rPr>
      </w:pPr>
      <w:r w:rsidRPr="00013AF8">
        <w:rPr>
          <w:sz w:val="24"/>
          <w:szCs w:val="24"/>
        </w:rPr>
        <w:t>Gli Infortuni nello Sport, dalla prevenzione al ritorno in campo. Le patologie dell’arto inferiore nell’atleta, Sansepolcro(AR) 7/3/2015</w:t>
      </w:r>
    </w:p>
    <w:p w:rsidR="00D72FB0" w:rsidRPr="00013AF8" w:rsidRDefault="00D72FB0" w:rsidP="00FB7DD9">
      <w:pPr>
        <w:pStyle w:val="Paragrafoelenco"/>
        <w:ind w:hanging="421"/>
        <w:rPr>
          <w:sz w:val="24"/>
          <w:szCs w:val="24"/>
        </w:rPr>
      </w:pPr>
    </w:p>
    <w:p w:rsidR="00D72FB0" w:rsidRPr="00013AF8" w:rsidRDefault="00D72FB0" w:rsidP="00FB7DD9">
      <w:pPr>
        <w:numPr>
          <w:ilvl w:val="0"/>
          <w:numId w:val="1"/>
        </w:numPr>
        <w:ind w:hanging="421"/>
        <w:jc w:val="both"/>
        <w:rPr>
          <w:sz w:val="24"/>
          <w:szCs w:val="24"/>
        </w:rPr>
      </w:pPr>
      <w:r w:rsidRPr="00013AF8">
        <w:rPr>
          <w:sz w:val="24"/>
          <w:szCs w:val="24"/>
        </w:rPr>
        <w:t xml:space="preserve">V TPSP Meeting Point, 9 Maggio 2015  San Sebastian , Spagna ( </w:t>
      </w:r>
      <w:r w:rsidRPr="00013AF8">
        <w:rPr>
          <w:b/>
          <w:sz w:val="24"/>
          <w:szCs w:val="24"/>
        </w:rPr>
        <w:t>in qualità di docente</w:t>
      </w:r>
      <w:r w:rsidRPr="00013AF8">
        <w:rPr>
          <w:sz w:val="24"/>
          <w:szCs w:val="24"/>
        </w:rPr>
        <w:t>)</w:t>
      </w:r>
    </w:p>
    <w:p w:rsidR="00D72FB0" w:rsidRPr="00013AF8" w:rsidRDefault="00D72FB0" w:rsidP="00FB7DD9">
      <w:pPr>
        <w:pStyle w:val="Paragrafoelenco"/>
        <w:ind w:hanging="421"/>
        <w:rPr>
          <w:sz w:val="24"/>
          <w:szCs w:val="24"/>
        </w:rPr>
      </w:pPr>
    </w:p>
    <w:p w:rsidR="00D72FB0" w:rsidRDefault="00D72FB0" w:rsidP="00FB7DD9">
      <w:pPr>
        <w:numPr>
          <w:ilvl w:val="0"/>
          <w:numId w:val="1"/>
        </w:numPr>
        <w:ind w:hanging="421"/>
        <w:jc w:val="both"/>
        <w:rPr>
          <w:sz w:val="24"/>
          <w:szCs w:val="24"/>
        </w:rPr>
      </w:pPr>
      <w:r w:rsidRPr="00013AF8">
        <w:rPr>
          <w:sz w:val="24"/>
          <w:szCs w:val="24"/>
        </w:rPr>
        <w:t xml:space="preserve">Ruolo del Biofeedback nel ri-condizionamento motorio, Edi Academy Village 2015, Rimini 30 maggio 2015 ( </w:t>
      </w:r>
      <w:r w:rsidRPr="00013AF8">
        <w:rPr>
          <w:b/>
          <w:sz w:val="24"/>
          <w:szCs w:val="24"/>
        </w:rPr>
        <w:t>in qualità di docente</w:t>
      </w:r>
      <w:r w:rsidRPr="00013AF8">
        <w:rPr>
          <w:sz w:val="24"/>
          <w:szCs w:val="24"/>
        </w:rPr>
        <w:t>)</w:t>
      </w:r>
    </w:p>
    <w:p w:rsidR="00F53D0E" w:rsidRDefault="00F53D0E" w:rsidP="00FB7DD9">
      <w:pPr>
        <w:pStyle w:val="Paragrafoelenco"/>
        <w:ind w:hanging="421"/>
        <w:rPr>
          <w:sz w:val="24"/>
          <w:szCs w:val="24"/>
        </w:rPr>
      </w:pPr>
    </w:p>
    <w:p w:rsidR="00F53D0E" w:rsidRPr="00F53D0E" w:rsidRDefault="00F53D0E" w:rsidP="00F53D0E">
      <w:pPr>
        <w:jc w:val="both"/>
        <w:rPr>
          <w:b/>
          <w:sz w:val="24"/>
          <w:szCs w:val="24"/>
        </w:rPr>
      </w:pPr>
      <w:r w:rsidRPr="00F53D0E">
        <w:rPr>
          <w:b/>
          <w:sz w:val="24"/>
          <w:szCs w:val="24"/>
        </w:rPr>
        <w:t>2016</w:t>
      </w:r>
    </w:p>
    <w:p w:rsidR="0007523E" w:rsidRPr="00013AF8" w:rsidRDefault="0007523E" w:rsidP="0007523E">
      <w:pPr>
        <w:pStyle w:val="Paragrafoelenco"/>
        <w:rPr>
          <w:sz w:val="24"/>
          <w:szCs w:val="24"/>
        </w:rPr>
      </w:pPr>
    </w:p>
    <w:p w:rsidR="0007523E" w:rsidRPr="00013AF8" w:rsidRDefault="0007523E" w:rsidP="00FB7DD9">
      <w:pPr>
        <w:numPr>
          <w:ilvl w:val="0"/>
          <w:numId w:val="1"/>
        </w:numPr>
        <w:ind w:hanging="421"/>
        <w:jc w:val="both"/>
        <w:rPr>
          <w:sz w:val="24"/>
          <w:szCs w:val="24"/>
        </w:rPr>
      </w:pPr>
      <w:r w:rsidRPr="00013AF8">
        <w:rPr>
          <w:sz w:val="24"/>
          <w:szCs w:val="24"/>
        </w:rPr>
        <w:t>Tacco alto e confort: contributi dalla ricerca e dalle nuove tecnologie. Strumenti, tecniche ed evidenze di valutazione</w:t>
      </w:r>
      <w:r w:rsidRPr="00013AF8">
        <w:rPr>
          <w:sz w:val="24"/>
          <w:szCs w:val="24"/>
        </w:rPr>
        <w:tab/>
        <w:t>San Mauro Pascoli 21-apr-2016</w:t>
      </w:r>
    </w:p>
    <w:p w:rsidR="00D72FB0" w:rsidRPr="00013AF8" w:rsidRDefault="00D72FB0" w:rsidP="00FB7DD9">
      <w:pPr>
        <w:pStyle w:val="Paragrafoelenco"/>
        <w:ind w:hanging="421"/>
        <w:rPr>
          <w:sz w:val="24"/>
          <w:szCs w:val="24"/>
        </w:rPr>
      </w:pPr>
    </w:p>
    <w:p w:rsidR="003C4781" w:rsidRDefault="00D72FB0" w:rsidP="00FB7DD9">
      <w:pPr>
        <w:pStyle w:val="Paragrafoelenco"/>
        <w:numPr>
          <w:ilvl w:val="0"/>
          <w:numId w:val="1"/>
        </w:numPr>
        <w:ind w:hanging="421"/>
        <w:rPr>
          <w:sz w:val="24"/>
          <w:szCs w:val="24"/>
        </w:rPr>
      </w:pPr>
      <w:r w:rsidRPr="00013AF8">
        <w:rPr>
          <w:sz w:val="24"/>
          <w:szCs w:val="24"/>
        </w:rPr>
        <w:t>Diagnosi differenziale tra patologie da sovraccarico e patologie reumatiche nel piede: un caso clinico difficile: Reumantova, Mantova, 26-28 maggio 2016</w:t>
      </w:r>
    </w:p>
    <w:p w:rsidR="00F53D0E" w:rsidRPr="00F53D0E" w:rsidRDefault="00F53D0E" w:rsidP="00F53D0E">
      <w:pPr>
        <w:pStyle w:val="Paragrafoelenco"/>
        <w:rPr>
          <w:sz w:val="24"/>
          <w:szCs w:val="24"/>
        </w:rPr>
      </w:pPr>
    </w:p>
    <w:p w:rsidR="00F53D0E" w:rsidRPr="00F53D0E" w:rsidRDefault="00F53D0E" w:rsidP="00F53D0E">
      <w:pPr>
        <w:rPr>
          <w:b/>
          <w:sz w:val="24"/>
          <w:szCs w:val="24"/>
        </w:rPr>
      </w:pPr>
      <w:r w:rsidRPr="00F53D0E">
        <w:rPr>
          <w:b/>
          <w:sz w:val="24"/>
          <w:szCs w:val="24"/>
        </w:rPr>
        <w:t>2017</w:t>
      </w:r>
    </w:p>
    <w:p w:rsidR="003C4781" w:rsidRPr="00013AF8" w:rsidRDefault="003C4781" w:rsidP="001B6AF5">
      <w:pPr>
        <w:pStyle w:val="Paragrafoelenco"/>
        <w:rPr>
          <w:color w:val="000000"/>
          <w:sz w:val="24"/>
          <w:szCs w:val="24"/>
        </w:rPr>
      </w:pPr>
    </w:p>
    <w:p w:rsidR="003C4781" w:rsidRPr="00013AF8" w:rsidRDefault="003C4781" w:rsidP="00FB7DD9">
      <w:pPr>
        <w:pStyle w:val="Paragrafoelenco"/>
        <w:numPr>
          <w:ilvl w:val="0"/>
          <w:numId w:val="1"/>
        </w:numPr>
        <w:ind w:hanging="421"/>
        <w:rPr>
          <w:sz w:val="24"/>
          <w:szCs w:val="24"/>
        </w:rPr>
      </w:pPr>
      <w:r w:rsidRPr="00013AF8">
        <w:rPr>
          <w:sz w:val="24"/>
          <w:szCs w:val="24"/>
        </w:rPr>
        <w:t>Congresso SIA:</w:t>
      </w:r>
      <w:r w:rsidRPr="00013AF8">
        <w:rPr>
          <w:color w:val="000000"/>
          <w:sz w:val="24"/>
          <w:szCs w:val="24"/>
        </w:rPr>
        <w:t xml:space="preserve"> "</w:t>
      </w:r>
      <w:r w:rsidRPr="00013AF8">
        <w:rPr>
          <w:sz w:val="24"/>
          <w:szCs w:val="24"/>
        </w:rPr>
        <w:t>Il Trattamento del danno condrale del ginocchio nello sportivo" Palermo, 29 aprile 2017</w:t>
      </w:r>
    </w:p>
    <w:p w:rsidR="003C4781" w:rsidRPr="00013AF8" w:rsidRDefault="003C4781" w:rsidP="00FB7DD9">
      <w:pPr>
        <w:pStyle w:val="Paragrafoelenco"/>
        <w:ind w:hanging="421"/>
        <w:rPr>
          <w:i/>
          <w:iCs/>
          <w:color w:val="595959"/>
        </w:rPr>
      </w:pPr>
    </w:p>
    <w:p w:rsidR="004329DF" w:rsidRDefault="003C4781" w:rsidP="00FB7DD9">
      <w:pPr>
        <w:pStyle w:val="Paragrafoelenco"/>
        <w:numPr>
          <w:ilvl w:val="0"/>
          <w:numId w:val="1"/>
        </w:numPr>
        <w:ind w:hanging="421"/>
        <w:rPr>
          <w:sz w:val="24"/>
          <w:szCs w:val="24"/>
        </w:rPr>
      </w:pPr>
      <w:r w:rsidRPr="00013AF8">
        <w:rPr>
          <w:sz w:val="24"/>
          <w:szCs w:val="24"/>
        </w:rPr>
        <w:t>VI Congresso Physiomind 2017 del GruppoForte, Salerno</w:t>
      </w:r>
      <w:r w:rsidR="00A36939" w:rsidRPr="00013AF8">
        <w:rPr>
          <w:sz w:val="24"/>
          <w:szCs w:val="24"/>
        </w:rPr>
        <w:t>,</w:t>
      </w:r>
      <w:r w:rsidRPr="00013AF8">
        <w:rPr>
          <w:sz w:val="24"/>
          <w:szCs w:val="24"/>
        </w:rPr>
        <w:t>2</w:t>
      </w:r>
      <w:r w:rsidR="00A36939" w:rsidRPr="00013AF8">
        <w:rPr>
          <w:sz w:val="24"/>
          <w:szCs w:val="24"/>
        </w:rPr>
        <w:t xml:space="preserve">9 - </w:t>
      </w:r>
      <w:r w:rsidR="00F54239">
        <w:rPr>
          <w:sz w:val="24"/>
          <w:szCs w:val="24"/>
        </w:rPr>
        <w:t>30 settembre 2017</w:t>
      </w:r>
    </w:p>
    <w:p w:rsidR="00F54239" w:rsidRPr="00F54239" w:rsidRDefault="00F54239" w:rsidP="00F54239">
      <w:pPr>
        <w:pStyle w:val="Paragrafoelenco"/>
        <w:rPr>
          <w:sz w:val="24"/>
          <w:szCs w:val="24"/>
        </w:rPr>
      </w:pPr>
    </w:p>
    <w:p w:rsidR="00F54239" w:rsidRPr="00F54239" w:rsidRDefault="00F54239" w:rsidP="00F54239">
      <w:pPr>
        <w:rPr>
          <w:b/>
          <w:sz w:val="24"/>
          <w:szCs w:val="24"/>
        </w:rPr>
      </w:pPr>
      <w:r w:rsidRPr="00F54239">
        <w:rPr>
          <w:b/>
          <w:sz w:val="24"/>
          <w:szCs w:val="24"/>
        </w:rPr>
        <w:t>2018</w:t>
      </w:r>
    </w:p>
    <w:p w:rsidR="004329DF" w:rsidRPr="00013AF8" w:rsidRDefault="004329DF" w:rsidP="001B6AF5">
      <w:pPr>
        <w:pStyle w:val="Paragrafoelenco"/>
        <w:rPr>
          <w:sz w:val="24"/>
          <w:szCs w:val="24"/>
        </w:rPr>
      </w:pPr>
    </w:p>
    <w:p w:rsidR="004329DF" w:rsidRPr="00013AF8" w:rsidRDefault="00D64039" w:rsidP="00FB7DD9">
      <w:pPr>
        <w:pStyle w:val="Paragrafoelenco"/>
        <w:numPr>
          <w:ilvl w:val="0"/>
          <w:numId w:val="1"/>
        </w:numPr>
        <w:ind w:hanging="421"/>
        <w:rPr>
          <w:sz w:val="24"/>
          <w:szCs w:val="24"/>
        </w:rPr>
      </w:pPr>
      <w:r w:rsidRPr="00013AF8">
        <w:rPr>
          <w:sz w:val="24"/>
          <w:szCs w:val="24"/>
        </w:rPr>
        <w:t>I° Congresso Nazionale Società Italiana di Medicina Riabilitativa Interventistica Multidisciplinare “Procedure e Buone Pratiche”</w:t>
      </w:r>
      <w:r w:rsidR="004329DF" w:rsidRPr="00013AF8">
        <w:rPr>
          <w:sz w:val="24"/>
          <w:szCs w:val="24"/>
        </w:rPr>
        <w:t>Roma</w:t>
      </w:r>
      <w:r w:rsidRPr="00013AF8">
        <w:rPr>
          <w:sz w:val="24"/>
          <w:szCs w:val="24"/>
        </w:rPr>
        <w:t xml:space="preserve"> 4- 5 Maggio 2018</w:t>
      </w:r>
    </w:p>
    <w:p w:rsidR="004A01D5" w:rsidRPr="00013AF8" w:rsidRDefault="004A01D5" w:rsidP="00FB7DD9">
      <w:pPr>
        <w:pStyle w:val="Paragrafoelenco"/>
        <w:ind w:hanging="421"/>
        <w:rPr>
          <w:sz w:val="24"/>
          <w:szCs w:val="24"/>
        </w:rPr>
      </w:pPr>
    </w:p>
    <w:p w:rsidR="004A01D5" w:rsidRPr="00013AF8" w:rsidRDefault="004A01D5" w:rsidP="00FB7DD9">
      <w:pPr>
        <w:pStyle w:val="Paragrafoelenco"/>
        <w:numPr>
          <w:ilvl w:val="0"/>
          <w:numId w:val="1"/>
        </w:numPr>
        <w:ind w:hanging="421"/>
        <w:rPr>
          <w:sz w:val="24"/>
          <w:szCs w:val="24"/>
        </w:rPr>
      </w:pPr>
      <w:r w:rsidRPr="00013AF8">
        <w:rPr>
          <w:sz w:val="24"/>
          <w:szCs w:val="24"/>
        </w:rPr>
        <w:t>La protesica di ginocchio: cosa fa la differenza nella chirurgia protesica di ginocchio: Rocca Malatestiana, Verucchio (Rimini) 29 settembre 2019- Tavola rotonda: l’importanza dell’attività fisica nella gestione del paziente candidato a PTG; Tavola rotonda: prevenzione della rigidità nel post-operatorio. Strategie di controllo; Tavola rotonda: quando considerate il paziente operato per PTG soddisfatto, quali timing per la riabilitazione?</w:t>
      </w:r>
    </w:p>
    <w:p w:rsidR="00616380" w:rsidRPr="00013AF8" w:rsidRDefault="00616380" w:rsidP="00FB7DD9">
      <w:pPr>
        <w:pStyle w:val="Paragrafoelenco"/>
        <w:ind w:hanging="421"/>
        <w:rPr>
          <w:sz w:val="24"/>
          <w:szCs w:val="24"/>
        </w:rPr>
      </w:pPr>
    </w:p>
    <w:p w:rsidR="00616380" w:rsidRPr="00013AF8" w:rsidRDefault="00616380" w:rsidP="00FB7DD9">
      <w:pPr>
        <w:pStyle w:val="Paragrafoelenco"/>
        <w:numPr>
          <w:ilvl w:val="0"/>
          <w:numId w:val="1"/>
        </w:numPr>
        <w:ind w:hanging="421"/>
        <w:rPr>
          <w:sz w:val="24"/>
          <w:szCs w:val="24"/>
        </w:rPr>
      </w:pPr>
      <w:r w:rsidRPr="00013AF8">
        <w:rPr>
          <w:sz w:val="24"/>
          <w:szCs w:val="24"/>
        </w:rPr>
        <w:t>Safety and comfort at your feet, Milano Palazzo Reale 26 ottobre 2018: Ad ogni piede la giusta scarpa. Morfologia del piede e Smart Fit</w:t>
      </w:r>
    </w:p>
    <w:p w:rsidR="00C979C1" w:rsidRPr="00013AF8" w:rsidRDefault="00C979C1" w:rsidP="00FB7DD9">
      <w:pPr>
        <w:pStyle w:val="Paragrafoelenco"/>
        <w:ind w:hanging="421"/>
        <w:rPr>
          <w:sz w:val="24"/>
          <w:szCs w:val="24"/>
        </w:rPr>
      </w:pPr>
    </w:p>
    <w:p w:rsidR="00C979C1" w:rsidRPr="00013AF8" w:rsidRDefault="003B27C9" w:rsidP="00FB7DD9">
      <w:pPr>
        <w:pStyle w:val="Paragrafoelenco"/>
        <w:numPr>
          <w:ilvl w:val="0"/>
          <w:numId w:val="1"/>
        </w:numPr>
        <w:ind w:hanging="421"/>
        <w:rPr>
          <w:sz w:val="24"/>
          <w:szCs w:val="24"/>
        </w:rPr>
      </w:pPr>
      <w:r w:rsidRPr="00013AF8">
        <w:rPr>
          <w:sz w:val="24"/>
          <w:szCs w:val="24"/>
        </w:rPr>
        <w:t>IV congresso di Podologia medica applicata alle complicanze degli arti inferiori: Linee guida sul piede reumatico, Roma 30 Novembre 2018</w:t>
      </w:r>
    </w:p>
    <w:p w:rsidR="00A85962" w:rsidRPr="00013AF8" w:rsidRDefault="00A85962" w:rsidP="00FB7DD9">
      <w:pPr>
        <w:pStyle w:val="Paragrafoelenco"/>
        <w:ind w:hanging="421"/>
        <w:rPr>
          <w:sz w:val="24"/>
          <w:szCs w:val="24"/>
        </w:rPr>
      </w:pPr>
    </w:p>
    <w:p w:rsidR="00A85962" w:rsidRPr="00013AF8" w:rsidRDefault="00A85962" w:rsidP="00FB7DD9">
      <w:pPr>
        <w:pStyle w:val="Paragrafoelenco"/>
        <w:numPr>
          <w:ilvl w:val="0"/>
          <w:numId w:val="1"/>
        </w:numPr>
        <w:ind w:hanging="421"/>
        <w:rPr>
          <w:sz w:val="24"/>
          <w:szCs w:val="24"/>
        </w:rPr>
      </w:pPr>
      <w:r w:rsidRPr="00013AF8">
        <w:rPr>
          <w:sz w:val="24"/>
          <w:szCs w:val="24"/>
        </w:rPr>
        <w:lastRenderedPageBreak/>
        <w:t>Orthoday</w:t>
      </w:r>
      <w:r w:rsidR="00926908" w:rsidRPr="00013AF8">
        <w:rPr>
          <w:sz w:val="24"/>
          <w:szCs w:val="24"/>
        </w:rPr>
        <w:t xml:space="preserve">: La gestione </w:t>
      </w:r>
      <w:r w:rsidR="00065375" w:rsidRPr="00013AF8">
        <w:rPr>
          <w:sz w:val="24"/>
          <w:szCs w:val="24"/>
        </w:rPr>
        <w:t>ospedaliera del dolore dall’accesso al PS al reparto di ortopedia: corretto approccio terapeutico e responsabilità professionale del sanitario: “Il Management del paziente con dolore dal primo soccorso al reparto ortopedico”, Bologna 11 Dicembre 2018</w:t>
      </w:r>
    </w:p>
    <w:p w:rsidR="00FB7DD9" w:rsidRPr="00FB7DD9" w:rsidRDefault="00FB7DD9" w:rsidP="00FB7DD9">
      <w:pPr>
        <w:rPr>
          <w:sz w:val="24"/>
          <w:szCs w:val="24"/>
        </w:rPr>
      </w:pPr>
    </w:p>
    <w:p w:rsidR="00A85962" w:rsidRPr="00013AF8" w:rsidRDefault="00A85962" w:rsidP="00A85962">
      <w:pPr>
        <w:rPr>
          <w:sz w:val="24"/>
          <w:szCs w:val="24"/>
        </w:rPr>
      </w:pPr>
    </w:p>
    <w:p w:rsidR="00D72FB0" w:rsidRPr="00013AF8" w:rsidRDefault="00D72FB0" w:rsidP="00FB7DD9">
      <w:pPr>
        <w:jc w:val="both"/>
        <w:rPr>
          <w:sz w:val="24"/>
          <w:szCs w:val="24"/>
        </w:rPr>
      </w:pPr>
    </w:p>
    <w:p w:rsidR="00C30E0A" w:rsidRPr="00013AF8" w:rsidRDefault="00C30E0A" w:rsidP="00F54239">
      <w:pPr>
        <w:jc w:val="both"/>
        <w:rPr>
          <w:sz w:val="24"/>
          <w:szCs w:val="24"/>
        </w:rPr>
      </w:pPr>
    </w:p>
    <w:p w:rsidR="00D72FB0" w:rsidRPr="00013AF8" w:rsidRDefault="009A2DBC" w:rsidP="00EB5D68">
      <w:pPr>
        <w:pStyle w:val="Titolo2"/>
      </w:pPr>
      <w:bookmarkStart w:id="5" w:name="_Toc96079722"/>
      <w:r>
        <w:t>7.3</w:t>
      </w:r>
      <w:r w:rsidR="00616E55" w:rsidRPr="00013AF8">
        <w:t>)</w:t>
      </w:r>
      <w:r w:rsidR="00D72FB0" w:rsidRPr="00013AF8">
        <w:t xml:space="preserve"> </w:t>
      </w:r>
      <w:r w:rsidR="00616E55" w:rsidRPr="00013AF8">
        <w:t>RELAZIONI</w:t>
      </w:r>
      <w:r w:rsidR="00D72FB0" w:rsidRPr="00013AF8">
        <w:t xml:space="preserve"> PRESENTATE A CONGRESSI</w:t>
      </w:r>
      <w:bookmarkEnd w:id="5"/>
      <w:r w:rsidR="00616E55" w:rsidRPr="00013AF8">
        <w:t xml:space="preserve"> </w:t>
      </w:r>
      <w:r w:rsidR="00C81860" w:rsidRPr="00013AF8">
        <w:t>COME RELATORE</w:t>
      </w:r>
      <w:r w:rsidR="008D74B6">
        <w:t xml:space="preserve"> (19</w:t>
      </w:r>
      <w:r w:rsidR="00616E55" w:rsidRPr="00013AF8">
        <w:t>)</w:t>
      </w:r>
    </w:p>
    <w:p w:rsidR="00D72FB0" w:rsidRDefault="00D72FB0" w:rsidP="001B6AF5">
      <w:pPr>
        <w:rPr>
          <w:sz w:val="24"/>
          <w:szCs w:val="24"/>
        </w:rPr>
      </w:pPr>
    </w:p>
    <w:p w:rsidR="00F54239" w:rsidRDefault="00F54239" w:rsidP="001B6AF5">
      <w:pPr>
        <w:rPr>
          <w:sz w:val="24"/>
          <w:szCs w:val="24"/>
        </w:rPr>
      </w:pPr>
    </w:p>
    <w:p w:rsidR="00F54239" w:rsidRDefault="00F54239" w:rsidP="001B6AF5">
      <w:pPr>
        <w:rPr>
          <w:b/>
          <w:sz w:val="24"/>
          <w:szCs w:val="24"/>
        </w:rPr>
      </w:pPr>
      <w:r w:rsidRPr="00F54239">
        <w:rPr>
          <w:b/>
          <w:sz w:val="24"/>
          <w:szCs w:val="24"/>
        </w:rPr>
        <w:t>2012</w:t>
      </w:r>
    </w:p>
    <w:p w:rsidR="009627E5" w:rsidRPr="009627E5" w:rsidRDefault="009627E5" w:rsidP="001B6AF5">
      <w:pPr>
        <w:rPr>
          <w:sz w:val="24"/>
          <w:szCs w:val="24"/>
        </w:rPr>
      </w:pPr>
    </w:p>
    <w:p w:rsidR="00A33B2A" w:rsidRPr="00013AF8" w:rsidRDefault="00D72FB0" w:rsidP="009627E5">
      <w:pPr>
        <w:pStyle w:val="Paragrafoelenco"/>
        <w:numPr>
          <w:ilvl w:val="0"/>
          <w:numId w:val="4"/>
        </w:numPr>
        <w:ind w:left="709"/>
        <w:rPr>
          <w:sz w:val="24"/>
          <w:szCs w:val="24"/>
        </w:rPr>
      </w:pPr>
      <w:r w:rsidRPr="00013AF8">
        <w:rPr>
          <w:sz w:val="24"/>
          <w:szCs w:val="24"/>
        </w:rPr>
        <w:t xml:space="preserve">Osteoartrosi della tibio-tarsica. Valutazione funzionale a lungo termine di tre differenti approcci chirurgici: artrodesi, artroprotesi e trapianto osteocondrale </w:t>
      </w:r>
    </w:p>
    <w:p w:rsidR="00A33B2A" w:rsidRPr="00013AF8" w:rsidRDefault="00D72FB0" w:rsidP="009627E5">
      <w:pPr>
        <w:pStyle w:val="Paragrafoelenco"/>
        <w:ind w:left="709"/>
        <w:rPr>
          <w:sz w:val="24"/>
          <w:szCs w:val="24"/>
        </w:rPr>
      </w:pPr>
      <w:r w:rsidRPr="00013AF8">
        <w:rPr>
          <w:sz w:val="24"/>
          <w:szCs w:val="24"/>
        </w:rPr>
        <w:t xml:space="preserve">Lullini G, Berti L, Luciani D, </w:t>
      </w:r>
      <w:r w:rsidR="00A33B2A" w:rsidRPr="00013AF8">
        <w:rPr>
          <w:sz w:val="24"/>
          <w:szCs w:val="24"/>
        </w:rPr>
        <w:t>Conti L, Vannini F, Giannini S.</w:t>
      </w:r>
    </w:p>
    <w:p w:rsidR="00A33B2A" w:rsidRPr="00013AF8" w:rsidRDefault="00D72FB0" w:rsidP="009627E5">
      <w:pPr>
        <w:pStyle w:val="Paragrafoelenco"/>
        <w:ind w:left="709"/>
        <w:rPr>
          <w:sz w:val="24"/>
          <w:szCs w:val="24"/>
        </w:rPr>
      </w:pPr>
      <w:r w:rsidRPr="00013AF8">
        <w:rPr>
          <w:sz w:val="24"/>
          <w:szCs w:val="24"/>
        </w:rPr>
        <w:t>VI Congresso Nazionale med</w:t>
      </w:r>
      <w:r w:rsidR="00B0520F" w:rsidRPr="00013AF8">
        <w:rPr>
          <w:sz w:val="24"/>
          <w:szCs w:val="24"/>
        </w:rPr>
        <w:t>ici in formazione specialistica</w:t>
      </w:r>
      <w:r w:rsidRPr="00013AF8">
        <w:rPr>
          <w:sz w:val="24"/>
          <w:szCs w:val="24"/>
        </w:rPr>
        <w:t xml:space="preserve"> in medicina fisica e riabilitativa,</w:t>
      </w:r>
    </w:p>
    <w:p w:rsidR="00465931" w:rsidRDefault="00D72FB0" w:rsidP="009627E5">
      <w:pPr>
        <w:pStyle w:val="Paragrafoelenco"/>
        <w:ind w:left="709"/>
        <w:rPr>
          <w:sz w:val="24"/>
          <w:szCs w:val="24"/>
        </w:rPr>
      </w:pPr>
      <w:r w:rsidRPr="00013AF8">
        <w:rPr>
          <w:sz w:val="24"/>
          <w:szCs w:val="24"/>
        </w:rPr>
        <w:t>Bologn</w:t>
      </w:r>
      <w:r w:rsidR="00465931">
        <w:rPr>
          <w:sz w:val="24"/>
          <w:szCs w:val="24"/>
        </w:rPr>
        <w:t>a, Istituto Ortopedico Rizzoli</w:t>
      </w:r>
    </w:p>
    <w:p w:rsidR="00ED0795" w:rsidRPr="00013AF8" w:rsidRDefault="00D72FB0" w:rsidP="009627E5">
      <w:pPr>
        <w:pStyle w:val="Paragrafoelenco"/>
        <w:ind w:left="709"/>
        <w:rPr>
          <w:sz w:val="24"/>
          <w:szCs w:val="24"/>
        </w:rPr>
      </w:pPr>
      <w:r w:rsidRPr="00013AF8">
        <w:rPr>
          <w:sz w:val="24"/>
          <w:szCs w:val="24"/>
        </w:rPr>
        <w:t>13 settembre 2012</w:t>
      </w:r>
    </w:p>
    <w:p w:rsidR="00C81860" w:rsidRPr="00013AF8" w:rsidRDefault="00C81860" w:rsidP="009627E5">
      <w:pPr>
        <w:ind w:left="709"/>
        <w:rPr>
          <w:sz w:val="24"/>
          <w:szCs w:val="24"/>
        </w:rPr>
      </w:pPr>
    </w:p>
    <w:p w:rsidR="00B0520F" w:rsidRPr="00AF4DA5" w:rsidRDefault="00D72FB0" w:rsidP="009627E5">
      <w:pPr>
        <w:pStyle w:val="Paragrafoelenco"/>
        <w:numPr>
          <w:ilvl w:val="0"/>
          <w:numId w:val="4"/>
        </w:numPr>
        <w:ind w:left="709"/>
        <w:rPr>
          <w:sz w:val="24"/>
          <w:szCs w:val="24"/>
        </w:rPr>
      </w:pPr>
      <w:r w:rsidRPr="00013AF8">
        <w:rPr>
          <w:sz w:val="24"/>
          <w:szCs w:val="24"/>
        </w:rPr>
        <w:t xml:space="preserve">Valutazione funzionale di pazienti affetti da artrosi post-traumatica di caviglia sottoposti ad intervento di trapianto osteocondrale: follow up a 1anno e a 5 anni </w:t>
      </w:r>
    </w:p>
    <w:p w:rsidR="00B0520F" w:rsidRPr="00013AF8" w:rsidRDefault="00D72FB0" w:rsidP="009627E5">
      <w:pPr>
        <w:pStyle w:val="Paragrafoelenco"/>
        <w:ind w:left="709"/>
        <w:rPr>
          <w:sz w:val="24"/>
          <w:szCs w:val="24"/>
        </w:rPr>
      </w:pPr>
      <w:r w:rsidRPr="00013AF8">
        <w:rPr>
          <w:sz w:val="24"/>
          <w:szCs w:val="24"/>
        </w:rPr>
        <w:t>Lullini G., Berti L., Vannini F., Luciani D.,</w:t>
      </w:r>
      <w:r w:rsidR="00B0520F" w:rsidRPr="00013AF8">
        <w:rPr>
          <w:sz w:val="24"/>
          <w:szCs w:val="24"/>
        </w:rPr>
        <w:t xml:space="preserve"> Conti L., Giannini S.</w:t>
      </w:r>
    </w:p>
    <w:p w:rsidR="00B0520F" w:rsidRPr="00AF4DA5" w:rsidRDefault="00D72FB0" w:rsidP="009627E5">
      <w:pPr>
        <w:pStyle w:val="Paragrafoelenco"/>
        <w:ind w:left="709"/>
        <w:rPr>
          <w:sz w:val="24"/>
          <w:szCs w:val="24"/>
        </w:rPr>
      </w:pPr>
      <w:r w:rsidRPr="00AF4DA5">
        <w:rPr>
          <w:sz w:val="24"/>
          <w:szCs w:val="24"/>
        </w:rPr>
        <w:t xml:space="preserve">XIII Congresso SIAMOC,  </w:t>
      </w:r>
    </w:p>
    <w:p w:rsidR="006D05EA" w:rsidRPr="00AF4DA5" w:rsidRDefault="00D72FB0" w:rsidP="009627E5">
      <w:pPr>
        <w:pStyle w:val="Paragrafoelenco"/>
        <w:ind w:left="709"/>
        <w:rPr>
          <w:sz w:val="24"/>
          <w:szCs w:val="24"/>
        </w:rPr>
      </w:pPr>
      <w:r w:rsidRPr="00AF4DA5">
        <w:rPr>
          <w:sz w:val="24"/>
          <w:szCs w:val="24"/>
        </w:rPr>
        <w:t>Bellaria, 6 Ottobre 2012</w:t>
      </w:r>
    </w:p>
    <w:p w:rsidR="006D05EA" w:rsidRPr="00AF4DA5" w:rsidRDefault="006D05EA" w:rsidP="009627E5">
      <w:pPr>
        <w:ind w:left="709"/>
        <w:rPr>
          <w:sz w:val="24"/>
          <w:szCs w:val="24"/>
        </w:rPr>
      </w:pPr>
    </w:p>
    <w:p w:rsidR="00B0520F" w:rsidRPr="00013AF8" w:rsidRDefault="00D72FB0" w:rsidP="009627E5">
      <w:pPr>
        <w:pStyle w:val="Paragrafoelenco"/>
        <w:numPr>
          <w:ilvl w:val="0"/>
          <w:numId w:val="4"/>
        </w:numPr>
        <w:ind w:left="709"/>
        <w:rPr>
          <w:sz w:val="24"/>
          <w:szCs w:val="24"/>
          <w:lang w:val="en-US"/>
        </w:rPr>
      </w:pPr>
      <w:r w:rsidRPr="00013AF8">
        <w:rPr>
          <w:sz w:val="24"/>
          <w:szCs w:val="24"/>
          <w:lang w:val="en-US"/>
        </w:rPr>
        <w:t xml:space="preserve">Functional Outcome </w:t>
      </w:r>
      <w:r w:rsidR="00B0520F" w:rsidRPr="00013AF8">
        <w:rPr>
          <w:sz w:val="24"/>
          <w:szCs w:val="24"/>
          <w:lang w:val="en-US"/>
        </w:rPr>
        <w:t xml:space="preserve">after hip fractures in elderly </w:t>
      </w:r>
    </w:p>
    <w:p w:rsidR="00B0520F" w:rsidRPr="00AF4DA5" w:rsidRDefault="00D72FB0" w:rsidP="009627E5">
      <w:pPr>
        <w:pStyle w:val="Paragrafoelenco"/>
        <w:ind w:left="709"/>
        <w:rPr>
          <w:sz w:val="24"/>
          <w:szCs w:val="24"/>
        </w:rPr>
      </w:pPr>
      <w:r w:rsidRPr="00AF4DA5">
        <w:rPr>
          <w:sz w:val="24"/>
          <w:szCs w:val="24"/>
        </w:rPr>
        <w:t xml:space="preserve">Lullini G., </w:t>
      </w:r>
      <w:r w:rsidR="00B0520F" w:rsidRPr="00AF4DA5">
        <w:rPr>
          <w:sz w:val="24"/>
          <w:szCs w:val="24"/>
        </w:rPr>
        <w:t>Mariani E, Zati A, Benedetti MG</w:t>
      </w:r>
      <w:r w:rsidR="00604608" w:rsidRPr="00AF4DA5">
        <w:rPr>
          <w:sz w:val="24"/>
          <w:szCs w:val="24"/>
        </w:rPr>
        <w:t>.</w:t>
      </w:r>
    </w:p>
    <w:p w:rsidR="00B0520F" w:rsidRPr="00AF4DA5" w:rsidRDefault="00D72FB0" w:rsidP="009627E5">
      <w:pPr>
        <w:pStyle w:val="Paragrafoelenco"/>
        <w:ind w:left="709"/>
        <w:rPr>
          <w:sz w:val="24"/>
          <w:szCs w:val="24"/>
        </w:rPr>
      </w:pPr>
      <w:r w:rsidRPr="00AF4DA5">
        <w:rPr>
          <w:sz w:val="24"/>
          <w:szCs w:val="24"/>
        </w:rPr>
        <w:t>9</w:t>
      </w:r>
      <w:r w:rsidRPr="00AF4DA5">
        <w:rPr>
          <w:sz w:val="24"/>
          <w:szCs w:val="24"/>
          <w:vertAlign w:val="superscript"/>
        </w:rPr>
        <w:t>th</w:t>
      </w:r>
      <w:r w:rsidRPr="00AF4DA5">
        <w:rPr>
          <w:sz w:val="24"/>
          <w:szCs w:val="24"/>
        </w:rPr>
        <w:t xml:space="preserve"> Mediterranean Congress of PRM - 4</w:t>
      </w:r>
      <w:r w:rsidR="00B0520F" w:rsidRPr="00AF4DA5">
        <w:rPr>
          <w:sz w:val="24"/>
          <w:szCs w:val="24"/>
        </w:rPr>
        <w:t xml:space="preserve">0° CONGRESSO NAZIONALE SIMFER </w:t>
      </w:r>
    </w:p>
    <w:p w:rsidR="00D72FB0" w:rsidRPr="00AF4DA5" w:rsidRDefault="00D72FB0" w:rsidP="009627E5">
      <w:pPr>
        <w:pStyle w:val="Paragrafoelenco"/>
        <w:ind w:left="709"/>
        <w:rPr>
          <w:sz w:val="24"/>
          <w:szCs w:val="24"/>
        </w:rPr>
      </w:pPr>
      <w:r w:rsidRPr="00AF4DA5">
        <w:rPr>
          <w:sz w:val="24"/>
          <w:szCs w:val="24"/>
        </w:rPr>
        <w:t xml:space="preserve">Sorrento , 21-25 </w:t>
      </w:r>
      <w:r w:rsidR="00465931" w:rsidRPr="00AF4DA5">
        <w:rPr>
          <w:sz w:val="24"/>
          <w:szCs w:val="24"/>
        </w:rPr>
        <w:t xml:space="preserve">Ottobre </w:t>
      </w:r>
      <w:r w:rsidRPr="00AF4DA5">
        <w:rPr>
          <w:sz w:val="24"/>
          <w:szCs w:val="24"/>
        </w:rPr>
        <w:t>2012</w:t>
      </w:r>
    </w:p>
    <w:p w:rsidR="00F54239" w:rsidRPr="009627E5" w:rsidRDefault="00F54239" w:rsidP="009627E5">
      <w:pPr>
        <w:rPr>
          <w:sz w:val="24"/>
          <w:szCs w:val="24"/>
        </w:rPr>
      </w:pPr>
    </w:p>
    <w:p w:rsidR="00F54239" w:rsidRPr="00F54239" w:rsidRDefault="00F54239" w:rsidP="009627E5">
      <w:pPr>
        <w:rPr>
          <w:b/>
          <w:sz w:val="24"/>
          <w:szCs w:val="24"/>
          <w:lang w:val="en-US"/>
        </w:rPr>
      </w:pPr>
      <w:r w:rsidRPr="00F54239">
        <w:rPr>
          <w:b/>
          <w:sz w:val="24"/>
          <w:szCs w:val="24"/>
          <w:lang w:val="en-US"/>
        </w:rPr>
        <w:t>2013</w:t>
      </w:r>
    </w:p>
    <w:p w:rsidR="006D05EA" w:rsidRPr="00013AF8" w:rsidRDefault="006D05EA" w:rsidP="009627E5">
      <w:pPr>
        <w:rPr>
          <w:sz w:val="24"/>
          <w:szCs w:val="24"/>
          <w:lang w:val="en-US"/>
        </w:rPr>
      </w:pPr>
    </w:p>
    <w:p w:rsidR="00B0520F" w:rsidRPr="00013AF8" w:rsidRDefault="00D72FB0" w:rsidP="009627E5">
      <w:pPr>
        <w:pStyle w:val="Paragrafoelenco"/>
        <w:numPr>
          <w:ilvl w:val="0"/>
          <w:numId w:val="4"/>
        </w:numPr>
        <w:ind w:left="709"/>
        <w:rPr>
          <w:sz w:val="24"/>
          <w:szCs w:val="24"/>
          <w:lang w:val="en-US"/>
        </w:rPr>
      </w:pPr>
      <w:r w:rsidRPr="00013AF8">
        <w:rPr>
          <w:bCs/>
          <w:sz w:val="24"/>
          <w:szCs w:val="24"/>
          <w:lang w:val="en-US"/>
        </w:rPr>
        <w:t>Functional evaluation of patients treated with osteochondral allograft transplantation for post-traumatic ankle arthrosis: follow ups at 1 and 5 years</w:t>
      </w:r>
      <w:r w:rsidRPr="00013AF8">
        <w:rPr>
          <w:sz w:val="24"/>
          <w:szCs w:val="24"/>
          <w:lang w:val="en-US"/>
        </w:rPr>
        <w:t xml:space="preserve"> </w:t>
      </w:r>
    </w:p>
    <w:p w:rsidR="00B0520F" w:rsidRPr="00AF4DA5" w:rsidRDefault="00D72FB0" w:rsidP="009627E5">
      <w:pPr>
        <w:pStyle w:val="Paragrafoelenco"/>
        <w:ind w:left="709"/>
        <w:rPr>
          <w:sz w:val="24"/>
          <w:szCs w:val="24"/>
        </w:rPr>
      </w:pPr>
      <w:r w:rsidRPr="00AF4DA5">
        <w:rPr>
          <w:sz w:val="24"/>
          <w:szCs w:val="24"/>
        </w:rPr>
        <w:t>G. Lullini , L. Berti , L. Mancini, F. Vannini</w:t>
      </w:r>
      <w:r w:rsidR="00B0520F" w:rsidRPr="00AF4DA5">
        <w:rPr>
          <w:sz w:val="24"/>
          <w:szCs w:val="24"/>
        </w:rPr>
        <w:t xml:space="preserve"> , A. Leardini , S. </w:t>
      </w:r>
      <w:r w:rsidR="00604608" w:rsidRPr="00AF4DA5">
        <w:rPr>
          <w:sz w:val="24"/>
          <w:szCs w:val="24"/>
        </w:rPr>
        <w:t>Giannini.</w:t>
      </w:r>
    </w:p>
    <w:p w:rsidR="00B0520F" w:rsidRPr="00013AF8" w:rsidRDefault="00D72FB0" w:rsidP="009627E5">
      <w:pPr>
        <w:pStyle w:val="Paragrafoelenco"/>
        <w:ind w:left="709"/>
        <w:rPr>
          <w:sz w:val="24"/>
          <w:szCs w:val="24"/>
          <w:lang w:val="en-US"/>
        </w:rPr>
      </w:pPr>
      <w:r w:rsidRPr="00013AF8">
        <w:rPr>
          <w:sz w:val="24"/>
          <w:szCs w:val="24"/>
          <w:lang w:val="en-US"/>
        </w:rPr>
        <w:t>14th EFORT Congress,</w:t>
      </w:r>
    </w:p>
    <w:p w:rsidR="00D72FB0" w:rsidRPr="00013AF8" w:rsidRDefault="00D72FB0" w:rsidP="009627E5">
      <w:pPr>
        <w:pStyle w:val="Paragrafoelenco"/>
        <w:ind w:left="709"/>
        <w:rPr>
          <w:sz w:val="24"/>
          <w:szCs w:val="24"/>
          <w:lang w:val="en-US"/>
        </w:rPr>
      </w:pPr>
      <w:r w:rsidRPr="00013AF8">
        <w:rPr>
          <w:sz w:val="24"/>
          <w:szCs w:val="24"/>
          <w:lang w:val="en-US"/>
        </w:rPr>
        <w:t>Istanbul, 5-8 June 2013</w:t>
      </w:r>
    </w:p>
    <w:p w:rsidR="006D05EA" w:rsidRPr="00013AF8" w:rsidRDefault="006D05EA" w:rsidP="009627E5">
      <w:pPr>
        <w:pStyle w:val="Paragrafoelenco"/>
        <w:ind w:left="709"/>
        <w:rPr>
          <w:sz w:val="24"/>
          <w:szCs w:val="24"/>
          <w:lang w:val="en-US"/>
        </w:rPr>
      </w:pPr>
    </w:p>
    <w:p w:rsidR="00B0520F" w:rsidRPr="00013AF8" w:rsidRDefault="00D72FB0" w:rsidP="009627E5">
      <w:pPr>
        <w:pStyle w:val="Paragrafoelenco"/>
        <w:numPr>
          <w:ilvl w:val="0"/>
          <w:numId w:val="4"/>
        </w:numPr>
        <w:ind w:left="709"/>
        <w:rPr>
          <w:sz w:val="24"/>
          <w:szCs w:val="24"/>
          <w:lang w:val="en-US"/>
        </w:rPr>
      </w:pPr>
      <w:r w:rsidRPr="00013AF8">
        <w:rPr>
          <w:sz w:val="24"/>
          <w:szCs w:val="24"/>
          <w:lang w:val="en-GB"/>
        </w:rPr>
        <w:t>Does total ankle replacement associated to specific rehabilitation represent a satisfying solution for patients affected by rheumatoid arthritis of the ankle joint? Clinical and biomechanical results at short medium term follow-ups</w:t>
      </w:r>
      <w:r w:rsidR="00B0520F" w:rsidRPr="00013AF8">
        <w:rPr>
          <w:sz w:val="24"/>
          <w:szCs w:val="24"/>
          <w:lang w:val="en-US"/>
        </w:rPr>
        <w:t>.</w:t>
      </w:r>
    </w:p>
    <w:p w:rsidR="00B0520F" w:rsidRPr="00AF4DA5" w:rsidRDefault="00D72FB0" w:rsidP="009627E5">
      <w:pPr>
        <w:pStyle w:val="Paragrafoelenco"/>
        <w:ind w:left="709"/>
        <w:rPr>
          <w:sz w:val="24"/>
          <w:szCs w:val="24"/>
        </w:rPr>
      </w:pPr>
      <w:r w:rsidRPr="00AF4DA5">
        <w:rPr>
          <w:sz w:val="24"/>
          <w:szCs w:val="24"/>
        </w:rPr>
        <w:t>G Lullini, L Berti, E Maccagnan,V Wol</w:t>
      </w:r>
      <w:r w:rsidR="00B0520F" w:rsidRPr="00AF4DA5">
        <w:rPr>
          <w:sz w:val="24"/>
          <w:szCs w:val="24"/>
        </w:rPr>
        <w:t>enski, A Leardini, S Giannini</w:t>
      </w:r>
      <w:r w:rsidR="00604608" w:rsidRPr="00AF4DA5">
        <w:rPr>
          <w:sz w:val="24"/>
          <w:szCs w:val="24"/>
        </w:rPr>
        <w:t>.</w:t>
      </w:r>
    </w:p>
    <w:p w:rsidR="00B0520F" w:rsidRPr="00AF4DA5" w:rsidRDefault="00D72FB0" w:rsidP="009627E5">
      <w:pPr>
        <w:pStyle w:val="Paragrafoelenco"/>
        <w:ind w:left="709"/>
        <w:rPr>
          <w:sz w:val="24"/>
          <w:szCs w:val="24"/>
        </w:rPr>
      </w:pPr>
      <w:r w:rsidRPr="00AF4DA5">
        <w:rPr>
          <w:sz w:val="24"/>
          <w:szCs w:val="24"/>
        </w:rPr>
        <w:t xml:space="preserve">41° CONGRESSO NAZIONALE SIMFER,  </w:t>
      </w:r>
    </w:p>
    <w:p w:rsidR="00D72FB0" w:rsidRPr="00AF4DA5" w:rsidRDefault="00D72FB0" w:rsidP="009627E5">
      <w:pPr>
        <w:pStyle w:val="Paragrafoelenco"/>
        <w:ind w:left="709"/>
        <w:rPr>
          <w:sz w:val="24"/>
          <w:szCs w:val="24"/>
        </w:rPr>
      </w:pPr>
      <w:r w:rsidRPr="00AF4DA5">
        <w:rPr>
          <w:sz w:val="24"/>
          <w:szCs w:val="24"/>
        </w:rPr>
        <w:t>Roma, 13-16 ottobre 2013</w:t>
      </w:r>
    </w:p>
    <w:p w:rsidR="00F54239" w:rsidRPr="009627E5" w:rsidRDefault="00F54239" w:rsidP="009627E5">
      <w:pPr>
        <w:rPr>
          <w:sz w:val="24"/>
          <w:szCs w:val="24"/>
        </w:rPr>
      </w:pPr>
    </w:p>
    <w:p w:rsidR="00F54239" w:rsidRPr="00F54239" w:rsidRDefault="00F54239" w:rsidP="009627E5">
      <w:pPr>
        <w:rPr>
          <w:b/>
          <w:sz w:val="24"/>
          <w:szCs w:val="24"/>
          <w:lang w:val="en-US"/>
        </w:rPr>
      </w:pPr>
      <w:r w:rsidRPr="00F54239">
        <w:rPr>
          <w:b/>
          <w:sz w:val="24"/>
          <w:szCs w:val="24"/>
          <w:lang w:val="en-US"/>
        </w:rPr>
        <w:t>2014</w:t>
      </w:r>
    </w:p>
    <w:p w:rsidR="006D05EA" w:rsidRPr="00013AF8" w:rsidRDefault="006D05EA" w:rsidP="009627E5">
      <w:pPr>
        <w:rPr>
          <w:sz w:val="24"/>
          <w:szCs w:val="24"/>
          <w:lang w:val="en-US"/>
        </w:rPr>
      </w:pPr>
    </w:p>
    <w:p w:rsidR="00B0520F" w:rsidRPr="00013AF8" w:rsidRDefault="00D72FB0" w:rsidP="009627E5">
      <w:pPr>
        <w:pStyle w:val="Paragrafoelenco"/>
        <w:numPr>
          <w:ilvl w:val="0"/>
          <w:numId w:val="4"/>
        </w:numPr>
        <w:ind w:left="709"/>
        <w:rPr>
          <w:sz w:val="24"/>
          <w:szCs w:val="24"/>
        </w:rPr>
      </w:pPr>
      <w:r w:rsidRPr="00013AF8">
        <w:rPr>
          <w:sz w:val="24"/>
          <w:szCs w:val="24"/>
        </w:rPr>
        <w:t xml:space="preserve">Validazione sperimentale con gait analysis di un nuovo sistema a sensori inerziali e feedbacks per la riabilitazione </w:t>
      </w:r>
      <w:r w:rsidR="00B0520F" w:rsidRPr="00013AF8">
        <w:rPr>
          <w:sz w:val="24"/>
          <w:szCs w:val="24"/>
        </w:rPr>
        <w:t>dopo artroprotesi d’anca</w:t>
      </w:r>
    </w:p>
    <w:p w:rsidR="00B0520F" w:rsidRPr="00013AF8" w:rsidRDefault="00D72FB0" w:rsidP="009627E5">
      <w:pPr>
        <w:pStyle w:val="Paragrafoelenco"/>
        <w:ind w:left="709"/>
        <w:rPr>
          <w:sz w:val="24"/>
          <w:szCs w:val="24"/>
        </w:rPr>
      </w:pPr>
      <w:r w:rsidRPr="00013AF8">
        <w:rPr>
          <w:sz w:val="24"/>
          <w:szCs w:val="24"/>
        </w:rPr>
        <w:lastRenderedPageBreak/>
        <w:t>Lullini G, Micheli O, Scuto L, De Blasis P, L</w:t>
      </w:r>
      <w:r w:rsidR="00B0520F" w:rsidRPr="00013AF8">
        <w:rPr>
          <w:sz w:val="24"/>
          <w:szCs w:val="24"/>
        </w:rPr>
        <w:t>eardini A, Berti L, Giannini S</w:t>
      </w:r>
    </w:p>
    <w:p w:rsidR="00B0520F" w:rsidRPr="00013AF8" w:rsidRDefault="00D72FB0" w:rsidP="009627E5">
      <w:pPr>
        <w:pStyle w:val="Paragrafoelenco"/>
        <w:ind w:left="709"/>
        <w:rPr>
          <w:sz w:val="24"/>
          <w:szCs w:val="24"/>
        </w:rPr>
      </w:pPr>
      <w:r w:rsidRPr="00013AF8">
        <w:rPr>
          <w:sz w:val="24"/>
          <w:szCs w:val="24"/>
        </w:rPr>
        <w:t>VIII Congresso Nazionale Medici in Formazione Specialistica in Medic</w:t>
      </w:r>
      <w:r w:rsidR="00DC0157" w:rsidRPr="00013AF8">
        <w:rPr>
          <w:sz w:val="24"/>
          <w:szCs w:val="24"/>
        </w:rPr>
        <w:t>i</w:t>
      </w:r>
      <w:r w:rsidRPr="00013AF8">
        <w:rPr>
          <w:sz w:val="24"/>
          <w:szCs w:val="24"/>
        </w:rPr>
        <w:t>na Fisica e Riabilitativa</w:t>
      </w:r>
    </w:p>
    <w:p w:rsidR="00D72FB0" w:rsidRPr="00013AF8" w:rsidRDefault="00DC0157" w:rsidP="009627E5">
      <w:pPr>
        <w:pStyle w:val="Paragrafoelenco"/>
        <w:ind w:left="709"/>
        <w:rPr>
          <w:sz w:val="24"/>
          <w:szCs w:val="24"/>
        </w:rPr>
      </w:pPr>
      <w:r w:rsidRPr="00013AF8">
        <w:rPr>
          <w:sz w:val="24"/>
          <w:szCs w:val="24"/>
        </w:rPr>
        <w:t>Bologna Settembre 2014</w:t>
      </w:r>
    </w:p>
    <w:p w:rsidR="006D05EA" w:rsidRPr="00013AF8" w:rsidRDefault="006D05EA" w:rsidP="009627E5">
      <w:pPr>
        <w:ind w:left="709"/>
        <w:rPr>
          <w:sz w:val="24"/>
          <w:szCs w:val="24"/>
        </w:rPr>
      </w:pPr>
    </w:p>
    <w:p w:rsidR="00B0520F" w:rsidRPr="00013AF8" w:rsidRDefault="00D72FB0" w:rsidP="009627E5">
      <w:pPr>
        <w:pStyle w:val="Paragrafoelenco"/>
        <w:numPr>
          <w:ilvl w:val="0"/>
          <w:numId w:val="4"/>
        </w:numPr>
        <w:autoSpaceDE w:val="0"/>
        <w:autoSpaceDN w:val="0"/>
        <w:adjustRightInd w:val="0"/>
        <w:ind w:left="709"/>
        <w:rPr>
          <w:sz w:val="24"/>
          <w:szCs w:val="24"/>
          <w:lang w:val="en-US"/>
        </w:rPr>
      </w:pPr>
      <w:r w:rsidRPr="00013AF8">
        <w:rPr>
          <w:sz w:val="24"/>
          <w:szCs w:val="24"/>
          <w:lang w:val="en-GB"/>
        </w:rPr>
        <w:t>C</w:t>
      </w:r>
      <w:r w:rsidRPr="00013AF8">
        <w:rPr>
          <w:sz w:val="24"/>
          <w:szCs w:val="24"/>
          <w:lang w:val="en-US"/>
        </w:rPr>
        <w:t xml:space="preserve">linical and functional evaluation of three different surgical solutions for ankle arthrosis at five years follow up: artrhodesis, total ankle replacement and osteochondral allograft transplantation </w:t>
      </w:r>
    </w:p>
    <w:p w:rsidR="00B0520F" w:rsidRPr="00AF4DA5" w:rsidRDefault="00D72FB0" w:rsidP="009627E5">
      <w:pPr>
        <w:pStyle w:val="Paragrafoelenco"/>
        <w:autoSpaceDE w:val="0"/>
        <w:autoSpaceDN w:val="0"/>
        <w:adjustRightInd w:val="0"/>
        <w:ind w:left="709"/>
        <w:rPr>
          <w:sz w:val="24"/>
          <w:szCs w:val="24"/>
        </w:rPr>
      </w:pPr>
      <w:r w:rsidRPr="00AF4DA5">
        <w:rPr>
          <w:sz w:val="24"/>
          <w:szCs w:val="24"/>
        </w:rPr>
        <w:t>Leardini , G. Lullini , P. Caravaggi , F. Va</w:t>
      </w:r>
      <w:r w:rsidR="00B0520F" w:rsidRPr="00AF4DA5">
        <w:rPr>
          <w:sz w:val="24"/>
          <w:szCs w:val="24"/>
        </w:rPr>
        <w:t>nnini , S. Giannini , L. Berti</w:t>
      </w:r>
    </w:p>
    <w:p w:rsidR="00B0520F" w:rsidRPr="00AF4DA5" w:rsidRDefault="00D72FB0" w:rsidP="009627E5">
      <w:pPr>
        <w:pStyle w:val="Paragrafoelenco"/>
        <w:autoSpaceDE w:val="0"/>
        <w:autoSpaceDN w:val="0"/>
        <w:adjustRightInd w:val="0"/>
        <w:ind w:left="709"/>
        <w:rPr>
          <w:sz w:val="24"/>
          <w:szCs w:val="24"/>
        </w:rPr>
      </w:pPr>
      <w:r w:rsidRPr="00AF4DA5">
        <w:rPr>
          <w:sz w:val="24"/>
          <w:szCs w:val="24"/>
        </w:rPr>
        <w:t xml:space="preserve">Congresso ESMAC SIAMOC </w:t>
      </w:r>
    </w:p>
    <w:p w:rsidR="00D72FB0" w:rsidRPr="00AF4DA5" w:rsidRDefault="00465931" w:rsidP="009627E5">
      <w:pPr>
        <w:pStyle w:val="Paragrafoelenco"/>
        <w:autoSpaceDE w:val="0"/>
        <w:autoSpaceDN w:val="0"/>
        <w:adjustRightInd w:val="0"/>
        <w:ind w:left="709"/>
        <w:rPr>
          <w:sz w:val="24"/>
          <w:szCs w:val="24"/>
        </w:rPr>
      </w:pPr>
      <w:r w:rsidRPr="00AF4DA5">
        <w:rPr>
          <w:sz w:val="24"/>
          <w:szCs w:val="24"/>
        </w:rPr>
        <w:t>Roma</w:t>
      </w:r>
      <w:r w:rsidR="00D72FB0" w:rsidRPr="00AF4DA5">
        <w:rPr>
          <w:sz w:val="24"/>
          <w:szCs w:val="24"/>
        </w:rPr>
        <w:t xml:space="preserve"> 1-5 ottobre 2014</w:t>
      </w:r>
    </w:p>
    <w:p w:rsidR="006D05EA" w:rsidRPr="00AF4DA5" w:rsidRDefault="006D05EA" w:rsidP="009627E5">
      <w:pPr>
        <w:autoSpaceDE w:val="0"/>
        <w:autoSpaceDN w:val="0"/>
        <w:adjustRightInd w:val="0"/>
        <w:ind w:left="709"/>
        <w:rPr>
          <w:sz w:val="24"/>
          <w:szCs w:val="24"/>
        </w:rPr>
      </w:pPr>
    </w:p>
    <w:p w:rsidR="00604608" w:rsidRPr="00604608" w:rsidRDefault="00D72FB0" w:rsidP="009627E5">
      <w:pPr>
        <w:pStyle w:val="Paragrafoelenco"/>
        <w:numPr>
          <w:ilvl w:val="0"/>
          <w:numId w:val="4"/>
        </w:numPr>
        <w:autoSpaceDE w:val="0"/>
        <w:autoSpaceDN w:val="0"/>
        <w:adjustRightInd w:val="0"/>
        <w:ind w:left="709"/>
        <w:rPr>
          <w:sz w:val="24"/>
          <w:szCs w:val="24"/>
          <w:lang w:val="en-US"/>
        </w:rPr>
      </w:pPr>
      <w:r w:rsidRPr="00013AF8">
        <w:rPr>
          <w:sz w:val="24"/>
          <w:szCs w:val="24"/>
          <w:lang w:val="en-US"/>
        </w:rPr>
        <w:t>W</w:t>
      </w:r>
      <w:r w:rsidRPr="00013AF8">
        <w:rPr>
          <w:sz w:val="24"/>
          <w:szCs w:val="24"/>
          <w:lang w:val="en-GB"/>
        </w:rPr>
        <w:t>hat post-operative shoe after forefoot surgery? biomechanical evaluation of two d</w:t>
      </w:r>
      <w:r w:rsidR="00604608">
        <w:rPr>
          <w:sz w:val="24"/>
          <w:szCs w:val="24"/>
          <w:lang w:val="en-GB"/>
        </w:rPr>
        <w:t xml:space="preserve">ifferent forefoot relief shoes </w:t>
      </w:r>
    </w:p>
    <w:p w:rsidR="00604608" w:rsidRPr="00AF4DA5" w:rsidRDefault="00D72FB0" w:rsidP="009627E5">
      <w:pPr>
        <w:pStyle w:val="Paragrafoelenco"/>
        <w:autoSpaceDE w:val="0"/>
        <w:autoSpaceDN w:val="0"/>
        <w:adjustRightInd w:val="0"/>
        <w:ind w:left="709"/>
        <w:rPr>
          <w:sz w:val="24"/>
          <w:szCs w:val="24"/>
        </w:rPr>
      </w:pPr>
      <w:r w:rsidRPr="00AF4DA5">
        <w:rPr>
          <w:sz w:val="24"/>
          <w:szCs w:val="24"/>
        </w:rPr>
        <w:t>Lullini</w:t>
      </w:r>
      <w:r w:rsidR="00604608" w:rsidRPr="00AF4DA5">
        <w:rPr>
          <w:sz w:val="24"/>
          <w:szCs w:val="24"/>
        </w:rPr>
        <w:t xml:space="preserve"> G</w:t>
      </w:r>
      <w:r w:rsidRPr="00AF4DA5">
        <w:rPr>
          <w:sz w:val="24"/>
          <w:szCs w:val="24"/>
        </w:rPr>
        <w:t>, Giangrande</w:t>
      </w:r>
      <w:r w:rsidR="00604608" w:rsidRPr="00AF4DA5">
        <w:rPr>
          <w:sz w:val="24"/>
          <w:szCs w:val="24"/>
        </w:rPr>
        <w:t xml:space="preserve"> A</w:t>
      </w:r>
      <w:r w:rsidRPr="00AF4DA5">
        <w:rPr>
          <w:sz w:val="24"/>
          <w:szCs w:val="24"/>
        </w:rPr>
        <w:t>, Berti</w:t>
      </w:r>
      <w:r w:rsidR="00604608" w:rsidRPr="00AF4DA5">
        <w:rPr>
          <w:sz w:val="24"/>
          <w:szCs w:val="24"/>
        </w:rPr>
        <w:t xml:space="preserve"> L, Caravaggi P, Giannini S, Leardini A.</w:t>
      </w:r>
    </w:p>
    <w:p w:rsidR="00B0520F" w:rsidRPr="00AF4DA5" w:rsidRDefault="00D72FB0" w:rsidP="009627E5">
      <w:pPr>
        <w:pStyle w:val="Paragrafoelenco"/>
        <w:autoSpaceDE w:val="0"/>
        <w:autoSpaceDN w:val="0"/>
        <w:adjustRightInd w:val="0"/>
        <w:ind w:left="709"/>
        <w:rPr>
          <w:sz w:val="24"/>
          <w:szCs w:val="24"/>
        </w:rPr>
      </w:pPr>
      <w:r w:rsidRPr="00AF4DA5">
        <w:rPr>
          <w:sz w:val="24"/>
          <w:szCs w:val="24"/>
        </w:rPr>
        <w:t>Congresso ESMAC SIAMOC</w:t>
      </w:r>
    </w:p>
    <w:p w:rsidR="00D72FB0" w:rsidRPr="00AF4DA5" w:rsidRDefault="00465931" w:rsidP="009627E5">
      <w:pPr>
        <w:pStyle w:val="Paragrafoelenco"/>
        <w:autoSpaceDE w:val="0"/>
        <w:autoSpaceDN w:val="0"/>
        <w:adjustRightInd w:val="0"/>
        <w:ind w:left="709"/>
        <w:rPr>
          <w:sz w:val="24"/>
          <w:szCs w:val="24"/>
        </w:rPr>
      </w:pPr>
      <w:r w:rsidRPr="00AF4DA5">
        <w:rPr>
          <w:sz w:val="24"/>
          <w:szCs w:val="24"/>
        </w:rPr>
        <w:t>Roma</w:t>
      </w:r>
      <w:r w:rsidR="00D72FB0" w:rsidRPr="00AF4DA5">
        <w:rPr>
          <w:sz w:val="24"/>
          <w:szCs w:val="24"/>
        </w:rPr>
        <w:t xml:space="preserve"> 1-5 ottobre 2014</w:t>
      </w:r>
    </w:p>
    <w:p w:rsidR="001D5A0A" w:rsidRPr="00AF4DA5" w:rsidRDefault="001D5A0A" w:rsidP="009627E5">
      <w:pPr>
        <w:pStyle w:val="Paragrafoelenco"/>
        <w:autoSpaceDE w:val="0"/>
        <w:autoSpaceDN w:val="0"/>
        <w:adjustRightInd w:val="0"/>
        <w:ind w:left="709"/>
        <w:rPr>
          <w:sz w:val="24"/>
          <w:szCs w:val="24"/>
        </w:rPr>
      </w:pPr>
    </w:p>
    <w:p w:rsidR="001D5A0A" w:rsidRPr="001D5A0A" w:rsidRDefault="001D5A0A" w:rsidP="009627E5">
      <w:pPr>
        <w:pStyle w:val="Paragrafoelenco"/>
        <w:numPr>
          <w:ilvl w:val="0"/>
          <w:numId w:val="4"/>
        </w:numPr>
        <w:autoSpaceDE w:val="0"/>
        <w:autoSpaceDN w:val="0"/>
        <w:adjustRightInd w:val="0"/>
        <w:ind w:left="709"/>
        <w:rPr>
          <w:sz w:val="24"/>
          <w:szCs w:val="24"/>
        </w:rPr>
      </w:pPr>
      <w:r w:rsidRPr="001D5A0A">
        <w:rPr>
          <w:sz w:val="24"/>
          <w:szCs w:val="24"/>
        </w:rPr>
        <w:t>Innovazioni tecnologiche in riabilitazione: impiego di sistemi inerziali a biofeedback.</w:t>
      </w:r>
    </w:p>
    <w:p w:rsidR="001D5A0A" w:rsidRDefault="001D5A0A" w:rsidP="009627E5">
      <w:pPr>
        <w:autoSpaceDE w:val="0"/>
        <w:autoSpaceDN w:val="0"/>
        <w:adjustRightInd w:val="0"/>
        <w:ind w:left="709"/>
        <w:rPr>
          <w:sz w:val="24"/>
          <w:szCs w:val="24"/>
        </w:rPr>
      </w:pPr>
      <w:r w:rsidRPr="001D5A0A">
        <w:rPr>
          <w:sz w:val="24"/>
          <w:szCs w:val="24"/>
        </w:rPr>
        <w:t>Lullini G.</w:t>
      </w:r>
    </w:p>
    <w:p w:rsidR="001D5A0A" w:rsidRPr="001D5A0A" w:rsidRDefault="001D5A0A" w:rsidP="009627E5">
      <w:pPr>
        <w:autoSpaceDE w:val="0"/>
        <w:autoSpaceDN w:val="0"/>
        <w:adjustRightInd w:val="0"/>
        <w:ind w:left="709"/>
        <w:rPr>
          <w:sz w:val="24"/>
          <w:szCs w:val="24"/>
        </w:rPr>
      </w:pPr>
      <w:r w:rsidRPr="001D5A0A">
        <w:rPr>
          <w:sz w:val="24"/>
          <w:szCs w:val="24"/>
        </w:rPr>
        <w:t>42° Congresso Nazionale SIMFER</w:t>
      </w:r>
      <w:r w:rsidRPr="001D5A0A">
        <w:rPr>
          <w:sz w:val="24"/>
          <w:szCs w:val="24"/>
        </w:rPr>
        <w:tab/>
      </w:r>
    </w:p>
    <w:p w:rsidR="001D5A0A" w:rsidRPr="001D5A0A" w:rsidRDefault="001D5A0A" w:rsidP="009627E5">
      <w:pPr>
        <w:autoSpaceDE w:val="0"/>
        <w:autoSpaceDN w:val="0"/>
        <w:adjustRightInd w:val="0"/>
        <w:ind w:left="709"/>
        <w:rPr>
          <w:sz w:val="24"/>
          <w:szCs w:val="24"/>
        </w:rPr>
      </w:pPr>
      <w:r>
        <w:rPr>
          <w:sz w:val="24"/>
          <w:szCs w:val="24"/>
        </w:rPr>
        <w:t xml:space="preserve">Torino </w:t>
      </w:r>
      <w:r w:rsidRPr="001D5A0A">
        <w:rPr>
          <w:sz w:val="24"/>
          <w:szCs w:val="24"/>
        </w:rPr>
        <w:t xml:space="preserve">28 Settembre – 1 Ottobre 2014. </w:t>
      </w:r>
    </w:p>
    <w:p w:rsidR="00F54239" w:rsidRPr="009627E5" w:rsidRDefault="00F54239" w:rsidP="009627E5">
      <w:pPr>
        <w:autoSpaceDE w:val="0"/>
        <w:autoSpaceDN w:val="0"/>
        <w:adjustRightInd w:val="0"/>
        <w:rPr>
          <w:sz w:val="24"/>
          <w:szCs w:val="24"/>
          <w:lang w:val="en-US"/>
        </w:rPr>
      </w:pPr>
    </w:p>
    <w:p w:rsidR="00F54239" w:rsidRPr="00F54239" w:rsidRDefault="00F54239" w:rsidP="009627E5">
      <w:pPr>
        <w:autoSpaceDE w:val="0"/>
        <w:autoSpaceDN w:val="0"/>
        <w:adjustRightInd w:val="0"/>
        <w:rPr>
          <w:b/>
          <w:sz w:val="24"/>
          <w:szCs w:val="24"/>
          <w:lang w:val="en-US"/>
        </w:rPr>
      </w:pPr>
      <w:r w:rsidRPr="00F54239">
        <w:rPr>
          <w:b/>
          <w:sz w:val="24"/>
          <w:szCs w:val="24"/>
          <w:lang w:val="en-US"/>
        </w:rPr>
        <w:t>2015</w:t>
      </w:r>
    </w:p>
    <w:p w:rsidR="0044593E" w:rsidRPr="00013AF8" w:rsidRDefault="0044593E" w:rsidP="009627E5">
      <w:pPr>
        <w:autoSpaceDE w:val="0"/>
        <w:autoSpaceDN w:val="0"/>
        <w:adjustRightInd w:val="0"/>
        <w:rPr>
          <w:sz w:val="24"/>
          <w:szCs w:val="24"/>
        </w:rPr>
      </w:pPr>
    </w:p>
    <w:p w:rsidR="00F46E7E" w:rsidRPr="00AF4DA5" w:rsidRDefault="00F46E7E" w:rsidP="009627E5">
      <w:pPr>
        <w:pStyle w:val="Paragrafoelenco"/>
        <w:numPr>
          <w:ilvl w:val="0"/>
          <w:numId w:val="4"/>
        </w:numPr>
        <w:autoSpaceDE w:val="0"/>
        <w:autoSpaceDN w:val="0"/>
        <w:adjustRightInd w:val="0"/>
        <w:ind w:left="709"/>
        <w:rPr>
          <w:sz w:val="24"/>
          <w:szCs w:val="24"/>
          <w:lang w:val="en-US"/>
        </w:rPr>
      </w:pPr>
      <w:r w:rsidRPr="00AF4DA5">
        <w:rPr>
          <w:sz w:val="24"/>
          <w:szCs w:val="24"/>
          <w:lang w:val="en-US"/>
        </w:rPr>
        <w:t xml:space="preserve">Clinical And Functional Evaluation At 5-Years Follow-Up Of Three Different Surgical Treatments For Ankle Osteoarthritis: Artrhodesis, Total Ankle Replacement And Osteochondral Allograft Transplantation </w:t>
      </w:r>
      <w:r w:rsidRPr="00AF4DA5">
        <w:rPr>
          <w:sz w:val="24"/>
          <w:szCs w:val="24"/>
          <w:lang w:val="en-US"/>
        </w:rPr>
        <w:tab/>
      </w:r>
    </w:p>
    <w:p w:rsidR="00F46E7E" w:rsidRPr="00F46E7E" w:rsidRDefault="00F46E7E" w:rsidP="009627E5">
      <w:pPr>
        <w:pStyle w:val="Paragrafoelenco"/>
        <w:autoSpaceDE w:val="0"/>
        <w:autoSpaceDN w:val="0"/>
        <w:adjustRightInd w:val="0"/>
        <w:ind w:left="709"/>
        <w:rPr>
          <w:sz w:val="24"/>
          <w:szCs w:val="24"/>
        </w:rPr>
      </w:pPr>
      <w:r w:rsidRPr="00F46E7E">
        <w:rPr>
          <w:sz w:val="24"/>
          <w:szCs w:val="24"/>
        </w:rPr>
        <w:t>Lullini G,</w:t>
      </w:r>
      <w:r w:rsidR="00F54239">
        <w:rPr>
          <w:sz w:val="24"/>
          <w:szCs w:val="24"/>
        </w:rPr>
        <w:t xml:space="preserve"> </w:t>
      </w:r>
      <w:r w:rsidRPr="00F46E7E">
        <w:rPr>
          <w:sz w:val="24"/>
          <w:szCs w:val="24"/>
        </w:rPr>
        <w:t>Berti L</w:t>
      </w:r>
      <w:r w:rsidR="00F54239">
        <w:rPr>
          <w:sz w:val="24"/>
          <w:szCs w:val="24"/>
        </w:rPr>
        <w:t>, Caravaggi P</w:t>
      </w:r>
      <w:r w:rsidRPr="00F46E7E">
        <w:rPr>
          <w:sz w:val="24"/>
          <w:szCs w:val="24"/>
        </w:rPr>
        <w:t>, Vann</w:t>
      </w:r>
      <w:r w:rsidR="00F54239">
        <w:rPr>
          <w:sz w:val="24"/>
          <w:szCs w:val="24"/>
        </w:rPr>
        <w:t>ini F,Giannini S</w:t>
      </w:r>
      <w:r w:rsidRPr="00F46E7E">
        <w:rPr>
          <w:sz w:val="24"/>
          <w:szCs w:val="24"/>
        </w:rPr>
        <w:t>, Leardini A.</w:t>
      </w:r>
    </w:p>
    <w:p w:rsidR="00F46E7E" w:rsidRDefault="00F46E7E" w:rsidP="009627E5">
      <w:pPr>
        <w:ind w:left="709"/>
        <w:rPr>
          <w:sz w:val="24"/>
          <w:szCs w:val="24"/>
          <w:lang w:val="en-US"/>
        </w:rPr>
      </w:pPr>
      <w:r w:rsidRPr="00F46E7E">
        <w:rPr>
          <w:sz w:val="24"/>
          <w:szCs w:val="24"/>
          <w:lang w:val="en-US"/>
        </w:rPr>
        <w:t>16th EFORT Congress</w:t>
      </w:r>
    </w:p>
    <w:p w:rsidR="00F46E7E" w:rsidRPr="00F54239" w:rsidRDefault="00F53D0E" w:rsidP="009627E5">
      <w:pPr>
        <w:ind w:left="709"/>
        <w:rPr>
          <w:sz w:val="24"/>
          <w:szCs w:val="24"/>
          <w:lang w:val="en-US"/>
        </w:rPr>
      </w:pPr>
      <w:r w:rsidRPr="00AF4DA5">
        <w:rPr>
          <w:sz w:val="24"/>
          <w:szCs w:val="24"/>
          <w:lang w:val="en-US"/>
        </w:rPr>
        <w:t>P</w:t>
      </w:r>
      <w:r w:rsidR="00F46E7E" w:rsidRPr="00AF4DA5">
        <w:rPr>
          <w:sz w:val="24"/>
          <w:szCs w:val="24"/>
          <w:lang w:val="en-US"/>
        </w:rPr>
        <w:t>raga 27-29 Maggio 2015</w:t>
      </w:r>
    </w:p>
    <w:p w:rsidR="00A25E88" w:rsidRPr="00013AF8" w:rsidRDefault="00A25E88" w:rsidP="009627E5">
      <w:pPr>
        <w:pStyle w:val="Paragrafoelenco"/>
        <w:ind w:left="709"/>
        <w:rPr>
          <w:sz w:val="24"/>
          <w:szCs w:val="24"/>
          <w:lang w:val="en-US"/>
        </w:rPr>
      </w:pPr>
    </w:p>
    <w:p w:rsidR="00B0520F" w:rsidRPr="002A7236" w:rsidRDefault="00D72FB0" w:rsidP="009627E5">
      <w:pPr>
        <w:pStyle w:val="Paragrafoelenco"/>
        <w:numPr>
          <w:ilvl w:val="0"/>
          <w:numId w:val="4"/>
        </w:numPr>
        <w:ind w:left="709"/>
        <w:rPr>
          <w:sz w:val="24"/>
          <w:szCs w:val="24"/>
          <w:lang w:val="en-US"/>
        </w:rPr>
      </w:pPr>
      <w:r w:rsidRPr="00013AF8">
        <w:rPr>
          <w:sz w:val="24"/>
          <w:szCs w:val="24"/>
          <w:lang w:val="en-US"/>
        </w:rPr>
        <w:t>Muscular activation of lower limb muscles during rehabilitation exercises with an innovative system based on inertial sensors and biofeedback</w:t>
      </w:r>
      <w:r w:rsidR="00B0520F" w:rsidRPr="00013AF8">
        <w:rPr>
          <w:bCs/>
          <w:sz w:val="24"/>
          <w:szCs w:val="24"/>
          <w:lang w:val="en-US"/>
        </w:rPr>
        <w:t xml:space="preserve"> </w:t>
      </w:r>
    </w:p>
    <w:p w:rsidR="002A7236" w:rsidRPr="00AF4DA5" w:rsidRDefault="002A7236" w:rsidP="009627E5">
      <w:pPr>
        <w:pStyle w:val="Paragrafoelenco"/>
        <w:ind w:left="709"/>
        <w:rPr>
          <w:sz w:val="24"/>
          <w:szCs w:val="24"/>
        </w:rPr>
      </w:pPr>
      <w:r w:rsidRPr="00AF4DA5">
        <w:rPr>
          <w:bCs/>
          <w:sz w:val="24"/>
          <w:szCs w:val="24"/>
        </w:rPr>
        <w:t>Lullini G.</w:t>
      </w:r>
    </w:p>
    <w:p w:rsidR="00B0520F" w:rsidRPr="00AF4DA5" w:rsidRDefault="009975A5" w:rsidP="009627E5">
      <w:pPr>
        <w:pStyle w:val="Paragrafoelenco"/>
        <w:ind w:left="709"/>
        <w:rPr>
          <w:bCs/>
          <w:sz w:val="24"/>
          <w:szCs w:val="24"/>
        </w:rPr>
      </w:pPr>
      <w:r w:rsidRPr="00AF4DA5">
        <w:rPr>
          <w:bCs/>
          <w:sz w:val="24"/>
          <w:szCs w:val="24"/>
        </w:rPr>
        <w:t>XI</w:t>
      </w:r>
      <w:r w:rsidR="00D72FB0" w:rsidRPr="00AF4DA5">
        <w:rPr>
          <w:bCs/>
          <w:sz w:val="24"/>
          <w:szCs w:val="24"/>
        </w:rPr>
        <w:t xml:space="preserve"> congresso nazionale</w:t>
      </w:r>
      <w:r w:rsidRPr="00AF4DA5">
        <w:rPr>
          <w:bCs/>
          <w:sz w:val="24"/>
          <w:szCs w:val="24"/>
        </w:rPr>
        <w:t xml:space="preserve"> SIAMOC</w:t>
      </w:r>
    </w:p>
    <w:p w:rsidR="00D72FB0" w:rsidRPr="00013AF8" w:rsidRDefault="00D72FB0" w:rsidP="009627E5">
      <w:pPr>
        <w:pStyle w:val="Paragrafoelenco"/>
        <w:ind w:left="709"/>
        <w:rPr>
          <w:sz w:val="24"/>
          <w:szCs w:val="24"/>
          <w:lang w:val="en-US"/>
        </w:rPr>
      </w:pPr>
      <w:r w:rsidRPr="00013AF8">
        <w:rPr>
          <w:bCs/>
          <w:sz w:val="24"/>
          <w:szCs w:val="24"/>
          <w:lang w:val="en-US"/>
        </w:rPr>
        <w:t>Padova 1-4 ottobre 2015</w:t>
      </w:r>
    </w:p>
    <w:p w:rsidR="00D84CEA" w:rsidRPr="00013AF8" w:rsidRDefault="00D84CEA" w:rsidP="009627E5">
      <w:pPr>
        <w:ind w:left="709"/>
        <w:rPr>
          <w:sz w:val="24"/>
          <w:szCs w:val="24"/>
          <w:lang w:val="en-US"/>
        </w:rPr>
      </w:pPr>
    </w:p>
    <w:p w:rsidR="00B0520F" w:rsidRPr="00AF4DA5" w:rsidRDefault="009975A5" w:rsidP="009627E5">
      <w:pPr>
        <w:pStyle w:val="Paragrafoelenco"/>
        <w:numPr>
          <w:ilvl w:val="0"/>
          <w:numId w:val="4"/>
        </w:numPr>
        <w:ind w:left="709"/>
        <w:rPr>
          <w:sz w:val="24"/>
          <w:szCs w:val="24"/>
        </w:rPr>
      </w:pPr>
      <w:r w:rsidRPr="00AF4DA5">
        <w:rPr>
          <w:sz w:val="24"/>
          <w:szCs w:val="24"/>
        </w:rPr>
        <w:t>Analisi biomeccanica in bambini affetti da piede piatto: effetto di due trattamenti chirurgici con viti bioriassorbibili</w:t>
      </w:r>
      <w:r w:rsidRPr="00AF4DA5">
        <w:rPr>
          <w:sz w:val="24"/>
          <w:szCs w:val="24"/>
        </w:rPr>
        <w:tab/>
      </w:r>
    </w:p>
    <w:p w:rsidR="002A7236" w:rsidRPr="000A70A2" w:rsidRDefault="002A7236" w:rsidP="009627E5">
      <w:pPr>
        <w:pStyle w:val="Paragrafoelenco"/>
        <w:ind w:left="709"/>
        <w:rPr>
          <w:sz w:val="24"/>
          <w:szCs w:val="24"/>
        </w:rPr>
      </w:pPr>
      <w:r w:rsidRPr="000A70A2">
        <w:rPr>
          <w:sz w:val="24"/>
          <w:szCs w:val="24"/>
        </w:rPr>
        <w:t>Berti L, Lullini G, Caravaggi P, Tamarri S, Giannini S, Leardini A.</w:t>
      </w:r>
    </w:p>
    <w:p w:rsidR="00B0520F" w:rsidRPr="000A70A2" w:rsidRDefault="00B0520F" w:rsidP="009627E5">
      <w:pPr>
        <w:pStyle w:val="Paragrafoelenco"/>
        <w:ind w:left="709"/>
        <w:rPr>
          <w:sz w:val="24"/>
          <w:szCs w:val="24"/>
        </w:rPr>
      </w:pPr>
      <w:r w:rsidRPr="000A70A2">
        <w:rPr>
          <w:sz w:val="24"/>
          <w:szCs w:val="24"/>
        </w:rPr>
        <w:t>XI Congresso Nazionale SIAMOC</w:t>
      </w:r>
    </w:p>
    <w:p w:rsidR="00886E6F" w:rsidRPr="000A70A2" w:rsidRDefault="002A7236" w:rsidP="009627E5">
      <w:pPr>
        <w:pStyle w:val="Paragrafoelenco"/>
        <w:ind w:left="709"/>
        <w:rPr>
          <w:sz w:val="24"/>
          <w:szCs w:val="24"/>
        </w:rPr>
      </w:pPr>
      <w:r w:rsidRPr="000A70A2">
        <w:rPr>
          <w:sz w:val="24"/>
          <w:szCs w:val="24"/>
        </w:rPr>
        <w:t xml:space="preserve">Padova, 1-4 </w:t>
      </w:r>
      <w:r w:rsidR="009975A5" w:rsidRPr="000A70A2">
        <w:rPr>
          <w:sz w:val="24"/>
          <w:szCs w:val="24"/>
        </w:rPr>
        <w:t>ottobre 2015</w:t>
      </w:r>
    </w:p>
    <w:p w:rsidR="00AF4AF7" w:rsidRPr="009627E5" w:rsidRDefault="00AF4AF7" w:rsidP="009627E5">
      <w:pPr>
        <w:rPr>
          <w:sz w:val="24"/>
          <w:szCs w:val="24"/>
        </w:rPr>
      </w:pPr>
    </w:p>
    <w:p w:rsidR="00AF4AF7" w:rsidRPr="00AF4AF7" w:rsidRDefault="00AF4AF7" w:rsidP="009627E5">
      <w:pPr>
        <w:rPr>
          <w:b/>
          <w:sz w:val="24"/>
          <w:szCs w:val="24"/>
          <w:lang w:val="en-US"/>
        </w:rPr>
      </w:pPr>
      <w:r w:rsidRPr="00AF4AF7">
        <w:rPr>
          <w:b/>
          <w:sz w:val="24"/>
          <w:szCs w:val="24"/>
          <w:lang w:val="en-US"/>
        </w:rPr>
        <w:t>2016</w:t>
      </w:r>
    </w:p>
    <w:p w:rsidR="002159B6" w:rsidRPr="00013AF8" w:rsidRDefault="002159B6" w:rsidP="009627E5">
      <w:pPr>
        <w:rPr>
          <w:sz w:val="24"/>
          <w:szCs w:val="24"/>
        </w:rPr>
      </w:pPr>
    </w:p>
    <w:p w:rsidR="00B0520F" w:rsidRPr="000A70A2" w:rsidRDefault="002159B6" w:rsidP="009627E5">
      <w:pPr>
        <w:pStyle w:val="Paragrafoelenco"/>
        <w:numPr>
          <w:ilvl w:val="0"/>
          <w:numId w:val="4"/>
        </w:numPr>
        <w:ind w:left="709"/>
        <w:rPr>
          <w:sz w:val="24"/>
          <w:szCs w:val="24"/>
          <w:lang w:val="en-US"/>
        </w:rPr>
      </w:pPr>
      <w:r w:rsidRPr="00013AF8">
        <w:rPr>
          <w:sz w:val="24"/>
          <w:szCs w:val="24"/>
          <w:lang w:val="en-US"/>
        </w:rPr>
        <w:t>Muscular activation of lower limbs during rehabilitation with an innovative system based on i</w:t>
      </w:r>
      <w:r w:rsidR="00AF4AF7">
        <w:rPr>
          <w:sz w:val="24"/>
          <w:szCs w:val="24"/>
          <w:lang w:val="en-US"/>
        </w:rPr>
        <w:t xml:space="preserve">nertial sensor and biofeedback </w:t>
      </w:r>
    </w:p>
    <w:p w:rsidR="00AF4AF7" w:rsidRPr="00604608" w:rsidRDefault="00AF4AF7" w:rsidP="009627E5">
      <w:pPr>
        <w:pStyle w:val="Paragrafoelenco"/>
        <w:ind w:left="709"/>
        <w:rPr>
          <w:sz w:val="24"/>
          <w:szCs w:val="24"/>
        </w:rPr>
      </w:pPr>
      <w:r w:rsidRPr="000A70A2">
        <w:rPr>
          <w:sz w:val="24"/>
          <w:szCs w:val="24"/>
        </w:rPr>
        <w:t>Lullini G, Leardini A, Berti L.</w:t>
      </w:r>
    </w:p>
    <w:p w:rsidR="00B0520F" w:rsidRPr="00013AF8" w:rsidRDefault="002159B6" w:rsidP="009627E5">
      <w:pPr>
        <w:pStyle w:val="Paragrafoelenco"/>
        <w:ind w:left="709"/>
        <w:rPr>
          <w:sz w:val="24"/>
          <w:szCs w:val="24"/>
          <w:lang w:val="en-US"/>
        </w:rPr>
      </w:pPr>
      <w:r w:rsidRPr="00013AF8">
        <w:rPr>
          <w:sz w:val="24"/>
          <w:szCs w:val="24"/>
          <w:lang w:val="en-US"/>
        </w:rPr>
        <w:t>20</w:t>
      </w:r>
      <w:r w:rsidRPr="00013AF8">
        <w:rPr>
          <w:sz w:val="24"/>
          <w:szCs w:val="24"/>
          <w:vertAlign w:val="superscript"/>
          <w:lang w:val="en-US"/>
        </w:rPr>
        <w:t>th</w:t>
      </w:r>
      <w:r w:rsidRPr="00013AF8">
        <w:rPr>
          <w:sz w:val="24"/>
          <w:szCs w:val="24"/>
          <w:lang w:val="en-US"/>
        </w:rPr>
        <w:t xml:space="preserve"> ESPRM Congress,</w:t>
      </w:r>
    </w:p>
    <w:p w:rsidR="002159B6" w:rsidRPr="000A70A2" w:rsidRDefault="002159B6" w:rsidP="009627E5">
      <w:pPr>
        <w:pStyle w:val="Paragrafoelenco"/>
        <w:ind w:left="709"/>
        <w:rPr>
          <w:sz w:val="24"/>
          <w:szCs w:val="24"/>
          <w:lang w:val="en-US"/>
        </w:rPr>
      </w:pPr>
      <w:r w:rsidRPr="00013AF8">
        <w:rPr>
          <w:sz w:val="24"/>
          <w:szCs w:val="24"/>
          <w:lang w:val="en-US"/>
        </w:rPr>
        <w:t>Estoril, Portugal</w:t>
      </w:r>
      <w:r w:rsidR="00AF4AF7">
        <w:rPr>
          <w:sz w:val="24"/>
          <w:szCs w:val="24"/>
          <w:lang w:val="en-US"/>
        </w:rPr>
        <w:t xml:space="preserve">, </w:t>
      </w:r>
      <w:r w:rsidR="00AF4AF7" w:rsidRPr="00013AF8">
        <w:rPr>
          <w:sz w:val="24"/>
          <w:szCs w:val="24"/>
          <w:lang w:val="en-US"/>
        </w:rPr>
        <w:t>24-28 April</w:t>
      </w:r>
      <w:r w:rsidR="00AF4AF7">
        <w:rPr>
          <w:sz w:val="24"/>
          <w:szCs w:val="24"/>
          <w:lang w:val="en-US"/>
        </w:rPr>
        <w:t xml:space="preserve"> 2016</w:t>
      </w:r>
    </w:p>
    <w:p w:rsidR="002159B6" w:rsidRPr="000A70A2" w:rsidRDefault="002159B6" w:rsidP="009627E5">
      <w:pPr>
        <w:ind w:left="709"/>
        <w:rPr>
          <w:sz w:val="24"/>
          <w:szCs w:val="24"/>
          <w:lang w:val="en-US"/>
        </w:rPr>
      </w:pPr>
    </w:p>
    <w:p w:rsidR="004503B5" w:rsidRPr="000A70A2" w:rsidRDefault="002159B6" w:rsidP="009627E5">
      <w:pPr>
        <w:pStyle w:val="Paragrafoelenco"/>
        <w:numPr>
          <w:ilvl w:val="0"/>
          <w:numId w:val="4"/>
        </w:numPr>
        <w:ind w:left="709"/>
        <w:rPr>
          <w:sz w:val="24"/>
          <w:szCs w:val="24"/>
          <w:lang w:val="en-US"/>
        </w:rPr>
      </w:pPr>
      <w:r w:rsidRPr="000A70A2">
        <w:rPr>
          <w:sz w:val="24"/>
          <w:szCs w:val="24"/>
          <w:lang w:val="en-US"/>
        </w:rPr>
        <w:t>Biomechanical assessment of flat foot in children: comparison of two different bioreabsorbable implants for surgical correction</w:t>
      </w:r>
      <w:r w:rsidRPr="000A70A2">
        <w:rPr>
          <w:sz w:val="24"/>
          <w:szCs w:val="24"/>
          <w:lang w:val="en-US"/>
        </w:rPr>
        <w:tab/>
      </w:r>
    </w:p>
    <w:p w:rsidR="004503B5" w:rsidRPr="00013AF8" w:rsidRDefault="004503B5" w:rsidP="009627E5">
      <w:pPr>
        <w:pStyle w:val="Paragrafoelenco"/>
        <w:ind w:left="709"/>
        <w:rPr>
          <w:sz w:val="24"/>
          <w:szCs w:val="24"/>
        </w:rPr>
      </w:pPr>
      <w:r w:rsidRPr="00013AF8">
        <w:rPr>
          <w:sz w:val="24"/>
          <w:szCs w:val="24"/>
        </w:rPr>
        <w:t xml:space="preserve">L. Berti, P. Caravaggi, G. Lullini, S. Tamarri, S. Giannini, G. Garibizzo, A. Leardini. </w:t>
      </w:r>
    </w:p>
    <w:p w:rsidR="004503B5" w:rsidRPr="00013AF8" w:rsidRDefault="002159B6" w:rsidP="009627E5">
      <w:pPr>
        <w:pStyle w:val="Paragrafoelenco"/>
        <w:ind w:left="709"/>
        <w:rPr>
          <w:sz w:val="24"/>
          <w:szCs w:val="24"/>
        </w:rPr>
      </w:pPr>
      <w:r w:rsidRPr="00013AF8">
        <w:rPr>
          <w:sz w:val="24"/>
          <w:szCs w:val="24"/>
        </w:rPr>
        <w:t xml:space="preserve">EORS 2016 </w:t>
      </w:r>
    </w:p>
    <w:p w:rsidR="002159B6" w:rsidRPr="00013AF8" w:rsidRDefault="002159B6" w:rsidP="009627E5">
      <w:pPr>
        <w:pStyle w:val="Paragrafoelenco"/>
        <w:ind w:left="709"/>
        <w:rPr>
          <w:sz w:val="24"/>
          <w:szCs w:val="24"/>
        </w:rPr>
      </w:pPr>
      <w:r w:rsidRPr="00013AF8">
        <w:rPr>
          <w:sz w:val="24"/>
          <w:szCs w:val="24"/>
        </w:rPr>
        <w:t>Bologna  14-16 settembre 2016</w:t>
      </w:r>
    </w:p>
    <w:p w:rsidR="002159B6" w:rsidRPr="00013AF8" w:rsidRDefault="002159B6" w:rsidP="009627E5">
      <w:pPr>
        <w:ind w:left="709"/>
        <w:rPr>
          <w:sz w:val="24"/>
          <w:szCs w:val="24"/>
        </w:rPr>
      </w:pPr>
    </w:p>
    <w:p w:rsidR="002159B6" w:rsidRPr="00013AF8" w:rsidRDefault="002159B6" w:rsidP="009627E5">
      <w:pPr>
        <w:pStyle w:val="Paragrafoelenco"/>
        <w:numPr>
          <w:ilvl w:val="0"/>
          <w:numId w:val="4"/>
        </w:numPr>
        <w:ind w:left="709"/>
        <w:rPr>
          <w:sz w:val="24"/>
          <w:szCs w:val="24"/>
        </w:rPr>
      </w:pPr>
      <w:r w:rsidRPr="00013AF8">
        <w:rPr>
          <w:sz w:val="24"/>
          <w:szCs w:val="24"/>
        </w:rPr>
        <w:t xml:space="preserve">Analisi Biomeccanica del piede diabetico: confronto clinico-funzionale tra pazienti affetti da diabete mellito con e senza neuropatia </w:t>
      </w:r>
    </w:p>
    <w:p w:rsidR="00AF4AF7" w:rsidRDefault="00AF4AF7" w:rsidP="009627E5">
      <w:pPr>
        <w:ind w:left="709"/>
        <w:rPr>
          <w:sz w:val="24"/>
          <w:szCs w:val="24"/>
        </w:rPr>
      </w:pPr>
      <w:r w:rsidRPr="00013AF8">
        <w:rPr>
          <w:sz w:val="24"/>
          <w:szCs w:val="24"/>
        </w:rPr>
        <w:t xml:space="preserve">Lullini G, Giacomozzi C, Caravaggi P, Leardini A, Berti L </w:t>
      </w:r>
    </w:p>
    <w:p w:rsidR="00AF4AF7" w:rsidRDefault="004503B5" w:rsidP="009627E5">
      <w:pPr>
        <w:ind w:left="709"/>
        <w:rPr>
          <w:sz w:val="24"/>
          <w:szCs w:val="24"/>
        </w:rPr>
      </w:pPr>
      <w:r w:rsidRPr="00013AF8">
        <w:rPr>
          <w:sz w:val="24"/>
          <w:szCs w:val="24"/>
        </w:rPr>
        <w:t xml:space="preserve">44° congresso Nazionale SIMFER </w:t>
      </w:r>
    </w:p>
    <w:p w:rsidR="008D0A32" w:rsidRPr="00013AF8" w:rsidRDefault="00AF4AF7" w:rsidP="009627E5">
      <w:pPr>
        <w:ind w:left="709"/>
        <w:rPr>
          <w:sz w:val="24"/>
          <w:szCs w:val="24"/>
        </w:rPr>
      </w:pPr>
      <w:r>
        <w:rPr>
          <w:sz w:val="24"/>
          <w:szCs w:val="24"/>
        </w:rPr>
        <w:t>Bari</w:t>
      </w:r>
      <w:r w:rsidR="004503B5" w:rsidRPr="00013AF8">
        <w:rPr>
          <w:sz w:val="24"/>
          <w:szCs w:val="24"/>
        </w:rPr>
        <w:t xml:space="preserve"> 23-26 Ottobre 2016</w:t>
      </w:r>
    </w:p>
    <w:p w:rsidR="00F506B1" w:rsidRPr="00013AF8" w:rsidRDefault="00F506B1" w:rsidP="009627E5">
      <w:pPr>
        <w:rPr>
          <w:sz w:val="24"/>
          <w:szCs w:val="24"/>
        </w:rPr>
      </w:pPr>
    </w:p>
    <w:p w:rsidR="002159B6" w:rsidRDefault="002159B6" w:rsidP="009627E5">
      <w:pPr>
        <w:pStyle w:val="Paragrafoelenco"/>
        <w:numPr>
          <w:ilvl w:val="0"/>
          <w:numId w:val="4"/>
        </w:numPr>
        <w:ind w:left="709"/>
        <w:rPr>
          <w:sz w:val="24"/>
          <w:szCs w:val="24"/>
        </w:rPr>
      </w:pPr>
      <w:r w:rsidRPr="00013AF8">
        <w:rPr>
          <w:sz w:val="24"/>
          <w:szCs w:val="24"/>
        </w:rPr>
        <w:t>Valutazione clinica e funzionale del piede reumatico: approccio riabilitativo con prescrizione di ortesi</w:t>
      </w:r>
    </w:p>
    <w:p w:rsidR="00465931" w:rsidRPr="00013AF8" w:rsidRDefault="00465931" w:rsidP="009627E5">
      <w:pPr>
        <w:pStyle w:val="Paragrafoelenco"/>
        <w:ind w:left="709"/>
        <w:rPr>
          <w:sz w:val="24"/>
          <w:szCs w:val="24"/>
        </w:rPr>
      </w:pPr>
      <w:r w:rsidRPr="00013AF8">
        <w:rPr>
          <w:sz w:val="24"/>
          <w:szCs w:val="24"/>
        </w:rPr>
        <w:t>Lullini G, Di Gianni L, Muscari S, Berti L.</w:t>
      </w:r>
    </w:p>
    <w:p w:rsidR="00AF4AF7" w:rsidRDefault="008D0A32" w:rsidP="009627E5">
      <w:pPr>
        <w:ind w:left="709"/>
        <w:rPr>
          <w:sz w:val="24"/>
          <w:szCs w:val="24"/>
        </w:rPr>
      </w:pPr>
      <w:r w:rsidRPr="00013AF8">
        <w:rPr>
          <w:sz w:val="24"/>
          <w:szCs w:val="24"/>
        </w:rPr>
        <w:t>44° congresso Nazionale SIMFER</w:t>
      </w:r>
    </w:p>
    <w:p w:rsidR="002159B6" w:rsidRDefault="00AF4AF7" w:rsidP="009627E5">
      <w:pPr>
        <w:ind w:left="709"/>
        <w:rPr>
          <w:sz w:val="24"/>
          <w:szCs w:val="24"/>
        </w:rPr>
      </w:pPr>
      <w:r>
        <w:rPr>
          <w:sz w:val="24"/>
          <w:szCs w:val="24"/>
        </w:rPr>
        <w:t>Bari</w:t>
      </w:r>
      <w:r w:rsidR="008D0A32" w:rsidRPr="00013AF8">
        <w:rPr>
          <w:sz w:val="24"/>
          <w:szCs w:val="24"/>
        </w:rPr>
        <w:t xml:space="preserve"> 23-26 Ottobre 2016</w:t>
      </w:r>
    </w:p>
    <w:p w:rsidR="00AF4AF7" w:rsidRDefault="00AF4AF7" w:rsidP="009627E5">
      <w:pPr>
        <w:rPr>
          <w:sz w:val="24"/>
          <w:szCs w:val="24"/>
        </w:rPr>
      </w:pPr>
    </w:p>
    <w:p w:rsidR="00AF4AF7" w:rsidRPr="00AF4AF7" w:rsidRDefault="00AF4AF7" w:rsidP="009627E5">
      <w:pPr>
        <w:rPr>
          <w:b/>
          <w:sz w:val="24"/>
          <w:szCs w:val="24"/>
        </w:rPr>
      </w:pPr>
      <w:r w:rsidRPr="00AF4AF7">
        <w:rPr>
          <w:b/>
          <w:sz w:val="24"/>
          <w:szCs w:val="24"/>
        </w:rPr>
        <w:t>2017</w:t>
      </w:r>
    </w:p>
    <w:p w:rsidR="002159B6" w:rsidRPr="00013AF8" w:rsidRDefault="002159B6" w:rsidP="009627E5">
      <w:pPr>
        <w:rPr>
          <w:sz w:val="24"/>
          <w:szCs w:val="24"/>
          <w:highlight w:val="yellow"/>
        </w:rPr>
      </w:pPr>
    </w:p>
    <w:p w:rsidR="00C30E0A" w:rsidRPr="00013AF8" w:rsidRDefault="00C30E0A" w:rsidP="009627E5">
      <w:pPr>
        <w:pStyle w:val="Paragrafoelenco"/>
        <w:numPr>
          <w:ilvl w:val="0"/>
          <w:numId w:val="4"/>
        </w:numPr>
        <w:ind w:left="709"/>
        <w:rPr>
          <w:sz w:val="24"/>
          <w:szCs w:val="24"/>
        </w:rPr>
      </w:pPr>
      <w:r w:rsidRPr="00013AF8">
        <w:rPr>
          <w:sz w:val="24"/>
          <w:szCs w:val="24"/>
        </w:rPr>
        <w:t>Valutazione del controllo neuro-motorio prima e dopo artroprotesi di ginocchio tramite sistema a sensori inerziali e biofeedback.</w:t>
      </w:r>
    </w:p>
    <w:p w:rsidR="00C30E0A" w:rsidRPr="00013AF8" w:rsidRDefault="00C30E0A" w:rsidP="009627E5">
      <w:pPr>
        <w:pStyle w:val="Paragrafoelenco"/>
        <w:ind w:left="709"/>
        <w:rPr>
          <w:sz w:val="24"/>
          <w:szCs w:val="24"/>
        </w:rPr>
      </w:pPr>
      <w:r w:rsidRPr="00013AF8">
        <w:rPr>
          <w:sz w:val="24"/>
          <w:szCs w:val="24"/>
        </w:rPr>
        <w:t>Lullini G, Di Gianni L, Sedioli C, Ricci V</w:t>
      </w:r>
      <w:r w:rsidR="002159B6" w:rsidRPr="00013AF8">
        <w:rPr>
          <w:sz w:val="24"/>
          <w:szCs w:val="24"/>
        </w:rPr>
        <w:t>, L</w:t>
      </w:r>
      <w:r w:rsidRPr="00013AF8">
        <w:rPr>
          <w:sz w:val="24"/>
          <w:szCs w:val="24"/>
        </w:rPr>
        <w:t>eardini A, Berti L</w:t>
      </w:r>
      <w:r w:rsidR="00604608">
        <w:rPr>
          <w:sz w:val="24"/>
          <w:szCs w:val="24"/>
        </w:rPr>
        <w:t>.</w:t>
      </w:r>
    </w:p>
    <w:p w:rsidR="00C30E0A" w:rsidRPr="00013AF8" w:rsidRDefault="00C30E0A" w:rsidP="009627E5">
      <w:pPr>
        <w:pStyle w:val="Paragrafoelenco"/>
        <w:ind w:left="709"/>
        <w:rPr>
          <w:sz w:val="24"/>
          <w:szCs w:val="24"/>
        </w:rPr>
      </w:pPr>
      <w:r w:rsidRPr="00013AF8">
        <w:rPr>
          <w:sz w:val="24"/>
          <w:szCs w:val="24"/>
        </w:rPr>
        <w:t xml:space="preserve">45° Congresso Nazionale SIMFER </w:t>
      </w:r>
    </w:p>
    <w:p w:rsidR="002159B6" w:rsidRDefault="002159B6" w:rsidP="009627E5">
      <w:pPr>
        <w:pStyle w:val="Paragrafoelenco"/>
        <w:ind w:left="709"/>
        <w:rPr>
          <w:sz w:val="24"/>
          <w:szCs w:val="24"/>
        </w:rPr>
      </w:pPr>
      <w:r w:rsidRPr="00013AF8">
        <w:rPr>
          <w:sz w:val="24"/>
          <w:szCs w:val="24"/>
        </w:rPr>
        <w:t>Genova 22-25 ottobre 2017</w:t>
      </w:r>
    </w:p>
    <w:p w:rsidR="00AF4AF7" w:rsidRPr="009627E5" w:rsidRDefault="00AF4AF7" w:rsidP="009627E5">
      <w:pPr>
        <w:rPr>
          <w:sz w:val="24"/>
          <w:szCs w:val="24"/>
        </w:rPr>
      </w:pPr>
    </w:p>
    <w:p w:rsidR="00AF4AF7" w:rsidRPr="00AF4AF7" w:rsidRDefault="00AF4AF7" w:rsidP="009627E5">
      <w:pPr>
        <w:rPr>
          <w:b/>
          <w:sz w:val="24"/>
          <w:szCs w:val="24"/>
        </w:rPr>
      </w:pPr>
      <w:r w:rsidRPr="00AF4AF7">
        <w:rPr>
          <w:b/>
          <w:sz w:val="24"/>
          <w:szCs w:val="24"/>
        </w:rPr>
        <w:t>2018</w:t>
      </w:r>
    </w:p>
    <w:p w:rsidR="002159B6" w:rsidRPr="00013AF8" w:rsidRDefault="002159B6" w:rsidP="009627E5">
      <w:pPr>
        <w:rPr>
          <w:sz w:val="24"/>
          <w:szCs w:val="24"/>
        </w:rPr>
      </w:pPr>
    </w:p>
    <w:p w:rsidR="008D0A32" w:rsidRPr="00013AF8" w:rsidRDefault="002159B6" w:rsidP="009627E5">
      <w:pPr>
        <w:pStyle w:val="Paragrafoelenco"/>
        <w:numPr>
          <w:ilvl w:val="0"/>
          <w:numId w:val="4"/>
        </w:numPr>
        <w:ind w:left="709"/>
        <w:rPr>
          <w:sz w:val="24"/>
          <w:szCs w:val="24"/>
        </w:rPr>
      </w:pPr>
      <w:r w:rsidRPr="00013AF8">
        <w:rPr>
          <w:sz w:val="24"/>
          <w:szCs w:val="24"/>
        </w:rPr>
        <w:t>Valutazione clinica e funzionale in pazienti sottoposti a protesi totale d'anca con testa ad ampio diametro tramite Gait Analysis</w:t>
      </w:r>
      <w:r w:rsidRPr="00013AF8">
        <w:rPr>
          <w:sz w:val="24"/>
          <w:szCs w:val="24"/>
        </w:rPr>
        <w:tab/>
      </w:r>
    </w:p>
    <w:p w:rsidR="008D0A32" w:rsidRPr="00013AF8" w:rsidRDefault="008D0A32" w:rsidP="009627E5">
      <w:pPr>
        <w:pStyle w:val="Paragrafoelenco"/>
        <w:ind w:left="709"/>
        <w:rPr>
          <w:sz w:val="24"/>
          <w:szCs w:val="24"/>
        </w:rPr>
      </w:pPr>
      <w:r w:rsidRPr="00013AF8">
        <w:rPr>
          <w:sz w:val="24"/>
          <w:szCs w:val="24"/>
        </w:rPr>
        <w:t>Lullini</w:t>
      </w:r>
      <w:r w:rsidR="00E70AFD" w:rsidRPr="00013AF8">
        <w:rPr>
          <w:sz w:val="24"/>
          <w:szCs w:val="24"/>
        </w:rPr>
        <w:t xml:space="preserve"> G, </w:t>
      </w:r>
      <w:r w:rsidRPr="00013AF8">
        <w:rPr>
          <w:sz w:val="24"/>
          <w:szCs w:val="24"/>
        </w:rPr>
        <w:t>Belvedere</w:t>
      </w:r>
      <w:r w:rsidR="00E70AFD" w:rsidRPr="00013AF8">
        <w:rPr>
          <w:sz w:val="24"/>
          <w:szCs w:val="24"/>
        </w:rPr>
        <w:t xml:space="preserve"> C,</w:t>
      </w:r>
      <w:r w:rsidRPr="00013AF8">
        <w:rPr>
          <w:sz w:val="24"/>
          <w:szCs w:val="24"/>
        </w:rPr>
        <w:t>Tamarri</w:t>
      </w:r>
      <w:r w:rsidR="00E70AFD" w:rsidRPr="00013AF8">
        <w:rPr>
          <w:sz w:val="24"/>
          <w:szCs w:val="24"/>
        </w:rPr>
        <w:t xml:space="preserve"> S, </w:t>
      </w:r>
      <w:r w:rsidRPr="00013AF8">
        <w:rPr>
          <w:sz w:val="24"/>
          <w:szCs w:val="24"/>
        </w:rPr>
        <w:t>Leardini</w:t>
      </w:r>
      <w:r w:rsidR="00E70AFD" w:rsidRPr="00013AF8">
        <w:rPr>
          <w:sz w:val="24"/>
          <w:szCs w:val="24"/>
        </w:rPr>
        <w:t xml:space="preserve"> A</w:t>
      </w:r>
      <w:r w:rsidR="00604608">
        <w:rPr>
          <w:sz w:val="24"/>
          <w:szCs w:val="24"/>
        </w:rPr>
        <w:t xml:space="preserve">, </w:t>
      </w:r>
      <w:r w:rsidRPr="00013AF8">
        <w:rPr>
          <w:sz w:val="24"/>
          <w:szCs w:val="24"/>
        </w:rPr>
        <w:t>Berti</w:t>
      </w:r>
      <w:r w:rsidR="00604608">
        <w:rPr>
          <w:sz w:val="24"/>
          <w:szCs w:val="24"/>
        </w:rPr>
        <w:t xml:space="preserve"> L.</w:t>
      </w:r>
      <w:r w:rsidRPr="00013AF8">
        <w:rPr>
          <w:sz w:val="24"/>
          <w:szCs w:val="24"/>
        </w:rPr>
        <w:t xml:space="preserve"> </w:t>
      </w:r>
    </w:p>
    <w:p w:rsidR="008D0A32" w:rsidRPr="00013AF8" w:rsidRDefault="002159B6" w:rsidP="009627E5">
      <w:pPr>
        <w:pStyle w:val="Paragrafoelenco"/>
        <w:ind w:left="709"/>
        <w:rPr>
          <w:sz w:val="24"/>
          <w:szCs w:val="24"/>
        </w:rPr>
      </w:pPr>
      <w:r w:rsidRPr="00013AF8">
        <w:rPr>
          <w:sz w:val="24"/>
          <w:szCs w:val="24"/>
        </w:rPr>
        <w:t>46° congresso SIMFER 2018</w:t>
      </w:r>
      <w:r w:rsidRPr="00013AF8">
        <w:rPr>
          <w:sz w:val="24"/>
          <w:szCs w:val="24"/>
        </w:rPr>
        <w:tab/>
      </w:r>
    </w:p>
    <w:p w:rsidR="002159B6" w:rsidRPr="00013AF8" w:rsidRDefault="008D0A32" w:rsidP="009627E5">
      <w:pPr>
        <w:pStyle w:val="Paragrafoelenco"/>
        <w:ind w:left="709"/>
        <w:rPr>
          <w:sz w:val="24"/>
          <w:szCs w:val="24"/>
        </w:rPr>
      </w:pPr>
      <w:r w:rsidRPr="00013AF8">
        <w:rPr>
          <w:sz w:val="24"/>
          <w:szCs w:val="24"/>
        </w:rPr>
        <w:t>Ancona</w:t>
      </w:r>
      <w:r w:rsidR="00815AE2" w:rsidRPr="00013AF8">
        <w:rPr>
          <w:sz w:val="24"/>
          <w:szCs w:val="24"/>
        </w:rPr>
        <w:t xml:space="preserve"> 20-23 Settembre</w:t>
      </w:r>
      <w:r w:rsidR="002159B6" w:rsidRPr="00013AF8">
        <w:rPr>
          <w:sz w:val="24"/>
          <w:szCs w:val="24"/>
        </w:rPr>
        <w:t xml:space="preserve"> 2018</w:t>
      </w:r>
    </w:p>
    <w:p w:rsidR="002159B6" w:rsidRPr="00013AF8" w:rsidRDefault="002159B6" w:rsidP="009627E5">
      <w:pPr>
        <w:ind w:left="709"/>
        <w:rPr>
          <w:sz w:val="24"/>
          <w:szCs w:val="24"/>
        </w:rPr>
      </w:pPr>
    </w:p>
    <w:p w:rsidR="00985758" w:rsidRPr="00013AF8" w:rsidRDefault="002159B6" w:rsidP="009627E5">
      <w:pPr>
        <w:pStyle w:val="Paragrafoelenco"/>
        <w:numPr>
          <w:ilvl w:val="0"/>
          <w:numId w:val="4"/>
        </w:numPr>
        <w:ind w:left="709"/>
        <w:rPr>
          <w:sz w:val="24"/>
          <w:szCs w:val="24"/>
        </w:rPr>
      </w:pPr>
      <w:r w:rsidRPr="00013AF8">
        <w:rPr>
          <w:sz w:val="24"/>
          <w:szCs w:val="24"/>
        </w:rPr>
        <w:t xml:space="preserve">Valutazione dell’impingement protesico ed escursione articolare nell’artroprotesi totale d’anca con gait analysis e video-fluoroscopia tridimensionale: trial randomizzato controllato </w:t>
      </w:r>
    </w:p>
    <w:p w:rsidR="00D84CEA" w:rsidRPr="000A70A2" w:rsidRDefault="008D0A32" w:rsidP="009627E5">
      <w:pPr>
        <w:ind w:left="709"/>
        <w:rPr>
          <w:sz w:val="24"/>
          <w:szCs w:val="24"/>
        </w:rPr>
      </w:pPr>
      <w:r w:rsidRPr="00013AF8">
        <w:rPr>
          <w:sz w:val="24"/>
          <w:szCs w:val="24"/>
        </w:rPr>
        <w:t>Lullini G, Belvedere C, Tamarri S, Berti L, Ensini A, Cadossi M, Leardini A.</w:t>
      </w:r>
    </w:p>
    <w:p w:rsidR="008D0A32" w:rsidRPr="00013AF8" w:rsidRDefault="008D0A32" w:rsidP="009627E5">
      <w:pPr>
        <w:ind w:left="709"/>
        <w:rPr>
          <w:sz w:val="24"/>
          <w:szCs w:val="24"/>
        </w:rPr>
      </w:pPr>
      <w:r w:rsidRPr="00013AF8">
        <w:rPr>
          <w:sz w:val="24"/>
          <w:szCs w:val="24"/>
        </w:rPr>
        <w:t xml:space="preserve">103° Congresso Nazionale Siot </w:t>
      </w:r>
    </w:p>
    <w:p w:rsidR="00985758" w:rsidRPr="000A70A2" w:rsidRDefault="008D0A32" w:rsidP="009627E5">
      <w:pPr>
        <w:ind w:left="709"/>
        <w:rPr>
          <w:sz w:val="24"/>
          <w:szCs w:val="24"/>
        </w:rPr>
      </w:pPr>
      <w:r w:rsidRPr="00013AF8">
        <w:rPr>
          <w:sz w:val="24"/>
          <w:szCs w:val="24"/>
        </w:rPr>
        <w:t>Bari 9-12 Novembre2018</w:t>
      </w:r>
    </w:p>
    <w:p w:rsidR="00AF5DA3" w:rsidRPr="000A70A2" w:rsidRDefault="00AF5DA3" w:rsidP="001B6AF5">
      <w:pPr>
        <w:rPr>
          <w:b/>
          <w:sz w:val="24"/>
          <w:szCs w:val="24"/>
        </w:rPr>
      </w:pPr>
    </w:p>
    <w:p w:rsidR="005E1085" w:rsidRPr="000A70A2" w:rsidRDefault="005E1085" w:rsidP="001B6AF5">
      <w:pPr>
        <w:rPr>
          <w:b/>
          <w:sz w:val="24"/>
          <w:szCs w:val="24"/>
        </w:rPr>
      </w:pPr>
    </w:p>
    <w:p w:rsidR="005E1085" w:rsidRPr="000A70A2" w:rsidRDefault="005E1085" w:rsidP="001B6AF5">
      <w:pPr>
        <w:rPr>
          <w:b/>
          <w:sz w:val="24"/>
          <w:szCs w:val="24"/>
        </w:rPr>
      </w:pPr>
    </w:p>
    <w:p w:rsidR="00D72FB0" w:rsidRPr="00013AF8" w:rsidRDefault="005E1085" w:rsidP="001B6AF5">
      <w:pPr>
        <w:rPr>
          <w:b/>
          <w:sz w:val="24"/>
          <w:szCs w:val="24"/>
        </w:rPr>
      </w:pPr>
      <w:r w:rsidRPr="00013AF8">
        <w:rPr>
          <w:b/>
          <w:sz w:val="24"/>
          <w:szCs w:val="24"/>
        </w:rPr>
        <w:t>7.4) P</w:t>
      </w:r>
      <w:r w:rsidR="00317A28">
        <w:rPr>
          <w:b/>
          <w:sz w:val="24"/>
          <w:szCs w:val="24"/>
        </w:rPr>
        <w:t>OSTER PRESENTATI A CONGRESSI (17</w:t>
      </w:r>
      <w:r w:rsidRPr="00013AF8">
        <w:rPr>
          <w:b/>
          <w:sz w:val="24"/>
          <w:szCs w:val="24"/>
        </w:rPr>
        <w:t>)</w:t>
      </w:r>
    </w:p>
    <w:p w:rsidR="00D72FB0" w:rsidRDefault="00D72FB0" w:rsidP="001B6AF5">
      <w:pPr>
        <w:rPr>
          <w:sz w:val="24"/>
          <w:szCs w:val="24"/>
        </w:rPr>
      </w:pPr>
    </w:p>
    <w:p w:rsidR="00D1097F" w:rsidRDefault="00D1097F" w:rsidP="001B6AF5">
      <w:pPr>
        <w:rPr>
          <w:sz w:val="24"/>
          <w:szCs w:val="24"/>
        </w:rPr>
      </w:pPr>
    </w:p>
    <w:p w:rsidR="00D1097F" w:rsidRDefault="00D1097F" w:rsidP="001B6AF5">
      <w:pPr>
        <w:rPr>
          <w:b/>
          <w:sz w:val="24"/>
          <w:szCs w:val="24"/>
        </w:rPr>
      </w:pPr>
      <w:r w:rsidRPr="00D1097F">
        <w:rPr>
          <w:b/>
          <w:sz w:val="24"/>
          <w:szCs w:val="24"/>
        </w:rPr>
        <w:t>2011</w:t>
      </w:r>
    </w:p>
    <w:p w:rsidR="00D1097F" w:rsidRPr="00D1097F" w:rsidRDefault="00D1097F" w:rsidP="001B6AF5">
      <w:pPr>
        <w:rPr>
          <w:b/>
          <w:sz w:val="24"/>
          <w:szCs w:val="24"/>
        </w:rPr>
      </w:pPr>
    </w:p>
    <w:p w:rsidR="008459E0" w:rsidRPr="00013AF8" w:rsidRDefault="00D72FB0" w:rsidP="001B6AF5">
      <w:pPr>
        <w:pStyle w:val="Paragrafoelenco"/>
        <w:numPr>
          <w:ilvl w:val="0"/>
          <w:numId w:val="5"/>
        </w:numPr>
        <w:rPr>
          <w:sz w:val="24"/>
          <w:szCs w:val="24"/>
        </w:rPr>
      </w:pPr>
      <w:r w:rsidRPr="00013AF8">
        <w:rPr>
          <w:sz w:val="24"/>
          <w:szCs w:val="24"/>
        </w:rPr>
        <w:t>Valutazione funzionale tramite Gait Analysis di differenti calzature in pazienti sottoposti ad intervento chirurgico d</w:t>
      </w:r>
      <w:r w:rsidR="008459E0" w:rsidRPr="00013AF8">
        <w:rPr>
          <w:sz w:val="24"/>
          <w:szCs w:val="24"/>
        </w:rPr>
        <w:t>i correzione dell’alluce valgo</w:t>
      </w:r>
    </w:p>
    <w:p w:rsidR="008459E0" w:rsidRPr="00013AF8" w:rsidRDefault="00D72FB0" w:rsidP="008459E0">
      <w:pPr>
        <w:pStyle w:val="Paragrafoelenco"/>
        <w:rPr>
          <w:sz w:val="24"/>
          <w:szCs w:val="24"/>
        </w:rPr>
      </w:pPr>
      <w:r w:rsidRPr="00013AF8">
        <w:rPr>
          <w:sz w:val="24"/>
          <w:szCs w:val="24"/>
        </w:rPr>
        <w:lastRenderedPageBreak/>
        <w:t>Lullini G, D’Apote G, Conti L, Berti L, Giann</w:t>
      </w:r>
      <w:r w:rsidR="008459E0" w:rsidRPr="00013AF8">
        <w:rPr>
          <w:sz w:val="24"/>
          <w:szCs w:val="24"/>
        </w:rPr>
        <w:t>ini S</w:t>
      </w:r>
    </w:p>
    <w:p w:rsidR="008459E0" w:rsidRPr="00013AF8" w:rsidRDefault="00D72FB0" w:rsidP="008459E0">
      <w:pPr>
        <w:pStyle w:val="Paragrafoelenco"/>
        <w:rPr>
          <w:sz w:val="24"/>
          <w:szCs w:val="24"/>
        </w:rPr>
      </w:pPr>
      <w:r w:rsidRPr="00013AF8">
        <w:rPr>
          <w:sz w:val="24"/>
          <w:szCs w:val="24"/>
        </w:rPr>
        <w:t xml:space="preserve">V Congresso Nazionale Medici in Formazione Specialistica in </w:t>
      </w:r>
      <w:r w:rsidR="008459E0" w:rsidRPr="00013AF8">
        <w:rPr>
          <w:sz w:val="24"/>
          <w:szCs w:val="24"/>
        </w:rPr>
        <w:t>Medicina Fisica e Riabilitativa</w:t>
      </w:r>
    </w:p>
    <w:p w:rsidR="00D72FB0" w:rsidRPr="00A627C0" w:rsidRDefault="00D72FB0" w:rsidP="00A627C0">
      <w:pPr>
        <w:pStyle w:val="Paragrafoelenco"/>
        <w:rPr>
          <w:sz w:val="24"/>
          <w:szCs w:val="24"/>
        </w:rPr>
      </w:pPr>
      <w:r w:rsidRPr="00013AF8">
        <w:rPr>
          <w:sz w:val="24"/>
          <w:szCs w:val="24"/>
        </w:rPr>
        <w:t xml:space="preserve">Bologna, Istituto Ortopedico Rizzoli, </w:t>
      </w:r>
      <w:r w:rsidRPr="00A627C0">
        <w:rPr>
          <w:sz w:val="24"/>
          <w:szCs w:val="24"/>
        </w:rPr>
        <w:t>8 Settembre 2011</w:t>
      </w:r>
    </w:p>
    <w:p w:rsidR="00AB7094" w:rsidRDefault="00AB7094" w:rsidP="00AB7094">
      <w:pPr>
        <w:pStyle w:val="Paragrafoelenco"/>
        <w:rPr>
          <w:sz w:val="24"/>
          <w:szCs w:val="24"/>
        </w:rPr>
      </w:pPr>
    </w:p>
    <w:p w:rsidR="00D1097F" w:rsidRDefault="00D1097F" w:rsidP="00AB7094">
      <w:pPr>
        <w:pStyle w:val="Paragrafoelenco"/>
        <w:rPr>
          <w:sz w:val="24"/>
          <w:szCs w:val="24"/>
        </w:rPr>
      </w:pPr>
    </w:p>
    <w:p w:rsidR="00D1097F" w:rsidRPr="00D1097F" w:rsidRDefault="00D1097F" w:rsidP="00D1097F">
      <w:pPr>
        <w:rPr>
          <w:b/>
          <w:sz w:val="24"/>
          <w:szCs w:val="24"/>
        </w:rPr>
      </w:pPr>
      <w:r w:rsidRPr="00D1097F">
        <w:rPr>
          <w:b/>
          <w:sz w:val="24"/>
          <w:szCs w:val="24"/>
        </w:rPr>
        <w:t>2012</w:t>
      </w:r>
    </w:p>
    <w:p w:rsidR="00D1097F" w:rsidRPr="00D1097F" w:rsidRDefault="00D1097F" w:rsidP="00D1097F">
      <w:pPr>
        <w:pStyle w:val="Paragrafoelenco"/>
        <w:rPr>
          <w:sz w:val="24"/>
          <w:szCs w:val="24"/>
          <w:lang w:val="en-GB"/>
        </w:rPr>
      </w:pPr>
    </w:p>
    <w:p w:rsidR="008459E0" w:rsidRPr="00013AF8" w:rsidRDefault="00D72FB0" w:rsidP="001B6AF5">
      <w:pPr>
        <w:pStyle w:val="Paragrafoelenco"/>
        <w:numPr>
          <w:ilvl w:val="0"/>
          <w:numId w:val="5"/>
        </w:numPr>
        <w:rPr>
          <w:sz w:val="24"/>
          <w:szCs w:val="24"/>
          <w:lang w:val="en-GB"/>
        </w:rPr>
      </w:pPr>
      <w:r w:rsidRPr="00013AF8">
        <w:rPr>
          <w:sz w:val="24"/>
          <w:szCs w:val="24"/>
          <w:lang w:val="en-US"/>
        </w:rPr>
        <w:t>Early back to sport after ACL reconstru</w:t>
      </w:r>
      <w:r w:rsidR="008459E0" w:rsidRPr="00013AF8">
        <w:rPr>
          <w:sz w:val="24"/>
          <w:szCs w:val="24"/>
          <w:lang w:val="en-US"/>
        </w:rPr>
        <w:t>ction: still an open challenge</w:t>
      </w:r>
    </w:p>
    <w:p w:rsidR="008459E0" w:rsidRPr="000A70A2" w:rsidRDefault="00D72FB0" w:rsidP="008459E0">
      <w:pPr>
        <w:pStyle w:val="Paragrafoelenco"/>
        <w:rPr>
          <w:sz w:val="24"/>
          <w:szCs w:val="24"/>
        </w:rPr>
      </w:pPr>
      <w:r w:rsidRPr="000A70A2">
        <w:rPr>
          <w:sz w:val="24"/>
          <w:szCs w:val="24"/>
        </w:rPr>
        <w:t>Marcheggiani G, Lullini G, Be</w:t>
      </w:r>
      <w:r w:rsidR="008459E0" w:rsidRPr="000A70A2">
        <w:rPr>
          <w:sz w:val="24"/>
          <w:szCs w:val="24"/>
        </w:rPr>
        <w:t>rti L,Bonanzigna T, Marcacci M</w:t>
      </w:r>
    </w:p>
    <w:p w:rsidR="008459E0" w:rsidRPr="00013AF8" w:rsidRDefault="00D72FB0" w:rsidP="008459E0">
      <w:pPr>
        <w:pStyle w:val="Paragrafoelenco"/>
        <w:rPr>
          <w:sz w:val="24"/>
          <w:szCs w:val="24"/>
          <w:lang w:val="en-US"/>
        </w:rPr>
      </w:pPr>
      <w:r w:rsidRPr="00013AF8">
        <w:rPr>
          <w:sz w:val="24"/>
          <w:szCs w:val="24"/>
          <w:lang w:val="en-US"/>
        </w:rPr>
        <w:t>XXI Isokinetik International Congress on Sports R</w:t>
      </w:r>
      <w:r w:rsidR="008459E0" w:rsidRPr="00013AF8">
        <w:rPr>
          <w:sz w:val="24"/>
          <w:szCs w:val="24"/>
          <w:lang w:val="en-US"/>
        </w:rPr>
        <w:t>ehabilitation and Traumatology</w:t>
      </w:r>
    </w:p>
    <w:p w:rsidR="00D72FB0" w:rsidRPr="00013AF8" w:rsidRDefault="00D72FB0" w:rsidP="008459E0">
      <w:pPr>
        <w:pStyle w:val="Paragrafoelenco"/>
        <w:rPr>
          <w:sz w:val="24"/>
          <w:szCs w:val="24"/>
          <w:lang w:val="en-GB"/>
        </w:rPr>
      </w:pPr>
      <w:r w:rsidRPr="00013AF8">
        <w:rPr>
          <w:sz w:val="24"/>
          <w:szCs w:val="24"/>
          <w:lang w:val="en-US"/>
        </w:rPr>
        <w:t>London, April 21-22, 201</w:t>
      </w:r>
      <w:r w:rsidR="008459E0" w:rsidRPr="00013AF8">
        <w:rPr>
          <w:sz w:val="24"/>
          <w:szCs w:val="24"/>
          <w:lang w:val="en-US"/>
        </w:rPr>
        <w:t>2</w:t>
      </w:r>
    </w:p>
    <w:p w:rsidR="00AB7094" w:rsidRPr="00013AF8" w:rsidRDefault="00AB7094" w:rsidP="00AB7094">
      <w:pPr>
        <w:rPr>
          <w:sz w:val="24"/>
          <w:szCs w:val="24"/>
          <w:lang w:val="en-US"/>
        </w:rPr>
      </w:pPr>
    </w:p>
    <w:p w:rsidR="00882FA8" w:rsidRPr="00013AF8" w:rsidRDefault="00D72FB0" w:rsidP="001B6AF5">
      <w:pPr>
        <w:pStyle w:val="Paragrafoelenco"/>
        <w:numPr>
          <w:ilvl w:val="0"/>
          <w:numId w:val="5"/>
        </w:numPr>
        <w:rPr>
          <w:sz w:val="24"/>
          <w:szCs w:val="24"/>
        </w:rPr>
      </w:pPr>
      <w:r w:rsidRPr="00013AF8">
        <w:rPr>
          <w:sz w:val="24"/>
          <w:szCs w:val="24"/>
        </w:rPr>
        <w:t>Patologia da sovraccarico dell’arto inferiore nell’esercito: valutazione funzionale baropodometrica dell’effetto di</w:t>
      </w:r>
      <w:r w:rsidR="00882FA8" w:rsidRPr="00013AF8">
        <w:rPr>
          <w:sz w:val="24"/>
          <w:szCs w:val="24"/>
        </w:rPr>
        <w:t xml:space="preserve"> un plantare “shock absorbing”</w:t>
      </w:r>
    </w:p>
    <w:p w:rsidR="00882FA8" w:rsidRPr="00013AF8" w:rsidRDefault="00D72FB0" w:rsidP="00882FA8">
      <w:pPr>
        <w:pStyle w:val="Paragrafoelenco"/>
        <w:rPr>
          <w:sz w:val="24"/>
          <w:szCs w:val="24"/>
        </w:rPr>
      </w:pPr>
      <w:r w:rsidRPr="00013AF8">
        <w:rPr>
          <w:sz w:val="24"/>
          <w:szCs w:val="24"/>
        </w:rPr>
        <w:t>D’Alleva V, Lullini G, Or</w:t>
      </w:r>
      <w:r w:rsidR="00882FA8" w:rsidRPr="00013AF8">
        <w:rPr>
          <w:sz w:val="24"/>
          <w:szCs w:val="24"/>
        </w:rPr>
        <w:t>tolani M, Berti L, Giannini S.</w:t>
      </w:r>
    </w:p>
    <w:p w:rsidR="00882FA8" w:rsidRPr="00013AF8" w:rsidRDefault="00D72FB0" w:rsidP="00882FA8">
      <w:pPr>
        <w:pStyle w:val="Paragrafoelenco"/>
        <w:rPr>
          <w:sz w:val="24"/>
          <w:szCs w:val="24"/>
        </w:rPr>
      </w:pPr>
      <w:r w:rsidRPr="00013AF8">
        <w:rPr>
          <w:sz w:val="24"/>
          <w:szCs w:val="24"/>
        </w:rPr>
        <w:t>VI Congresso Nazionale medici in formazione specialistica  in medicina fisica</w:t>
      </w:r>
      <w:r w:rsidR="00882FA8" w:rsidRPr="00013AF8">
        <w:rPr>
          <w:sz w:val="24"/>
          <w:szCs w:val="24"/>
        </w:rPr>
        <w:t xml:space="preserve"> e riabilitativa</w:t>
      </w:r>
    </w:p>
    <w:p w:rsidR="00D72FB0" w:rsidRPr="00013AF8" w:rsidRDefault="00D72FB0" w:rsidP="00882FA8">
      <w:pPr>
        <w:pStyle w:val="Paragrafoelenco"/>
        <w:rPr>
          <w:sz w:val="24"/>
          <w:szCs w:val="24"/>
        </w:rPr>
      </w:pPr>
      <w:r w:rsidRPr="00013AF8">
        <w:rPr>
          <w:sz w:val="24"/>
          <w:szCs w:val="24"/>
        </w:rPr>
        <w:t>Bologna, Istituto Ortopedico Rizzoli, 13 settembre 2012</w:t>
      </w:r>
    </w:p>
    <w:p w:rsidR="00AB7094" w:rsidRPr="00013AF8" w:rsidRDefault="00AB7094" w:rsidP="00AB7094">
      <w:pPr>
        <w:rPr>
          <w:sz w:val="24"/>
          <w:szCs w:val="24"/>
        </w:rPr>
      </w:pPr>
    </w:p>
    <w:p w:rsidR="00882FA8" w:rsidRPr="00013AF8" w:rsidRDefault="00D72FB0" w:rsidP="001B6AF5">
      <w:pPr>
        <w:pStyle w:val="Paragrafoelenco"/>
        <w:numPr>
          <w:ilvl w:val="0"/>
          <w:numId w:val="5"/>
        </w:numPr>
        <w:rPr>
          <w:sz w:val="24"/>
          <w:szCs w:val="24"/>
        </w:rPr>
      </w:pPr>
      <w:r w:rsidRPr="00013AF8">
        <w:rPr>
          <w:sz w:val="24"/>
          <w:szCs w:val="24"/>
        </w:rPr>
        <w:t xml:space="preserve">Influenza delle calzature a differenti gradi di instabilità sui parametri funzionali del cammino della donna: </w:t>
      </w:r>
      <w:r w:rsidR="00882FA8" w:rsidRPr="00013AF8">
        <w:rPr>
          <w:sz w:val="24"/>
          <w:szCs w:val="24"/>
        </w:rPr>
        <w:t xml:space="preserve">gait analysis e baropodometria </w:t>
      </w:r>
    </w:p>
    <w:p w:rsidR="00882FA8" w:rsidRPr="00013AF8" w:rsidRDefault="00D72FB0" w:rsidP="00882FA8">
      <w:pPr>
        <w:pStyle w:val="Paragrafoelenco"/>
        <w:rPr>
          <w:sz w:val="24"/>
          <w:szCs w:val="24"/>
        </w:rPr>
      </w:pPr>
      <w:r w:rsidRPr="00013AF8">
        <w:rPr>
          <w:sz w:val="24"/>
          <w:szCs w:val="24"/>
        </w:rPr>
        <w:t>Lullini</w:t>
      </w:r>
      <w:r w:rsidR="00882FA8" w:rsidRPr="00013AF8">
        <w:rPr>
          <w:sz w:val="24"/>
          <w:szCs w:val="24"/>
        </w:rPr>
        <w:t xml:space="preserve"> G, Koxha V, Antiga S, Berti L</w:t>
      </w:r>
    </w:p>
    <w:p w:rsidR="00D72FB0" w:rsidRPr="00013AF8" w:rsidRDefault="00D72FB0" w:rsidP="00882FA8">
      <w:pPr>
        <w:pStyle w:val="Paragrafoelenco"/>
        <w:rPr>
          <w:sz w:val="24"/>
          <w:szCs w:val="24"/>
        </w:rPr>
      </w:pPr>
      <w:r w:rsidRPr="00013AF8">
        <w:rPr>
          <w:sz w:val="24"/>
          <w:szCs w:val="24"/>
        </w:rPr>
        <w:t>VI Congresso Nazionale medi</w:t>
      </w:r>
      <w:r w:rsidR="00A627C0">
        <w:rPr>
          <w:sz w:val="24"/>
          <w:szCs w:val="24"/>
        </w:rPr>
        <w:t xml:space="preserve">ci in formazione specialistica </w:t>
      </w:r>
      <w:r w:rsidRPr="00013AF8">
        <w:rPr>
          <w:sz w:val="24"/>
          <w:szCs w:val="24"/>
        </w:rPr>
        <w:t>in me</w:t>
      </w:r>
      <w:r w:rsidR="00882FA8" w:rsidRPr="00013AF8">
        <w:rPr>
          <w:sz w:val="24"/>
          <w:szCs w:val="24"/>
        </w:rPr>
        <w:t xml:space="preserve">dicina fisica e riabilitativa </w:t>
      </w:r>
      <w:r w:rsidRPr="00013AF8">
        <w:rPr>
          <w:sz w:val="24"/>
          <w:szCs w:val="24"/>
        </w:rPr>
        <w:t>Bologna, Istituto Ortopedico Rizzoli, 13 settembre 2012</w:t>
      </w:r>
    </w:p>
    <w:p w:rsidR="00AB7094" w:rsidRPr="00013AF8" w:rsidRDefault="00AB7094" w:rsidP="00AB7094">
      <w:pPr>
        <w:rPr>
          <w:sz w:val="24"/>
          <w:szCs w:val="24"/>
        </w:rPr>
      </w:pPr>
    </w:p>
    <w:p w:rsidR="009D4F44" w:rsidRPr="00013AF8" w:rsidRDefault="00D72FB0" w:rsidP="001B6AF5">
      <w:pPr>
        <w:pStyle w:val="Paragrafoelenco"/>
        <w:numPr>
          <w:ilvl w:val="0"/>
          <w:numId w:val="5"/>
        </w:numPr>
        <w:rPr>
          <w:sz w:val="24"/>
          <w:szCs w:val="24"/>
        </w:rPr>
      </w:pPr>
      <w:r w:rsidRPr="00013AF8">
        <w:rPr>
          <w:sz w:val="24"/>
          <w:szCs w:val="24"/>
        </w:rPr>
        <w:t>Valutazione funzionale baropodometrica dell’effetto di un plantare “shock absorbing” in un gruppo di militari</w:t>
      </w:r>
      <w:r w:rsidR="009D4F44" w:rsidRPr="00013AF8">
        <w:rPr>
          <w:sz w:val="24"/>
          <w:szCs w:val="24"/>
        </w:rPr>
        <w:t xml:space="preserve"> delle forze speciali italiane</w:t>
      </w:r>
    </w:p>
    <w:p w:rsidR="009D4F44" w:rsidRPr="00013AF8" w:rsidRDefault="00D72FB0" w:rsidP="009D4F44">
      <w:pPr>
        <w:pStyle w:val="Paragrafoelenco"/>
        <w:rPr>
          <w:sz w:val="24"/>
          <w:szCs w:val="24"/>
        </w:rPr>
      </w:pPr>
      <w:r w:rsidRPr="00013AF8">
        <w:rPr>
          <w:sz w:val="24"/>
          <w:szCs w:val="24"/>
        </w:rPr>
        <w:t>D’Alleva V., Lullini G., Antiga S., Ort</w:t>
      </w:r>
      <w:r w:rsidR="009D4F44" w:rsidRPr="00013AF8">
        <w:rPr>
          <w:sz w:val="24"/>
          <w:szCs w:val="24"/>
        </w:rPr>
        <w:t>olani M., Berti L., Giannini S.</w:t>
      </w:r>
    </w:p>
    <w:p w:rsidR="00A627C0" w:rsidRDefault="00D72FB0" w:rsidP="009D4F44">
      <w:pPr>
        <w:pStyle w:val="Paragrafoelenco"/>
        <w:rPr>
          <w:sz w:val="24"/>
          <w:szCs w:val="24"/>
        </w:rPr>
      </w:pPr>
      <w:r w:rsidRPr="00013AF8">
        <w:rPr>
          <w:sz w:val="24"/>
          <w:szCs w:val="24"/>
        </w:rPr>
        <w:t>XIII Congresso SIAMOC ,</w:t>
      </w:r>
      <w:r w:rsidR="009D4F44" w:rsidRPr="00013AF8">
        <w:rPr>
          <w:sz w:val="24"/>
          <w:szCs w:val="24"/>
        </w:rPr>
        <w:t xml:space="preserve"> </w:t>
      </w:r>
    </w:p>
    <w:p w:rsidR="00D72FB0" w:rsidRPr="00013AF8" w:rsidRDefault="00D72FB0" w:rsidP="009D4F44">
      <w:pPr>
        <w:pStyle w:val="Paragrafoelenco"/>
        <w:rPr>
          <w:sz w:val="24"/>
          <w:szCs w:val="24"/>
        </w:rPr>
      </w:pPr>
      <w:r w:rsidRPr="00013AF8">
        <w:rPr>
          <w:sz w:val="24"/>
          <w:szCs w:val="24"/>
        </w:rPr>
        <w:t>Bellaria,  3 – 6 Ottobre 2012</w:t>
      </w:r>
    </w:p>
    <w:p w:rsidR="00AB7094" w:rsidRDefault="00AB7094" w:rsidP="00AB7094">
      <w:pPr>
        <w:widowControl w:val="0"/>
        <w:tabs>
          <w:tab w:val="left" w:pos="90"/>
        </w:tabs>
        <w:autoSpaceDE w:val="0"/>
        <w:autoSpaceDN w:val="0"/>
        <w:adjustRightInd w:val="0"/>
        <w:rPr>
          <w:sz w:val="24"/>
          <w:szCs w:val="24"/>
        </w:rPr>
      </w:pPr>
    </w:p>
    <w:p w:rsidR="00D1097F" w:rsidRPr="00D1097F" w:rsidRDefault="00D1097F" w:rsidP="00AB7094">
      <w:pPr>
        <w:widowControl w:val="0"/>
        <w:tabs>
          <w:tab w:val="left" w:pos="90"/>
        </w:tabs>
        <w:autoSpaceDE w:val="0"/>
        <w:autoSpaceDN w:val="0"/>
        <w:adjustRightInd w:val="0"/>
        <w:rPr>
          <w:b/>
          <w:sz w:val="24"/>
          <w:szCs w:val="24"/>
        </w:rPr>
      </w:pPr>
      <w:r w:rsidRPr="00D1097F">
        <w:rPr>
          <w:b/>
          <w:sz w:val="24"/>
          <w:szCs w:val="24"/>
        </w:rPr>
        <w:t>2013</w:t>
      </w:r>
    </w:p>
    <w:p w:rsidR="00D1097F" w:rsidRDefault="00D1097F" w:rsidP="00D1097F">
      <w:pPr>
        <w:pStyle w:val="Paragrafoelenco"/>
        <w:widowControl w:val="0"/>
        <w:tabs>
          <w:tab w:val="left" w:pos="90"/>
        </w:tabs>
        <w:autoSpaceDE w:val="0"/>
        <w:autoSpaceDN w:val="0"/>
        <w:adjustRightInd w:val="0"/>
        <w:rPr>
          <w:sz w:val="24"/>
          <w:szCs w:val="24"/>
        </w:rPr>
      </w:pPr>
    </w:p>
    <w:p w:rsidR="009D4F44" w:rsidRPr="00013AF8" w:rsidRDefault="00D72FB0" w:rsidP="001B6AF5">
      <w:pPr>
        <w:pStyle w:val="Paragrafoelenco"/>
        <w:widowControl w:val="0"/>
        <w:numPr>
          <w:ilvl w:val="0"/>
          <w:numId w:val="5"/>
        </w:numPr>
        <w:tabs>
          <w:tab w:val="left" w:pos="90"/>
        </w:tabs>
        <w:autoSpaceDE w:val="0"/>
        <w:autoSpaceDN w:val="0"/>
        <w:adjustRightInd w:val="0"/>
        <w:rPr>
          <w:sz w:val="24"/>
          <w:szCs w:val="24"/>
        </w:rPr>
      </w:pPr>
      <w:r w:rsidRPr="00013AF8">
        <w:rPr>
          <w:sz w:val="24"/>
          <w:szCs w:val="24"/>
        </w:rPr>
        <w:t>Quale calzatura post-operatoria è più indicata dopo intervento di chirurgia dell'avanpiede? Analisi biomeccan</w:t>
      </w:r>
      <w:r w:rsidR="009D4F44" w:rsidRPr="00013AF8">
        <w:rPr>
          <w:sz w:val="24"/>
          <w:szCs w:val="24"/>
        </w:rPr>
        <w:t xml:space="preserve">ica di due modelli a confronto </w:t>
      </w:r>
    </w:p>
    <w:p w:rsidR="009D4F44" w:rsidRPr="00013AF8" w:rsidRDefault="00D72FB0" w:rsidP="009D4F44">
      <w:pPr>
        <w:pStyle w:val="Paragrafoelenco"/>
        <w:widowControl w:val="0"/>
        <w:tabs>
          <w:tab w:val="left" w:pos="90"/>
        </w:tabs>
        <w:autoSpaceDE w:val="0"/>
        <w:autoSpaceDN w:val="0"/>
        <w:adjustRightInd w:val="0"/>
        <w:rPr>
          <w:sz w:val="24"/>
          <w:szCs w:val="24"/>
        </w:rPr>
      </w:pPr>
      <w:r w:rsidRPr="00013AF8">
        <w:rPr>
          <w:sz w:val="24"/>
          <w:szCs w:val="24"/>
        </w:rPr>
        <w:t>L. Berti, G. Lullini, A. Giangrande, P.Caravaggi</w:t>
      </w:r>
      <w:r w:rsidR="009D4F44" w:rsidRPr="00013AF8">
        <w:rPr>
          <w:sz w:val="24"/>
          <w:szCs w:val="24"/>
        </w:rPr>
        <w:t>, A. Leardini, S. Giannini</w:t>
      </w:r>
    </w:p>
    <w:p w:rsidR="00A627C0" w:rsidRDefault="00D72FB0" w:rsidP="009D4F44">
      <w:pPr>
        <w:pStyle w:val="Paragrafoelenco"/>
        <w:widowControl w:val="0"/>
        <w:tabs>
          <w:tab w:val="left" w:pos="90"/>
        </w:tabs>
        <w:autoSpaceDE w:val="0"/>
        <w:autoSpaceDN w:val="0"/>
        <w:adjustRightInd w:val="0"/>
        <w:rPr>
          <w:sz w:val="24"/>
          <w:szCs w:val="24"/>
        </w:rPr>
      </w:pPr>
      <w:r w:rsidRPr="00013AF8">
        <w:rPr>
          <w:sz w:val="24"/>
          <w:szCs w:val="24"/>
        </w:rPr>
        <w:t xml:space="preserve">41° Congresso Nazionale SIMFER, </w:t>
      </w:r>
    </w:p>
    <w:p w:rsidR="00D72FB0" w:rsidRPr="00013AF8" w:rsidRDefault="00D72FB0" w:rsidP="009D4F44">
      <w:pPr>
        <w:pStyle w:val="Paragrafoelenco"/>
        <w:widowControl w:val="0"/>
        <w:tabs>
          <w:tab w:val="left" w:pos="90"/>
        </w:tabs>
        <w:autoSpaceDE w:val="0"/>
        <w:autoSpaceDN w:val="0"/>
        <w:adjustRightInd w:val="0"/>
        <w:rPr>
          <w:sz w:val="24"/>
          <w:szCs w:val="24"/>
        </w:rPr>
      </w:pPr>
      <w:r w:rsidRPr="00013AF8">
        <w:rPr>
          <w:sz w:val="24"/>
          <w:szCs w:val="24"/>
        </w:rPr>
        <w:t>Roma 13-16 Ottobre 2013</w:t>
      </w:r>
    </w:p>
    <w:p w:rsidR="00317FCC" w:rsidRPr="00013AF8" w:rsidRDefault="00317FCC" w:rsidP="00317FCC">
      <w:pPr>
        <w:widowControl w:val="0"/>
        <w:tabs>
          <w:tab w:val="left" w:pos="90"/>
        </w:tabs>
        <w:autoSpaceDE w:val="0"/>
        <w:autoSpaceDN w:val="0"/>
        <w:adjustRightInd w:val="0"/>
        <w:rPr>
          <w:sz w:val="24"/>
          <w:szCs w:val="24"/>
        </w:rPr>
      </w:pPr>
    </w:p>
    <w:p w:rsidR="009D4F44" w:rsidRPr="00013AF8" w:rsidRDefault="00D72FB0" w:rsidP="001B6AF5">
      <w:pPr>
        <w:pStyle w:val="Paragrafoelenco"/>
        <w:widowControl w:val="0"/>
        <w:numPr>
          <w:ilvl w:val="0"/>
          <w:numId w:val="5"/>
        </w:numPr>
        <w:tabs>
          <w:tab w:val="left" w:pos="90"/>
        </w:tabs>
        <w:autoSpaceDE w:val="0"/>
        <w:autoSpaceDN w:val="0"/>
        <w:adjustRightInd w:val="0"/>
        <w:rPr>
          <w:sz w:val="24"/>
          <w:szCs w:val="24"/>
        </w:rPr>
      </w:pPr>
      <w:r w:rsidRPr="00013AF8">
        <w:rPr>
          <w:sz w:val="24"/>
          <w:szCs w:val="24"/>
        </w:rPr>
        <w:t>Impiego di un sistema innovativo a sensori inerziali e feed-back audio visivi per il monitoraggio a distanza di esercizi riabilitati</w:t>
      </w:r>
      <w:r w:rsidR="009D4F44" w:rsidRPr="00013AF8">
        <w:rPr>
          <w:sz w:val="24"/>
          <w:szCs w:val="24"/>
        </w:rPr>
        <w:t xml:space="preserve">vi </w:t>
      </w:r>
    </w:p>
    <w:p w:rsidR="009D4F44" w:rsidRPr="00013AF8" w:rsidRDefault="00D72FB0" w:rsidP="009D4F44">
      <w:pPr>
        <w:pStyle w:val="Paragrafoelenco"/>
        <w:widowControl w:val="0"/>
        <w:tabs>
          <w:tab w:val="left" w:pos="90"/>
        </w:tabs>
        <w:autoSpaceDE w:val="0"/>
        <w:autoSpaceDN w:val="0"/>
        <w:adjustRightInd w:val="0"/>
        <w:rPr>
          <w:sz w:val="24"/>
          <w:szCs w:val="24"/>
        </w:rPr>
      </w:pPr>
      <w:r w:rsidRPr="00013AF8">
        <w:rPr>
          <w:sz w:val="24"/>
          <w:szCs w:val="24"/>
        </w:rPr>
        <w:t>L. Berti, G. Lullini, A. Valsecchi, M. Ortolani, P. Carav</w:t>
      </w:r>
      <w:r w:rsidR="009D4F44" w:rsidRPr="00013AF8">
        <w:rPr>
          <w:sz w:val="24"/>
          <w:szCs w:val="24"/>
        </w:rPr>
        <w:t>aggi, A. Leardini, S. Giannini</w:t>
      </w:r>
    </w:p>
    <w:p w:rsidR="00A627C0" w:rsidRDefault="00D72FB0" w:rsidP="009D4F44">
      <w:pPr>
        <w:pStyle w:val="Paragrafoelenco"/>
        <w:widowControl w:val="0"/>
        <w:tabs>
          <w:tab w:val="left" w:pos="90"/>
        </w:tabs>
        <w:autoSpaceDE w:val="0"/>
        <w:autoSpaceDN w:val="0"/>
        <w:adjustRightInd w:val="0"/>
        <w:rPr>
          <w:sz w:val="24"/>
          <w:szCs w:val="24"/>
        </w:rPr>
      </w:pPr>
      <w:r w:rsidRPr="00013AF8">
        <w:rPr>
          <w:sz w:val="24"/>
          <w:szCs w:val="24"/>
        </w:rPr>
        <w:t xml:space="preserve">41° Congresso Nazionale SIMFER, </w:t>
      </w:r>
    </w:p>
    <w:p w:rsidR="00D72FB0" w:rsidRPr="00013AF8" w:rsidRDefault="00D72FB0" w:rsidP="009D4F44">
      <w:pPr>
        <w:pStyle w:val="Paragrafoelenco"/>
        <w:widowControl w:val="0"/>
        <w:tabs>
          <w:tab w:val="left" w:pos="90"/>
        </w:tabs>
        <w:autoSpaceDE w:val="0"/>
        <w:autoSpaceDN w:val="0"/>
        <w:adjustRightInd w:val="0"/>
        <w:rPr>
          <w:sz w:val="24"/>
          <w:szCs w:val="24"/>
        </w:rPr>
      </w:pPr>
      <w:r w:rsidRPr="00013AF8">
        <w:rPr>
          <w:sz w:val="24"/>
          <w:szCs w:val="24"/>
        </w:rPr>
        <w:t>Roma, 13-16 Ottobre 2013</w:t>
      </w:r>
    </w:p>
    <w:p w:rsidR="00317FCC" w:rsidRPr="00013AF8" w:rsidRDefault="00317FCC" w:rsidP="00317FCC">
      <w:pPr>
        <w:widowControl w:val="0"/>
        <w:tabs>
          <w:tab w:val="left" w:pos="90"/>
        </w:tabs>
        <w:autoSpaceDE w:val="0"/>
        <w:autoSpaceDN w:val="0"/>
        <w:adjustRightInd w:val="0"/>
        <w:rPr>
          <w:sz w:val="24"/>
          <w:szCs w:val="24"/>
        </w:rPr>
      </w:pPr>
    </w:p>
    <w:p w:rsidR="00D72FB0" w:rsidRPr="00013AF8" w:rsidRDefault="00D72FB0" w:rsidP="001B6AF5">
      <w:pPr>
        <w:pStyle w:val="Paragrafoelenco"/>
        <w:numPr>
          <w:ilvl w:val="0"/>
          <w:numId w:val="5"/>
        </w:numPr>
        <w:autoSpaceDE w:val="0"/>
        <w:autoSpaceDN w:val="0"/>
        <w:adjustRightInd w:val="0"/>
        <w:rPr>
          <w:bCs/>
          <w:sz w:val="24"/>
          <w:szCs w:val="24"/>
          <w:lang w:val="en-US"/>
        </w:rPr>
      </w:pPr>
      <w:r w:rsidRPr="00013AF8">
        <w:rPr>
          <w:bCs/>
          <w:sz w:val="24"/>
          <w:szCs w:val="24"/>
          <w:lang w:val="en-US"/>
        </w:rPr>
        <w:t>Functional evaluation of three different surgical solutions for ankle arthrosis: artrhodesis, total ankle replacement and osteochondral allograft transplantation. Five years follow up.</w:t>
      </w:r>
    </w:p>
    <w:p w:rsidR="009D4F44" w:rsidRPr="00013AF8" w:rsidRDefault="00D72FB0" w:rsidP="00317FCC">
      <w:pPr>
        <w:pStyle w:val="Paragrafoelenco"/>
        <w:rPr>
          <w:sz w:val="24"/>
          <w:szCs w:val="24"/>
        </w:rPr>
      </w:pPr>
      <w:r w:rsidRPr="00013AF8">
        <w:rPr>
          <w:sz w:val="24"/>
          <w:szCs w:val="24"/>
        </w:rPr>
        <w:t>G. Lullini , L. Berti , L. Mancini , A. Leardini , S. Gian</w:t>
      </w:r>
      <w:r w:rsidR="009D4F44" w:rsidRPr="00013AF8">
        <w:rPr>
          <w:sz w:val="24"/>
          <w:szCs w:val="24"/>
        </w:rPr>
        <w:t xml:space="preserve">nini , F. Cenni , C. Belvedere </w:t>
      </w:r>
      <w:r w:rsidRPr="00013AF8">
        <w:rPr>
          <w:sz w:val="24"/>
          <w:szCs w:val="24"/>
        </w:rPr>
        <w:t xml:space="preserve"> </w:t>
      </w:r>
    </w:p>
    <w:p w:rsidR="00BD78E4" w:rsidRPr="000A70A2" w:rsidRDefault="00D72FB0" w:rsidP="00317FCC">
      <w:pPr>
        <w:pStyle w:val="Paragrafoelenco"/>
        <w:rPr>
          <w:sz w:val="24"/>
          <w:szCs w:val="24"/>
          <w:lang w:val="en-US"/>
        </w:rPr>
      </w:pPr>
      <w:r w:rsidRPr="000A70A2">
        <w:rPr>
          <w:sz w:val="24"/>
          <w:szCs w:val="24"/>
          <w:lang w:val="en-US"/>
        </w:rPr>
        <w:t xml:space="preserve">14th EFORT Congress </w:t>
      </w:r>
    </w:p>
    <w:p w:rsidR="00317FCC" w:rsidRPr="000A70A2" w:rsidRDefault="00D72FB0" w:rsidP="00317FCC">
      <w:pPr>
        <w:pStyle w:val="Paragrafoelenco"/>
        <w:rPr>
          <w:sz w:val="24"/>
          <w:szCs w:val="24"/>
          <w:lang w:val="en-US"/>
        </w:rPr>
      </w:pPr>
      <w:r w:rsidRPr="000A70A2">
        <w:rPr>
          <w:sz w:val="24"/>
          <w:szCs w:val="24"/>
          <w:lang w:val="en-US"/>
        </w:rPr>
        <w:lastRenderedPageBreak/>
        <w:t>Istanbul, 5-8 June 2013</w:t>
      </w:r>
    </w:p>
    <w:p w:rsidR="00E67CA6" w:rsidRPr="000A70A2" w:rsidRDefault="00E67CA6" w:rsidP="00317FCC">
      <w:pPr>
        <w:pStyle w:val="Paragrafoelenco"/>
        <w:rPr>
          <w:sz w:val="24"/>
          <w:szCs w:val="24"/>
          <w:lang w:val="en-US"/>
        </w:rPr>
      </w:pPr>
    </w:p>
    <w:p w:rsidR="00E67CA6" w:rsidRPr="00E67CA6" w:rsidRDefault="00E67CA6" w:rsidP="00E67CA6">
      <w:pPr>
        <w:rPr>
          <w:b/>
          <w:sz w:val="24"/>
          <w:szCs w:val="24"/>
        </w:rPr>
      </w:pPr>
      <w:r w:rsidRPr="00E67CA6">
        <w:rPr>
          <w:b/>
          <w:sz w:val="24"/>
          <w:szCs w:val="24"/>
        </w:rPr>
        <w:t>2014</w:t>
      </w:r>
    </w:p>
    <w:p w:rsidR="00317FCC" w:rsidRPr="00013AF8" w:rsidRDefault="00317FCC" w:rsidP="00317FCC">
      <w:pPr>
        <w:pStyle w:val="Paragrafoelenco"/>
        <w:rPr>
          <w:sz w:val="24"/>
          <w:szCs w:val="24"/>
        </w:rPr>
      </w:pPr>
    </w:p>
    <w:p w:rsidR="009D4F44" w:rsidRPr="00013AF8" w:rsidRDefault="00D72FB0" w:rsidP="001B6AF5">
      <w:pPr>
        <w:pStyle w:val="Paragrafoelenco"/>
        <w:numPr>
          <w:ilvl w:val="0"/>
          <w:numId w:val="5"/>
        </w:numPr>
        <w:rPr>
          <w:sz w:val="24"/>
          <w:szCs w:val="24"/>
          <w:lang w:val="en-US"/>
        </w:rPr>
      </w:pPr>
      <w:r w:rsidRPr="00013AF8">
        <w:rPr>
          <w:sz w:val="24"/>
          <w:szCs w:val="24"/>
          <w:lang w:val="en-US"/>
        </w:rPr>
        <w:t>Functional and clinical evaluation of foot with overuse diseases in</w:t>
      </w:r>
      <w:r w:rsidR="009D4F44" w:rsidRPr="00013AF8">
        <w:rPr>
          <w:sz w:val="24"/>
          <w:szCs w:val="24"/>
          <w:lang w:val="en-US"/>
        </w:rPr>
        <w:t xml:space="preserve"> soccer players: a case report </w:t>
      </w:r>
    </w:p>
    <w:p w:rsidR="009D4F44" w:rsidRPr="000A70A2" w:rsidRDefault="00D72FB0" w:rsidP="009D4F44">
      <w:pPr>
        <w:pStyle w:val="Paragrafoelenco"/>
        <w:rPr>
          <w:sz w:val="24"/>
          <w:szCs w:val="24"/>
        </w:rPr>
      </w:pPr>
      <w:r w:rsidRPr="000A70A2">
        <w:rPr>
          <w:sz w:val="24"/>
          <w:szCs w:val="24"/>
        </w:rPr>
        <w:t>Berti L, Lullini G, Buda R,</w:t>
      </w:r>
      <w:r w:rsidR="009D4F44" w:rsidRPr="000A70A2">
        <w:rPr>
          <w:sz w:val="24"/>
          <w:szCs w:val="24"/>
        </w:rPr>
        <w:t xml:space="preserve"> D’Apote G, Nanni G, Giannini S</w:t>
      </w:r>
      <w:r w:rsidR="00AB57BC" w:rsidRPr="000A70A2">
        <w:rPr>
          <w:sz w:val="24"/>
          <w:szCs w:val="24"/>
        </w:rPr>
        <w:t>.</w:t>
      </w:r>
    </w:p>
    <w:p w:rsidR="00D72FB0" w:rsidRPr="00013AF8" w:rsidRDefault="00D72FB0" w:rsidP="009D4F44">
      <w:pPr>
        <w:pStyle w:val="Paragrafoelenco"/>
        <w:rPr>
          <w:sz w:val="24"/>
          <w:szCs w:val="24"/>
          <w:lang w:val="en-US"/>
        </w:rPr>
      </w:pPr>
      <w:r w:rsidRPr="00013AF8">
        <w:rPr>
          <w:sz w:val="24"/>
          <w:szCs w:val="24"/>
          <w:lang w:val="en-US"/>
        </w:rPr>
        <w:t>XXIII Isokinetik International Congress on Sports Rehabilitation and Traumatology, Milano, Marzo 2014</w:t>
      </w:r>
    </w:p>
    <w:p w:rsidR="00317FCC" w:rsidRPr="00013AF8" w:rsidRDefault="00317FCC" w:rsidP="00317FCC">
      <w:pPr>
        <w:pStyle w:val="Paragrafoelenco"/>
        <w:rPr>
          <w:sz w:val="24"/>
          <w:szCs w:val="24"/>
          <w:lang w:val="en-US"/>
        </w:rPr>
      </w:pPr>
    </w:p>
    <w:p w:rsidR="009D4F44" w:rsidRPr="00013AF8" w:rsidRDefault="00D72FB0" w:rsidP="001B6AF5">
      <w:pPr>
        <w:pStyle w:val="Paragrafoelenco"/>
        <w:numPr>
          <w:ilvl w:val="0"/>
          <w:numId w:val="5"/>
        </w:numPr>
        <w:rPr>
          <w:rStyle w:val="longtext"/>
          <w:sz w:val="24"/>
          <w:szCs w:val="24"/>
          <w:lang w:val="en-GB"/>
        </w:rPr>
      </w:pPr>
      <w:r w:rsidRPr="00013AF8">
        <w:rPr>
          <w:rStyle w:val="longtext"/>
          <w:sz w:val="24"/>
          <w:szCs w:val="24"/>
          <w:shd w:val="clear" w:color="auto" w:fill="FFFFFF"/>
          <w:lang w:val="en-US"/>
        </w:rPr>
        <w:t xml:space="preserve">Effects of </w:t>
      </w:r>
      <w:r w:rsidRPr="00013AF8">
        <w:rPr>
          <w:rStyle w:val="longtext"/>
          <w:sz w:val="24"/>
          <w:szCs w:val="24"/>
          <w:shd w:val="clear" w:color="auto" w:fill="FFFFFF"/>
          <w:lang w:val="en-GB"/>
        </w:rPr>
        <w:t>a "shock absorbing" insole on overload foot pathologies in a gr</w:t>
      </w:r>
      <w:r w:rsidR="009D4F44" w:rsidRPr="00013AF8">
        <w:rPr>
          <w:rStyle w:val="longtext"/>
          <w:sz w:val="24"/>
          <w:szCs w:val="24"/>
          <w:shd w:val="clear" w:color="auto" w:fill="FFFFFF"/>
          <w:lang w:val="en-GB"/>
        </w:rPr>
        <w:t xml:space="preserve">oup of italian special forces </w:t>
      </w:r>
    </w:p>
    <w:p w:rsidR="009D4F44" w:rsidRPr="000A70A2" w:rsidRDefault="00D72FB0" w:rsidP="009D4F44">
      <w:pPr>
        <w:pStyle w:val="Paragrafoelenco"/>
        <w:rPr>
          <w:rStyle w:val="longtext"/>
          <w:sz w:val="24"/>
          <w:szCs w:val="24"/>
          <w:shd w:val="clear" w:color="auto" w:fill="FFFFFF"/>
        </w:rPr>
      </w:pPr>
      <w:r w:rsidRPr="000A70A2">
        <w:rPr>
          <w:rStyle w:val="longtext"/>
          <w:sz w:val="24"/>
          <w:szCs w:val="24"/>
          <w:shd w:val="clear" w:color="auto" w:fill="FFFFFF"/>
        </w:rPr>
        <w:t>B</w:t>
      </w:r>
      <w:r w:rsidR="009D4F44" w:rsidRPr="000A70A2">
        <w:rPr>
          <w:rStyle w:val="longtext"/>
          <w:sz w:val="24"/>
          <w:szCs w:val="24"/>
          <w:shd w:val="clear" w:color="auto" w:fill="FFFFFF"/>
        </w:rPr>
        <w:t>erti L, Lullini G, Leardini A.</w:t>
      </w:r>
    </w:p>
    <w:p w:rsidR="00D72FB0" w:rsidRPr="00013AF8" w:rsidRDefault="00D72FB0" w:rsidP="009D4F44">
      <w:pPr>
        <w:pStyle w:val="Paragrafoelenco"/>
        <w:rPr>
          <w:rStyle w:val="longtext"/>
          <w:sz w:val="24"/>
          <w:szCs w:val="24"/>
          <w:lang w:val="en-GB"/>
        </w:rPr>
      </w:pPr>
      <w:r w:rsidRPr="00013AF8">
        <w:rPr>
          <w:rStyle w:val="longtext"/>
          <w:sz w:val="24"/>
          <w:szCs w:val="24"/>
          <w:shd w:val="clear" w:color="auto" w:fill="FFFFFF"/>
          <w:lang w:val="en-GB"/>
        </w:rPr>
        <w:t>ESM 2014, Cambridge Massachussets, July 2-6 2014</w:t>
      </w:r>
    </w:p>
    <w:p w:rsidR="00E062D3" w:rsidRPr="00013AF8" w:rsidRDefault="00E062D3" w:rsidP="00E062D3">
      <w:pPr>
        <w:pStyle w:val="Paragrafoelenco"/>
        <w:rPr>
          <w:rStyle w:val="longtext"/>
          <w:sz w:val="24"/>
          <w:szCs w:val="24"/>
          <w:lang w:val="en-GB"/>
        </w:rPr>
      </w:pPr>
    </w:p>
    <w:p w:rsidR="008D6DB9" w:rsidRPr="000A70A2" w:rsidRDefault="00E062D3" w:rsidP="00BD78E4">
      <w:pPr>
        <w:pStyle w:val="Paragrafoelenco"/>
        <w:numPr>
          <w:ilvl w:val="0"/>
          <w:numId w:val="5"/>
        </w:numPr>
        <w:rPr>
          <w:rStyle w:val="longtext"/>
          <w:sz w:val="24"/>
          <w:szCs w:val="24"/>
        </w:rPr>
      </w:pPr>
      <w:r w:rsidRPr="000A70A2">
        <w:rPr>
          <w:rStyle w:val="longtext"/>
          <w:sz w:val="24"/>
          <w:szCs w:val="24"/>
        </w:rPr>
        <w:t>Problematiche legate all'utilizzo delle calzature anti</w:t>
      </w:r>
      <w:r w:rsidRPr="000A70A2">
        <w:rPr>
          <w:rStyle w:val="longtext"/>
          <w:rFonts w:ascii="Cambria Math" w:hAnsi="Cambria Math" w:cs="Cambria Math"/>
          <w:sz w:val="24"/>
          <w:szCs w:val="24"/>
        </w:rPr>
        <w:t>‐</w:t>
      </w:r>
      <w:r w:rsidRPr="000A70A2">
        <w:rPr>
          <w:rStyle w:val="longtext"/>
          <w:sz w:val="24"/>
          <w:szCs w:val="24"/>
        </w:rPr>
        <w:t>infortunistiche nei lavoratori del settore edile ed industriale e valutazione biomeccanica</w:t>
      </w:r>
      <w:r w:rsidRPr="000A70A2">
        <w:rPr>
          <w:rStyle w:val="longtext"/>
          <w:sz w:val="24"/>
          <w:szCs w:val="24"/>
        </w:rPr>
        <w:tab/>
      </w:r>
    </w:p>
    <w:p w:rsidR="00AB57BC" w:rsidRPr="000A70A2" w:rsidRDefault="00BD78E4" w:rsidP="008D6DB9">
      <w:pPr>
        <w:pStyle w:val="Paragrafoelenco"/>
        <w:rPr>
          <w:rStyle w:val="longtext"/>
          <w:sz w:val="24"/>
          <w:szCs w:val="24"/>
        </w:rPr>
      </w:pPr>
      <w:r w:rsidRPr="000A70A2">
        <w:rPr>
          <w:rStyle w:val="longtext"/>
          <w:sz w:val="24"/>
          <w:szCs w:val="24"/>
        </w:rPr>
        <w:t>L. Berti, G. Lullini, E. Magelli, A. Giangrande, A. Leardini, S. Giannini</w:t>
      </w:r>
      <w:r w:rsidRPr="000A70A2">
        <w:rPr>
          <w:rStyle w:val="longtext"/>
          <w:sz w:val="24"/>
          <w:szCs w:val="24"/>
        </w:rPr>
        <w:tab/>
      </w:r>
    </w:p>
    <w:p w:rsidR="008D6DB9" w:rsidRPr="000A70A2" w:rsidRDefault="00E062D3" w:rsidP="008D6DB9">
      <w:pPr>
        <w:pStyle w:val="Paragrafoelenco"/>
        <w:rPr>
          <w:rStyle w:val="longtext"/>
          <w:sz w:val="24"/>
          <w:szCs w:val="24"/>
        </w:rPr>
      </w:pPr>
      <w:r w:rsidRPr="000A70A2">
        <w:rPr>
          <w:rStyle w:val="longtext"/>
          <w:sz w:val="24"/>
          <w:szCs w:val="24"/>
        </w:rPr>
        <w:t>42° Congresso Nazionale SIMFER</w:t>
      </w:r>
      <w:r w:rsidRPr="000A70A2">
        <w:rPr>
          <w:rStyle w:val="longtext"/>
          <w:sz w:val="24"/>
          <w:szCs w:val="24"/>
        </w:rPr>
        <w:tab/>
      </w:r>
    </w:p>
    <w:p w:rsidR="00E062D3" w:rsidRPr="000A70A2" w:rsidRDefault="001D5A0A" w:rsidP="008D6DB9">
      <w:pPr>
        <w:pStyle w:val="Paragrafoelenco"/>
        <w:rPr>
          <w:rStyle w:val="longtext"/>
          <w:sz w:val="24"/>
          <w:szCs w:val="24"/>
        </w:rPr>
      </w:pPr>
      <w:r w:rsidRPr="000A70A2">
        <w:rPr>
          <w:rStyle w:val="longtext"/>
          <w:sz w:val="24"/>
          <w:szCs w:val="24"/>
        </w:rPr>
        <w:t xml:space="preserve">Torino </w:t>
      </w:r>
      <w:r w:rsidR="008D6DB9" w:rsidRPr="000A70A2">
        <w:rPr>
          <w:rStyle w:val="longtext"/>
          <w:sz w:val="24"/>
          <w:szCs w:val="24"/>
        </w:rPr>
        <w:t xml:space="preserve">28 Settembre– 1 Ottobre </w:t>
      </w:r>
      <w:r w:rsidR="00E062D3" w:rsidRPr="000A70A2">
        <w:rPr>
          <w:rStyle w:val="longtext"/>
          <w:sz w:val="24"/>
          <w:szCs w:val="24"/>
        </w:rPr>
        <w:t>2014</w:t>
      </w:r>
    </w:p>
    <w:p w:rsidR="00E80B64" w:rsidRPr="000A70A2" w:rsidRDefault="00E80B64" w:rsidP="001B6AF5">
      <w:pPr>
        <w:pStyle w:val="Paragrafoelenco"/>
        <w:rPr>
          <w:sz w:val="24"/>
          <w:szCs w:val="24"/>
        </w:rPr>
      </w:pPr>
    </w:p>
    <w:p w:rsidR="00BD78E4" w:rsidRPr="00BD78E4" w:rsidRDefault="00D72FB0" w:rsidP="001B6AF5">
      <w:pPr>
        <w:pStyle w:val="Paragrafoelenco"/>
        <w:numPr>
          <w:ilvl w:val="0"/>
          <w:numId w:val="5"/>
        </w:numPr>
        <w:rPr>
          <w:sz w:val="24"/>
          <w:szCs w:val="24"/>
          <w:lang w:val="en-US"/>
        </w:rPr>
      </w:pPr>
      <w:r w:rsidRPr="00013AF8">
        <w:rPr>
          <w:sz w:val="24"/>
          <w:szCs w:val="24"/>
          <w:lang w:val="en-US"/>
        </w:rPr>
        <w:t>A</w:t>
      </w:r>
      <w:r w:rsidRPr="00013AF8">
        <w:rPr>
          <w:bCs/>
          <w:sz w:val="24"/>
          <w:szCs w:val="24"/>
          <w:lang w:val="en-GB"/>
        </w:rPr>
        <w:t xml:space="preserve"> new system for rehabilitation of lower limbs based on inertial sensors and feedbacks : a validation </w:t>
      </w:r>
      <w:r w:rsidR="00BD78E4">
        <w:rPr>
          <w:bCs/>
          <w:sz w:val="24"/>
          <w:szCs w:val="24"/>
          <w:lang w:val="en-GB"/>
        </w:rPr>
        <w:t xml:space="preserve">study by gait analysis </w:t>
      </w:r>
    </w:p>
    <w:p w:rsidR="00BD78E4" w:rsidRPr="000A70A2" w:rsidRDefault="00BD78E4" w:rsidP="00BD78E4">
      <w:pPr>
        <w:pStyle w:val="Paragrafoelenco"/>
        <w:rPr>
          <w:bCs/>
          <w:sz w:val="24"/>
          <w:szCs w:val="24"/>
        </w:rPr>
      </w:pPr>
      <w:r w:rsidRPr="000A70A2">
        <w:rPr>
          <w:bCs/>
          <w:sz w:val="24"/>
          <w:szCs w:val="24"/>
        </w:rPr>
        <w:t>Lullini G, Leardini A</w:t>
      </w:r>
      <w:r w:rsidR="00D72FB0" w:rsidRPr="000A70A2">
        <w:rPr>
          <w:bCs/>
          <w:sz w:val="24"/>
          <w:szCs w:val="24"/>
        </w:rPr>
        <w:t xml:space="preserve">, Berti </w:t>
      </w:r>
      <w:r w:rsidRPr="000A70A2">
        <w:rPr>
          <w:bCs/>
          <w:sz w:val="24"/>
          <w:szCs w:val="24"/>
        </w:rPr>
        <w:t>L, Caravaggi P, Giannini S.</w:t>
      </w:r>
    </w:p>
    <w:p w:rsidR="00BD78E4" w:rsidRDefault="00D72FB0" w:rsidP="00BD78E4">
      <w:pPr>
        <w:pStyle w:val="Paragrafoelenco"/>
        <w:rPr>
          <w:bCs/>
          <w:sz w:val="24"/>
          <w:szCs w:val="24"/>
          <w:lang w:val="en-GB"/>
        </w:rPr>
      </w:pPr>
      <w:r w:rsidRPr="00013AF8">
        <w:rPr>
          <w:bCs/>
          <w:sz w:val="24"/>
          <w:szCs w:val="24"/>
          <w:lang w:val="en-GB"/>
        </w:rPr>
        <w:t>7</w:t>
      </w:r>
      <w:r w:rsidRPr="00013AF8">
        <w:rPr>
          <w:bCs/>
          <w:sz w:val="24"/>
          <w:szCs w:val="24"/>
          <w:vertAlign w:val="superscript"/>
          <w:lang w:val="en-GB"/>
        </w:rPr>
        <w:t>th</w:t>
      </w:r>
      <w:r w:rsidRPr="00013AF8">
        <w:rPr>
          <w:bCs/>
          <w:sz w:val="24"/>
          <w:szCs w:val="24"/>
          <w:lang w:val="en-GB"/>
        </w:rPr>
        <w:t xml:space="preserve"> </w:t>
      </w:r>
      <w:r w:rsidR="00BD78E4">
        <w:rPr>
          <w:bCs/>
          <w:sz w:val="24"/>
          <w:szCs w:val="24"/>
          <w:lang w:val="en-GB"/>
        </w:rPr>
        <w:t>World Congress of Biomechanics</w:t>
      </w:r>
    </w:p>
    <w:p w:rsidR="00D72FB0" w:rsidRPr="00013AF8" w:rsidRDefault="00D72FB0" w:rsidP="00BD78E4">
      <w:pPr>
        <w:pStyle w:val="Paragrafoelenco"/>
        <w:rPr>
          <w:sz w:val="24"/>
          <w:szCs w:val="24"/>
          <w:lang w:val="en-US"/>
        </w:rPr>
      </w:pPr>
      <w:r w:rsidRPr="00013AF8">
        <w:rPr>
          <w:bCs/>
          <w:sz w:val="24"/>
          <w:szCs w:val="24"/>
          <w:lang w:val="en-GB"/>
        </w:rPr>
        <w:t>Boston, 6-11 July 2014</w:t>
      </w:r>
    </w:p>
    <w:p w:rsidR="00317FCC" w:rsidRPr="00013AF8" w:rsidRDefault="00317FCC" w:rsidP="00317FCC">
      <w:pPr>
        <w:ind w:left="360"/>
        <w:rPr>
          <w:sz w:val="24"/>
          <w:szCs w:val="24"/>
          <w:lang w:val="en-US"/>
        </w:rPr>
      </w:pPr>
    </w:p>
    <w:p w:rsidR="00BD78E4" w:rsidRDefault="00D72FB0" w:rsidP="001B6AF5">
      <w:pPr>
        <w:pStyle w:val="Paragrafoelenco"/>
        <w:numPr>
          <w:ilvl w:val="0"/>
          <w:numId w:val="5"/>
        </w:numPr>
        <w:rPr>
          <w:sz w:val="24"/>
          <w:szCs w:val="24"/>
          <w:lang w:val="en-GB"/>
        </w:rPr>
      </w:pPr>
      <w:r w:rsidRPr="00013AF8">
        <w:rPr>
          <w:sz w:val="24"/>
          <w:szCs w:val="24"/>
          <w:lang w:val="en-GB"/>
        </w:rPr>
        <w:t>Functional evaluation of flat foot in children: comparison of two different bioreabsorbable   implants for su</w:t>
      </w:r>
      <w:r w:rsidR="00BD78E4">
        <w:rPr>
          <w:sz w:val="24"/>
          <w:szCs w:val="24"/>
          <w:lang w:val="en-GB"/>
        </w:rPr>
        <w:t xml:space="preserve">rgical treatment </w:t>
      </w:r>
    </w:p>
    <w:p w:rsidR="00BD78E4" w:rsidRPr="000A70A2" w:rsidRDefault="00D72FB0" w:rsidP="00BD78E4">
      <w:pPr>
        <w:pStyle w:val="Paragrafoelenco"/>
        <w:rPr>
          <w:sz w:val="24"/>
          <w:szCs w:val="24"/>
        </w:rPr>
      </w:pPr>
      <w:r w:rsidRPr="000A70A2">
        <w:rPr>
          <w:sz w:val="24"/>
          <w:szCs w:val="24"/>
        </w:rPr>
        <w:t xml:space="preserve">Berti </w:t>
      </w:r>
      <w:r w:rsidR="00BD78E4" w:rsidRPr="000A70A2">
        <w:rPr>
          <w:sz w:val="24"/>
          <w:szCs w:val="24"/>
        </w:rPr>
        <w:t>L</w:t>
      </w:r>
      <w:r w:rsidRPr="000A70A2">
        <w:rPr>
          <w:sz w:val="24"/>
          <w:szCs w:val="24"/>
        </w:rPr>
        <w:t xml:space="preserve">,  Lullini </w:t>
      </w:r>
      <w:r w:rsidR="00BD78E4" w:rsidRPr="000A70A2">
        <w:rPr>
          <w:sz w:val="24"/>
          <w:szCs w:val="24"/>
        </w:rPr>
        <w:t>G</w:t>
      </w:r>
      <w:r w:rsidRPr="000A70A2">
        <w:rPr>
          <w:sz w:val="24"/>
          <w:szCs w:val="24"/>
        </w:rPr>
        <w:t xml:space="preserve">,  Caravaggi </w:t>
      </w:r>
      <w:r w:rsidR="00BD78E4" w:rsidRPr="000A70A2">
        <w:rPr>
          <w:sz w:val="24"/>
          <w:szCs w:val="24"/>
        </w:rPr>
        <w:t>P</w:t>
      </w:r>
      <w:r w:rsidRPr="000A70A2">
        <w:rPr>
          <w:sz w:val="24"/>
          <w:szCs w:val="24"/>
        </w:rPr>
        <w:t xml:space="preserve">, Leardini </w:t>
      </w:r>
      <w:r w:rsidR="00BD78E4" w:rsidRPr="000A70A2">
        <w:rPr>
          <w:sz w:val="24"/>
          <w:szCs w:val="24"/>
        </w:rPr>
        <w:t>A</w:t>
      </w:r>
      <w:r w:rsidRPr="000A70A2">
        <w:rPr>
          <w:sz w:val="24"/>
          <w:szCs w:val="24"/>
        </w:rPr>
        <w:t xml:space="preserve">, Tamarri </w:t>
      </w:r>
      <w:r w:rsidR="00BD78E4" w:rsidRPr="000A70A2">
        <w:rPr>
          <w:sz w:val="24"/>
          <w:szCs w:val="24"/>
        </w:rPr>
        <w:t>S</w:t>
      </w:r>
      <w:r w:rsidRPr="000A70A2">
        <w:rPr>
          <w:sz w:val="24"/>
          <w:szCs w:val="24"/>
        </w:rPr>
        <w:t>, Persiani</w:t>
      </w:r>
      <w:r w:rsidR="00BD78E4" w:rsidRPr="000A70A2">
        <w:rPr>
          <w:sz w:val="24"/>
          <w:szCs w:val="24"/>
        </w:rPr>
        <w:t xml:space="preserve"> V, Giannini</w:t>
      </w:r>
      <w:r w:rsidR="00AB57BC" w:rsidRPr="000A70A2">
        <w:rPr>
          <w:sz w:val="24"/>
          <w:szCs w:val="24"/>
        </w:rPr>
        <w:t xml:space="preserve"> </w:t>
      </w:r>
      <w:r w:rsidR="00BD78E4" w:rsidRPr="000A70A2">
        <w:rPr>
          <w:sz w:val="24"/>
          <w:szCs w:val="24"/>
        </w:rPr>
        <w:t>S</w:t>
      </w:r>
      <w:r w:rsidR="00AB57BC" w:rsidRPr="000A70A2">
        <w:rPr>
          <w:sz w:val="24"/>
          <w:szCs w:val="24"/>
        </w:rPr>
        <w:t>.</w:t>
      </w:r>
    </w:p>
    <w:p w:rsidR="00BD78E4" w:rsidRPr="000A70A2" w:rsidRDefault="00D72FB0" w:rsidP="00BD78E4">
      <w:pPr>
        <w:pStyle w:val="Paragrafoelenco"/>
        <w:rPr>
          <w:sz w:val="24"/>
          <w:szCs w:val="24"/>
        </w:rPr>
      </w:pPr>
      <w:r w:rsidRPr="000A70A2">
        <w:rPr>
          <w:sz w:val="24"/>
          <w:szCs w:val="24"/>
        </w:rPr>
        <w:t xml:space="preserve">Congresso ESMAC SIAMOC </w:t>
      </w:r>
    </w:p>
    <w:p w:rsidR="00D72FB0" w:rsidRPr="000A70A2" w:rsidRDefault="00BD78E4" w:rsidP="00BD78E4">
      <w:pPr>
        <w:pStyle w:val="Paragrafoelenco"/>
        <w:rPr>
          <w:sz w:val="24"/>
          <w:szCs w:val="24"/>
        </w:rPr>
      </w:pPr>
      <w:r w:rsidRPr="000A70A2">
        <w:rPr>
          <w:sz w:val="24"/>
          <w:szCs w:val="24"/>
        </w:rPr>
        <w:t>Roma</w:t>
      </w:r>
      <w:r w:rsidR="00D72FB0" w:rsidRPr="000A70A2">
        <w:rPr>
          <w:sz w:val="24"/>
          <w:szCs w:val="24"/>
        </w:rPr>
        <w:t xml:space="preserve"> 1-5 ottobre 2014</w:t>
      </w:r>
    </w:p>
    <w:p w:rsidR="00BD78E4" w:rsidRPr="000A70A2" w:rsidRDefault="00BD78E4" w:rsidP="00BD78E4">
      <w:pPr>
        <w:rPr>
          <w:sz w:val="24"/>
          <w:szCs w:val="24"/>
        </w:rPr>
      </w:pPr>
    </w:p>
    <w:p w:rsidR="00BD78E4" w:rsidRPr="00BD78E4" w:rsidRDefault="00BD78E4" w:rsidP="00BD78E4">
      <w:pPr>
        <w:rPr>
          <w:b/>
          <w:sz w:val="24"/>
          <w:szCs w:val="24"/>
          <w:lang w:val="en-GB"/>
        </w:rPr>
      </w:pPr>
      <w:r w:rsidRPr="00BD78E4">
        <w:rPr>
          <w:b/>
          <w:sz w:val="24"/>
          <w:szCs w:val="24"/>
          <w:lang w:val="en-GB"/>
        </w:rPr>
        <w:t>2015</w:t>
      </w:r>
    </w:p>
    <w:p w:rsidR="00317FCC" w:rsidRPr="00013AF8" w:rsidRDefault="00317FCC" w:rsidP="00317FCC">
      <w:pPr>
        <w:rPr>
          <w:sz w:val="24"/>
          <w:szCs w:val="24"/>
          <w:lang w:val="en-GB"/>
        </w:rPr>
      </w:pPr>
    </w:p>
    <w:p w:rsidR="00BD0766" w:rsidRDefault="00D72FB0" w:rsidP="001B6AF5">
      <w:pPr>
        <w:pStyle w:val="Paragrafoelenco"/>
        <w:numPr>
          <w:ilvl w:val="0"/>
          <w:numId w:val="5"/>
        </w:numPr>
        <w:rPr>
          <w:sz w:val="24"/>
          <w:szCs w:val="24"/>
          <w:lang w:val="en-GB"/>
        </w:rPr>
      </w:pPr>
      <w:r w:rsidRPr="00013AF8">
        <w:rPr>
          <w:sz w:val="24"/>
          <w:szCs w:val="24"/>
          <w:lang w:val="en-GB"/>
        </w:rPr>
        <w:t xml:space="preserve">Comparison of two different bioreabsorbable implants for surgical treatment of flat foot in children: functional evaluation by means of gait analysis, </w:t>
      </w:r>
    </w:p>
    <w:p w:rsidR="001C6838" w:rsidRPr="00013AF8" w:rsidRDefault="001C6838" w:rsidP="001C6838">
      <w:pPr>
        <w:pStyle w:val="Paragrafoelenco"/>
        <w:autoSpaceDE w:val="0"/>
        <w:autoSpaceDN w:val="0"/>
        <w:adjustRightInd w:val="0"/>
        <w:rPr>
          <w:sz w:val="24"/>
          <w:szCs w:val="24"/>
        </w:rPr>
      </w:pPr>
      <w:r w:rsidRPr="00013AF8">
        <w:rPr>
          <w:sz w:val="24"/>
          <w:szCs w:val="24"/>
        </w:rPr>
        <w:t>Berti L, Lullini G, Caravaggi P, Giannini S,  Leardini A</w:t>
      </w:r>
      <w:r w:rsidR="00AB57BC">
        <w:rPr>
          <w:sz w:val="24"/>
          <w:szCs w:val="24"/>
        </w:rPr>
        <w:t>.</w:t>
      </w:r>
    </w:p>
    <w:p w:rsidR="00BD0766" w:rsidRDefault="00D72FB0" w:rsidP="00BD0766">
      <w:pPr>
        <w:pStyle w:val="Paragrafoelenco"/>
        <w:rPr>
          <w:sz w:val="24"/>
          <w:szCs w:val="24"/>
          <w:lang w:val="en-US"/>
        </w:rPr>
      </w:pPr>
      <w:r w:rsidRPr="00013AF8">
        <w:rPr>
          <w:sz w:val="24"/>
          <w:szCs w:val="24"/>
          <w:lang w:val="en-US"/>
        </w:rPr>
        <w:t xml:space="preserve">16th EFORT Congress, </w:t>
      </w:r>
    </w:p>
    <w:p w:rsidR="00317FCC" w:rsidRDefault="00D72FB0" w:rsidP="003B5C2C">
      <w:pPr>
        <w:pStyle w:val="Paragrafoelenco"/>
        <w:rPr>
          <w:sz w:val="24"/>
          <w:szCs w:val="24"/>
          <w:lang w:val="en-US"/>
        </w:rPr>
      </w:pPr>
      <w:r w:rsidRPr="00013AF8">
        <w:rPr>
          <w:sz w:val="24"/>
          <w:szCs w:val="24"/>
          <w:lang w:val="en-US"/>
        </w:rPr>
        <w:t>Praga 26-29 Maggio 2015</w:t>
      </w:r>
    </w:p>
    <w:p w:rsidR="001C6838" w:rsidRPr="003B5C2C" w:rsidRDefault="001C6838" w:rsidP="001C6838">
      <w:pPr>
        <w:pStyle w:val="Paragrafoelenco"/>
        <w:autoSpaceDE w:val="0"/>
        <w:autoSpaceDN w:val="0"/>
        <w:adjustRightInd w:val="0"/>
        <w:rPr>
          <w:sz w:val="24"/>
          <w:szCs w:val="24"/>
          <w:lang w:val="en-US"/>
        </w:rPr>
      </w:pPr>
    </w:p>
    <w:p w:rsidR="00BD0766" w:rsidRDefault="00BD0766" w:rsidP="00BD0766">
      <w:pPr>
        <w:rPr>
          <w:sz w:val="24"/>
          <w:szCs w:val="24"/>
          <w:lang w:val="en-GB"/>
        </w:rPr>
      </w:pPr>
    </w:p>
    <w:p w:rsidR="00BD0766" w:rsidRPr="00BD0766" w:rsidRDefault="00BD0766" w:rsidP="00BD0766">
      <w:pPr>
        <w:rPr>
          <w:b/>
          <w:sz w:val="24"/>
          <w:szCs w:val="24"/>
          <w:lang w:val="en-GB"/>
        </w:rPr>
      </w:pPr>
      <w:r w:rsidRPr="00BD0766">
        <w:rPr>
          <w:b/>
          <w:sz w:val="24"/>
          <w:szCs w:val="24"/>
          <w:lang w:val="en-GB"/>
        </w:rPr>
        <w:t>2016</w:t>
      </w:r>
    </w:p>
    <w:p w:rsidR="00601AFB" w:rsidRPr="00013AF8" w:rsidRDefault="00601AFB" w:rsidP="00601AFB">
      <w:pPr>
        <w:pStyle w:val="Paragrafoelenco"/>
        <w:rPr>
          <w:sz w:val="24"/>
          <w:szCs w:val="24"/>
          <w:lang w:val="en-GB"/>
        </w:rPr>
      </w:pPr>
    </w:p>
    <w:p w:rsidR="00BD0766" w:rsidRPr="000A70A2" w:rsidRDefault="004503B5" w:rsidP="00F70D82">
      <w:pPr>
        <w:pStyle w:val="Paragrafoelenco"/>
        <w:numPr>
          <w:ilvl w:val="0"/>
          <w:numId w:val="5"/>
        </w:numPr>
        <w:rPr>
          <w:sz w:val="24"/>
          <w:szCs w:val="24"/>
          <w:lang w:val="en-US"/>
        </w:rPr>
      </w:pPr>
      <w:r w:rsidRPr="000A70A2">
        <w:rPr>
          <w:sz w:val="24"/>
          <w:szCs w:val="24"/>
          <w:lang w:val="en-US"/>
        </w:rPr>
        <w:t>Muscle activation patterns with a new inertial sensor based system for rehabilitation after orthopaedic treatments</w:t>
      </w:r>
      <w:r w:rsidR="00BD0766" w:rsidRPr="000A70A2">
        <w:rPr>
          <w:sz w:val="24"/>
          <w:szCs w:val="24"/>
          <w:lang w:val="en-US"/>
        </w:rPr>
        <w:t xml:space="preserve"> </w:t>
      </w:r>
    </w:p>
    <w:p w:rsidR="00BD0766" w:rsidRDefault="00BD0766" w:rsidP="00F70D82">
      <w:pPr>
        <w:pStyle w:val="Paragrafoelenco"/>
        <w:ind w:left="502" w:firstLine="206"/>
        <w:rPr>
          <w:sz w:val="24"/>
          <w:szCs w:val="24"/>
        </w:rPr>
      </w:pPr>
      <w:r w:rsidRPr="00013AF8">
        <w:rPr>
          <w:sz w:val="24"/>
          <w:szCs w:val="24"/>
        </w:rPr>
        <w:t>Lullini</w:t>
      </w:r>
      <w:r w:rsidR="001C6838">
        <w:rPr>
          <w:sz w:val="24"/>
          <w:szCs w:val="24"/>
        </w:rPr>
        <w:t xml:space="preserve"> G,Tamarri S,</w:t>
      </w:r>
      <w:r w:rsidRPr="00013AF8">
        <w:rPr>
          <w:sz w:val="24"/>
          <w:szCs w:val="24"/>
        </w:rPr>
        <w:t xml:space="preserve"> Caravaggi</w:t>
      </w:r>
      <w:r w:rsidR="001C6838">
        <w:rPr>
          <w:sz w:val="24"/>
          <w:szCs w:val="24"/>
        </w:rPr>
        <w:t xml:space="preserve"> P,</w:t>
      </w:r>
      <w:r w:rsidRPr="00013AF8">
        <w:rPr>
          <w:sz w:val="24"/>
          <w:szCs w:val="24"/>
        </w:rPr>
        <w:t>Leardini</w:t>
      </w:r>
      <w:r w:rsidR="001C6838">
        <w:rPr>
          <w:sz w:val="24"/>
          <w:szCs w:val="24"/>
        </w:rPr>
        <w:t xml:space="preserve"> A,</w:t>
      </w:r>
      <w:r w:rsidRPr="00013AF8">
        <w:rPr>
          <w:sz w:val="24"/>
          <w:szCs w:val="24"/>
        </w:rPr>
        <w:t>Berti</w:t>
      </w:r>
      <w:r w:rsidR="004503B5" w:rsidRPr="00013AF8">
        <w:rPr>
          <w:sz w:val="24"/>
          <w:szCs w:val="24"/>
        </w:rPr>
        <w:tab/>
      </w:r>
      <w:r w:rsidR="001C6838">
        <w:rPr>
          <w:sz w:val="24"/>
          <w:szCs w:val="24"/>
        </w:rPr>
        <w:t>L.</w:t>
      </w:r>
    </w:p>
    <w:p w:rsidR="00BD0766" w:rsidRDefault="00BD0766" w:rsidP="00F70D82">
      <w:pPr>
        <w:pStyle w:val="Paragrafoelenco"/>
        <w:ind w:left="502" w:firstLine="206"/>
        <w:rPr>
          <w:sz w:val="24"/>
          <w:szCs w:val="24"/>
        </w:rPr>
      </w:pPr>
      <w:r>
        <w:rPr>
          <w:sz w:val="24"/>
          <w:szCs w:val="24"/>
        </w:rPr>
        <w:t xml:space="preserve">EORS 2016 </w:t>
      </w:r>
    </w:p>
    <w:p w:rsidR="00F70D82" w:rsidRDefault="003B5C2C" w:rsidP="00F70D82">
      <w:pPr>
        <w:pStyle w:val="Paragrafoelenco"/>
        <w:ind w:left="502" w:firstLine="206"/>
        <w:rPr>
          <w:sz w:val="24"/>
          <w:szCs w:val="24"/>
        </w:rPr>
      </w:pPr>
      <w:r>
        <w:rPr>
          <w:sz w:val="24"/>
          <w:szCs w:val="24"/>
        </w:rPr>
        <w:t xml:space="preserve">Bologna </w:t>
      </w:r>
      <w:r w:rsidR="00BD0766">
        <w:rPr>
          <w:sz w:val="24"/>
          <w:szCs w:val="24"/>
        </w:rPr>
        <w:t>14-16 settembre 2016</w:t>
      </w:r>
    </w:p>
    <w:p w:rsidR="00F70D82" w:rsidRDefault="00F70D82" w:rsidP="00F70D82">
      <w:pPr>
        <w:pStyle w:val="Paragrafoelenco"/>
        <w:ind w:left="502" w:firstLine="206"/>
        <w:rPr>
          <w:sz w:val="24"/>
          <w:szCs w:val="24"/>
        </w:rPr>
      </w:pPr>
    </w:p>
    <w:p w:rsidR="00F70D82" w:rsidRPr="00F70D82" w:rsidRDefault="00F70D82" w:rsidP="00F70D82">
      <w:pPr>
        <w:pStyle w:val="Paragrafoelenco"/>
        <w:numPr>
          <w:ilvl w:val="0"/>
          <w:numId w:val="5"/>
        </w:numPr>
        <w:rPr>
          <w:sz w:val="24"/>
          <w:szCs w:val="24"/>
        </w:rPr>
      </w:pPr>
      <w:r w:rsidRPr="00F70D82">
        <w:rPr>
          <w:sz w:val="24"/>
          <w:szCs w:val="24"/>
        </w:rPr>
        <w:lastRenderedPageBreak/>
        <w:t xml:space="preserve">Utilizzo di un nuovo sistema di sensore inerziale per la riabilitazione dopo trattamenti di chirurgia ortopedica: integrazione di biofeedback e attivazione muscolare </w:t>
      </w:r>
    </w:p>
    <w:p w:rsidR="00F70D82" w:rsidRPr="00F70D82" w:rsidRDefault="00F70D82" w:rsidP="00F70D82">
      <w:pPr>
        <w:pStyle w:val="Paragrafoelenco"/>
        <w:rPr>
          <w:sz w:val="24"/>
          <w:szCs w:val="24"/>
        </w:rPr>
      </w:pPr>
      <w:r w:rsidRPr="00F70D82">
        <w:rPr>
          <w:sz w:val="24"/>
          <w:szCs w:val="24"/>
        </w:rPr>
        <w:t>Lullini</w:t>
      </w:r>
      <w:r w:rsidR="001F1B0E">
        <w:rPr>
          <w:sz w:val="24"/>
          <w:szCs w:val="24"/>
        </w:rPr>
        <w:t xml:space="preserve"> G, </w:t>
      </w:r>
      <w:r w:rsidRPr="00F70D82">
        <w:rPr>
          <w:sz w:val="24"/>
          <w:szCs w:val="24"/>
        </w:rPr>
        <w:t>Tamarri</w:t>
      </w:r>
      <w:r w:rsidR="001F1B0E">
        <w:rPr>
          <w:sz w:val="24"/>
          <w:szCs w:val="24"/>
        </w:rPr>
        <w:t xml:space="preserve"> S, </w:t>
      </w:r>
      <w:r w:rsidRPr="00F70D82">
        <w:rPr>
          <w:sz w:val="24"/>
          <w:szCs w:val="24"/>
        </w:rPr>
        <w:t>Caravaggi</w:t>
      </w:r>
      <w:r w:rsidR="001F1B0E">
        <w:rPr>
          <w:sz w:val="24"/>
          <w:szCs w:val="24"/>
        </w:rPr>
        <w:t xml:space="preserve"> P,</w:t>
      </w:r>
      <w:r w:rsidRPr="00F70D82">
        <w:rPr>
          <w:sz w:val="24"/>
          <w:szCs w:val="24"/>
        </w:rPr>
        <w:t xml:space="preserve"> Di Gianni</w:t>
      </w:r>
      <w:r w:rsidR="001F1B0E">
        <w:rPr>
          <w:sz w:val="24"/>
          <w:szCs w:val="24"/>
        </w:rPr>
        <w:t xml:space="preserve"> L, </w:t>
      </w:r>
      <w:r w:rsidRPr="00F70D82">
        <w:rPr>
          <w:sz w:val="24"/>
          <w:szCs w:val="24"/>
        </w:rPr>
        <w:t>Berti</w:t>
      </w:r>
      <w:r w:rsidR="001F1B0E">
        <w:rPr>
          <w:sz w:val="24"/>
          <w:szCs w:val="24"/>
        </w:rPr>
        <w:t xml:space="preserve"> L, </w:t>
      </w:r>
      <w:r w:rsidRPr="00F70D82">
        <w:rPr>
          <w:sz w:val="24"/>
          <w:szCs w:val="24"/>
        </w:rPr>
        <w:t xml:space="preserve">Leardini </w:t>
      </w:r>
      <w:r w:rsidR="001F1B0E">
        <w:rPr>
          <w:sz w:val="24"/>
          <w:szCs w:val="24"/>
        </w:rPr>
        <w:t>A.</w:t>
      </w:r>
    </w:p>
    <w:p w:rsidR="00601AFB" w:rsidRPr="00DD1C85" w:rsidRDefault="00F70D82" w:rsidP="00DD1C85">
      <w:pPr>
        <w:pStyle w:val="Paragrafoelenco"/>
        <w:rPr>
          <w:sz w:val="24"/>
          <w:szCs w:val="24"/>
        </w:rPr>
      </w:pPr>
      <w:r w:rsidRPr="00F70D82">
        <w:rPr>
          <w:sz w:val="24"/>
          <w:szCs w:val="24"/>
        </w:rPr>
        <w:t>XVII Congresso Nazionale SIAMO</w:t>
      </w:r>
      <w:r w:rsidR="003B5C2C">
        <w:rPr>
          <w:sz w:val="24"/>
          <w:szCs w:val="24"/>
        </w:rPr>
        <w:t>C</w:t>
      </w:r>
    </w:p>
    <w:p w:rsidR="00F70D82" w:rsidRPr="00013AF8" w:rsidRDefault="00F70D82" w:rsidP="00F70D82">
      <w:pPr>
        <w:pStyle w:val="Paragrafoelenco"/>
        <w:rPr>
          <w:sz w:val="24"/>
          <w:szCs w:val="24"/>
        </w:rPr>
      </w:pPr>
      <w:r w:rsidRPr="00F70D82">
        <w:rPr>
          <w:sz w:val="24"/>
          <w:szCs w:val="24"/>
        </w:rPr>
        <w:t>Milano 5-8 ottobre 2016</w:t>
      </w:r>
    </w:p>
    <w:p w:rsidR="00F70D82" w:rsidRDefault="00F70D82" w:rsidP="00F70D82">
      <w:pPr>
        <w:rPr>
          <w:sz w:val="24"/>
          <w:szCs w:val="24"/>
        </w:rPr>
      </w:pPr>
    </w:p>
    <w:p w:rsidR="003B5C2C" w:rsidRPr="003B5C2C" w:rsidRDefault="003B5C2C" w:rsidP="00F70D82">
      <w:pPr>
        <w:rPr>
          <w:b/>
          <w:sz w:val="24"/>
          <w:szCs w:val="24"/>
        </w:rPr>
      </w:pPr>
      <w:r w:rsidRPr="003B5C2C">
        <w:rPr>
          <w:b/>
          <w:sz w:val="24"/>
          <w:szCs w:val="24"/>
        </w:rPr>
        <w:t>2017</w:t>
      </w:r>
    </w:p>
    <w:p w:rsidR="00CD6F8B" w:rsidRPr="00013AF8" w:rsidRDefault="00CD6F8B" w:rsidP="0006755B">
      <w:pPr>
        <w:pStyle w:val="Paragrafoelenco"/>
        <w:rPr>
          <w:sz w:val="24"/>
          <w:szCs w:val="24"/>
        </w:rPr>
      </w:pPr>
    </w:p>
    <w:p w:rsidR="00CD6F8B" w:rsidRPr="000A70A2" w:rsidRDefault="00CD6F8B" w:rsidP="00F70D82">
      <w:pPr>
        <w:pStyle w:val="Paragrafoelenco"/>
        <w:numPr>
          <w:ilvl w:val="0"/>
          <w:numId w:val="5"/>
        </w:numPr>
        <w:rPr>
          <w:sz w:val="24"/>
          <w:szCs w:val="24"/>
          <w:lang w:val="en-US"/>
        </w:rPr>
      </w:pPr>
      <w:r w:rsidRPr="000A70A2">
        <w:rPr>
          <w:sz w:val="24"/>
          <w:szCs w:val="24"/>
          <w:lang w:val="en-US"/>
        </w:rPr>
        <w:t>Temporomandibular disorder in a professional tennis player: rehabilitation and EMG analysis</w:t>
      </w:r>
    </w:p>
    <w:p w:rsidR="00BD0766" w:rsidRDefault="00BD0766" w:rsidP="00DD1C85">
      <w:pPr>
        <w:ind w:left="360" w:firstLine="348"/>
        <w:rPr>
          <w:sz w:val="24"/>
          <w:szCs w:val="24"/>
        </w:rPr>
      </w:pPr>
      <w:r w:rsidRPr="00013AF8">
        <w:rPr>
          <w:sz w:val="24"/>
          <w:szCs w:val="24"/>
        </w:rPr>
        <w:t>Lullini G, Di Gianni L, Platano D, Stea S, Berti L.</w:t>
      </w:r>
    </w:p>
    <w:p w:rsidR="00CD6F8B" w:rsidRPr="000A70A2" w:rsidRDefault="00CD6F8B" w:rsidP="00DD1C85">
      <w:pPr>
        <w:ind w:left="360" w:firstLine="348"/>
        <w:rPr>
          <w:sz w:val="24"/>
          <w:szCs w:val="24"/>
          <w:lang w:val="en-US"/>
        </w:rPr>
      </w:pPr>
      <w:r w:rsidRPr="000A70A2">
        <w:rPr>
          <w:sz w:val="24"/>
          <w:szCs w:val="24"/>
          <w:lang w:val="en-US"/>
        </w:rPr>
        <w:t>XXVI International Conference on Sport Rehabilitation and Traumatologyt</w:t>
      </w:r>
    </w:p>
    <w:p w:rsidR="00CD6F8B" w:rsidRPr="00013AF8" w:rsidRDefault="00CD6F8B" w:rsidP="00DD1C85">
      <w:pPr>
        <w:ind w:firstLine="708"/>
        <w:rPr>
          <w:sz w:val="24"/>
          <w:szCs w:val="24"/>
        </w:rPr>
      </w:pPr>
      <w:r w:rsidRPr="00013AF8">
        <w:rPr>
          <w:sz w:val="24"/>
          <w:szCs w:val="24"/>
        </w:rPr>
        <w:t xml:space="preserve">Barcellona, Spain 13-15/5/2017 </w:t>
      </w:r>
    </w:p>
    <w:p w:rsidR="00CD6F8B" w:rsidRPr="00013AF8" w:rsidRDefault="00CD6F8B" w:rsidP="00CD6F8B">
      <w:pPr>
        <w:rPr>
          <w:sz w:val="24"/>
          <w:szCs w:val="24"/>
          <w:highlight w:val="yellow"/>
        </w:rPr>
      </w:pPr>
    </w:p>
    <w:p w:rsidR="008B0D1F" w:rsidRDefault="008B0D1F" w:rsidP="008B0D1F">
      <w:pPr>
        <w:rPr>
          <w:sz w:val="24"/>
          <w:szCs w:val="24"/>
          <w:lang w:val="en-GB"/>
        </w:rPr>
      </w:pPr>
    </w:p>
    <w:p w:rsidR="00FB7DD9" w:rsidRPr="00013AF8" w:rsidRDefault="00FB7DD9" w:rsidP="008B0D1F">
      <w:pPr>
        <w:rPr>
          <w:sz w:val="24"/>
          <w:szCs w:val="24"/>
          <w:lang w:val="en-GB"/>
        </w:rPr>
      </w:pPr>
    </w:p>
    <w:p w:rsidR="00D72FB0" w:rsidRPr="00013AF8" w:rsidRDefault="005E1085" w:rsidP="001B6AF5">
      <w:pPr>
        <w:rPr>
          <w:b/>
          <w:sz w:val="24"/>
          <w:szCs w:val="24"/>
        </w:rPr>
      </w:pPr>
      <w:r w:rsidRPr="00013AF8">
        <w:rPr>
          <w:b/>
          <w:sz w:val="24"/>
          <w:szCs w:val="24"/>
        </w:rPr>
        <w:t>7.5)</w:t>
      </w:r>
      <w:r w:rsidR="00ED0795" w:rsidRPr="00013AF8">
        <w:rPr>
          <w:b/>
          <w:sz w:val="24"/>
          <w:szCs w:val="24"/>
        </w:rPr>
        <w:t xml:space="preserve"> </w:t>
      </w:r>
      <w:r w:rsidR="00D72FB0" w:rsidRPr="00013AF8">
        <w:rPr>
          <w:b/>
          <w:sz w:val="24"/>
          <w:szCs w:val="24"/>
        </w:rPr>
        <w:t xml:space="preserve">PREMI </w:t>
      </w:r>
      <w:r w:rsidR="00553FB3" w:rsidRPr="00013AF8">
        <w:rPr>
          <w:b/>
          <w:sz w:val="24"/>
          <w:szCs w:val="24"/>
        </w:rPr>
        <w:t>(4)</w:t>
      </w:r>
    </w:p>
    <w:p w:rsidR="00D72FB0" w:rsidRPr="00013AF8" w:rsidRDefault="00D72FB0" w:rsidP="001B6AF5">
      <w:pPr>
        <w:rPr>
          <w:sz w:val="24"/>
          <w:szCs w:val="24"/>
        </w:rPr>
      </w:pPr>
    </w:p>
    <w:p w:rsidR="00D72FB0" w:rsidRPr="000A70A2" w:rsidRDefault="00D72FB0" w:rsidP="00ED5A6D">
      <w:pPr>
        <w:pStyle w:val="Titolo2"/>
        <w:numPr>
          <w:ilvl w:val="0"/>
          <w:numId w:val="6"/>
        </w:numPr>
        <w:rPr>
          <w:b w:val="0"/>
          <w:bCs w:val="0"/>
          <w:shd w:val="clear" w:color="auto" w:fill="auto"/>
        </w:rPr>
      </w:pPr>
      <w:r w:rsidRPr="000A70A2">
        <w:rPr>
          <w:b w:val="0"/>
          <w:bCs w:val="0"/>
          <w:shd w:val="clear" w:color="auto" w:fill="auto"/>
        </w:rPr>
        <w:t>Integrated Rehabilitation approach for Achilles Tendon Treatment( D’Apote G., Lullini G., Conti L, Bevoni R, Giannini S) Congresso SIMFER 2011, 16-19 Maggio, Riccione. Lavoro vincitore del Premio come migliore presentazione nella categoria medici in formazione specialistica.</w:t>
      </w:r>
    </w:p>
    <w:p w:rsidR="00553FB3" w:rsidRPr="000A70A2" w:rsidRDefault="00553FB3" w:rsidP="00553FB3">
      <w:pPr>
        <w:rPr>
          <w:sz w:val="24"/>
          <w:szCs w:val="24"/>
        </w:rPr>
      </w:pPr>
    </w:p>
    <w:p w:rsidR="00D72FB0" w:rsidRPr="00013AF8" w:rsidRDefault="00D72FB0" w:rsidP="00ED5A6D">
      <w:pPr>
        <w:pStyle w:val="Paragrafoelenco"/>
        <w:numPr>
          <w:ilvl w:val="0"/>
          <w:numId w:val="6"/>
        </w:numPr>
        <w:rPr>
          <w:sz w:val="24"/>
          <w:szCs w:val="24"/>
          <w:lang w:val="en-GB"/>
        </w:rPr>
      </w:pPr>
      <w:r w:rsidRPr="000A70A2">
        <w:rPr>
          <w:sz w:val="24"/>
          <w:szCs w:val="24"/>
        </w:rPr>
        <w:t xml:space="preserve">Valutazione funzionale tramite Gait Analysis di differenti calzature in pazienti sottoposti ad intervento chirurgico di correzione dell’alluce valgo( Lullini G, D’Apote G, Conti L, Berti L, Giannini S) V Congresso Nazionale Medici in Formazione Specialistica in Medicna Fisica e Riabilitativa. </w:t>
      </w:r>
      <w:r w:rsidRPr="00013AF8">
        <w:rPr>
          <w:sz w:val="24"/>
          <w:szCs w:val="24"/>
          <w:lang w:val="en-GB"/>
        </w:rPr>
        <w:t>Lavoro vincitore del premio Podartis come miglior Poster.</w:t>
      </w:r>
    </w:p>
    <w:p w:rsidR="00553FB3" w:rsidRPr="00013AF8" w:rsidRDefault="00553FB3" w:rsidP="00553FB3">
      <w:pPr>
        <w:rPr>
          <w:sz w:val="24"/>
          <w:szCs w:val="24"/>
          <w:lang w:val="en-GB"/>
        </w:rPr>
      </w:pPr>
    </w:p>
    <w:p w:rsidR="00D72FB0" w:rsidRPr="000A70A2" w:rsidRDefault="00D72FB0" w:rsidP="00ED5A6D">
      <w:pPr>
        <w:pStyle w:val="Paragrafoelenco"/>
        <w:widowControl w:val="0"/>
        <w:numPr>
          <w:ilvl w:val="0"/>
          <w:numId w:val="6"/>
        </w:numPr>
        <w:tabs>
          <w:tab w:val="left" w:pos="90"/>
        </w:tabs>
        <w:autoSpaceDE w:val="0"/>
        <w:autoSpaceDN w:val="0"/>
        <w:adjustRightInd w:val="0"/>
        <w:rPr>
          <w:sz w:val="24"/>
          <w:szCs w:val="24"/>
        </w:rPr>
      </w:pPr>
      <w:r w:rsidRPr="000A70A2">
        <w:rPr>
          <w:sz w:val="24"/>
          <w:szCs w:val="24"/>
        </w:rPr>
        <w:t>Validazione sperimentale con gait analysis di un nuovo sistema a sensori inerziali e feedbacks per la riabilitazione d'arto inferiore (L. Berti, G. Lullini, A. Valsecchi, M. Ortolani, P. Caravaggi, A. Leardini) XIV Congresso della Società Italiana di Analisi del Movimento in Clinica (SIAMOC),Pisa  26 - 28 Settembre 2013. Lavoro vincitore del premio Cometa-Siamoc come miglior lavoro scientifico.</w:t>
      </w:r>
    </w:p>
    <w:p w:rsidR="00553FB3" w:rsidRPr="000A70A2" w:rsidRDefault="00553FB3" w:rsidP="00553FB3">
      <w:pPr>
        <w:widowControl w:val="0"/>
        <w:tabs>
          <w:tab w:val="left" w:pos="90"/>
        </w:tabs>
        <w:autoSpaceDE w:val="0"/>
        <w:autoSpaceDN w:val="0"/>
        <w:adjustRightInd w:val="0"/>
        <w:rPr>
          <w:sz w:val="24"/>
          <w:szCs w:val="24"/>
        </w:rPr>
      </w:pPr>
    </w:p>
    <w:p w:rsidR="00D72FB0" w:rsidRPr="00013AF8" w:rsidRDefault="00D72FB0" w:rsidP="00ED5A6D">
      <w:pPr>
        <w:pStyle w:val="Paragrafoelenco"/>
        <w:widowControl w:val="0"/>
        <w:numPr>
          <w:ilvl w:val="0"/>
          <w:numId w:val="6"/>
        </w:numPr>
        <w:tabs>
          <w:tab w:val="left" w:pos="90"/>
        </w:tabs>
        <w:autoSpaceDE w:val="0"/>
        <w:autoSpaceDN w:val="0"/>
        <w:adjustRightInd w:val="0"/>
        <w:rPr>
          <w:sz w:val="24"/>
          <w:szCs w:val="24"/>
          <w:lang w:val="en-GB"/>
        </w:rPr>
      </w:pPr>
      <w:r w:rsidRPr="000A70A2">
        <w:rPr>
          <w:sz w:val="24"/>
          <w:szCs w:val="24"/>
        </w:rPr>
        <w:t xml:space="preserve">Validazione sperimentale con gait analysis di un nuovo sistema a sensori inerziali e feedbacks per la riabilitazione dopo artroprotesi d’anca( Lullini G, Micheli O, Scuto L, De Blasis P, Leardini A, Berti L, Giannini S) VIII Congresso Nazionale Medici in Formazione Specialistica in Medicna Fisica e Riabilitativa. </w:t>
      </w:r>
      <w:r w:rsidRPr="00013AF8">
        <w:rPr>
          <w:sz w:val="24"/>
          <w:szCs w:val="24"/>
          <w:lang w:val="en-GB"/>
        </w:rPr>
        <w:t>Lavoro vincitore del premio come miglior presentazione e podio.</w:t>
      </w:r>
    </w:p>
    <w:p w:rsidR="00D72FB0" w:rsidRPr="00013AF8" w:rsidRDefault="00D72FB0" w:rsidP="005E1085">
      <w:pPr>
        <w:rPr>
          <w:sz w:val="24"/>
          <w:szCs w:val="24"/>
          <w:lang w:val="en-GB"/>
        </w:rPr>
      </w:pPr>
    </w:p>
    <w:p w:rsidR="008B0D1F" w:rsidRPr="00013AF8" w:rsidRDefault="008B0D1F" w:rsidP="005E1085">
      <w:pPr>
        <w:rPr>
          <w:sz w:val="24"/>
          <w:szCs w:val="24"/>
          <w:lang w:val="en-GB"/>
        </w:rPr>
      </w:pPr>
    </w:p>
    <w:p w:rsidR="008B0D1F" w:rsidRPr="00013AF8" w:rsidRDefault="008B0D1F" w:rsidP="005E1085">
      <w:pPr>
        <w:rPr>
          <w:sz w:val="24"/>
          <w:szCs w:val="24"/>
          <w:lang w:val="en-GB"/>
        </w:rPr>
      </w:pPr>
    </w:p>
    <w:p w:rsidR="008B0D1F" w:rsidRPr="00013AF8" w:rsidRDefault="008B0D1F" w:rsidP="005E1085">
      <w:pPr>
        <w:rPr>
          <w:sz w:val="24"/>
          <w:szCs w:val="24"/>
          <w:lang w:val="en-GB"/>
        </w:rPr>
      </w:pPr>
    </w:p>
    <w:p w:rsidR="008B0D1F" w:rsidRPr="00013AF8" w:rsidRDefault="008B0D1F" w:rsidP="005E1085">
      <w:pPr>
        <w:rPr>
          <w:b/>
          <w:sz w:val="24"/>
          <w:szCs w:val="24"/>
        </w:rPr>
      </w:pPr>
    </w:p>
    <w:p w:rsidR="00784016" w:rsidRPr="00013AF8" w:rsidRDefault="00784016" w:rsidP="00ED5A6D">
      <w:pPr>
        <w:pStyle w:val="Paragrafoelenco"/>
        <w:numPr>
          <w:ilvl w:val="0"/>
          <w:numId w:val="11"/>
        </w:numPr>
        <w:ind w:left="426"/>
        <w:jc w:val="both"/>
        <w:rPr>
          <w:b/>
          <w:sz w:val="28"/>
          <w:szCs w:val="28"/>
        </w:rPr>
      </w:pPr>
      <w:r w:rsidRPr="00013AF8">
        <w:rPr>
          <w:b/>
          <w:sz w:val="28"/>
          <w:szCs w:val="28"/>
          <w:u w:val="single"/>
        </w:rPr>
        <w:t>ORGANIZZAZIONE EVENTI SCIENTIFICI</w:t>
      </w:r>
      <w:r w:rsidR="009F0FA6" w:rsidRPr="00013AF8">
        <w:rPr>
          <w:b/>
          <w:sz w:val="28"/>
          <w:szCs w:val="28"/>
        </w:rPr>
        <w:t xml:space="preserve"> (9</w:t>
      </w:r>
      <w:r w:rsidR="00272BC8" w:rsidRPr="00013AF8">
        <w:rPr>
          <w:b/>
          <w:sz w:val="28"/>
          <w:szCs w:val="28"/>
        </w:rPr>
        <w:t>)</w:t>
      </w:r>
    </w:p>
    <w:p w:rsidR="00ED0795" w:rsidRPr="00013AF8" w:rsidRDefault="00ED0795" w:rsidP="001B6AF5">
      <w:pPr>
        <w:pStyle w:val="Corpotesto"/>
        <w:jc w:val="both"/>
        <w:rPr>
          <w:szCs w:val="24"/>
        </w:rPr>
      </w:pPr>
    </w:p>
    <w:p w:rsidR="00D80A1A" w:rsidRPr="00013AF8" w:rsidRDefault="00D80A1A"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w:t>
      </w:r>
      <w:r w:rsidR="00ED0795" w:rsidRPr="00013AF8">
        <w:rPr>
          <w:bCs/>
          <w:sz w:val="24"/>
          <w:szCs w:val="24"/>
        </w:rPr>
        <w:t>embro della segreteria</w:t>
      </w:r>
      <w:r w:rsidRPr="00013AF8">
        <w:rPr>
          <w:bCs/>
          <w:sz w:val="24"/>
          <w:szCs w:val="24"/>
        </w:rPr>
        <w:t xml:space="preserve"> scientifica </w:t>
      </w:r>
      <w:r w:rsidR="00ED0795" w:rsidRPr="00013AF8">
        <w:rPr>
          <w:bCs/>
          <w:sz w:val="24"/>
          <w:szCs w:val="24"/>
        </w:rPr>
        <w:t xml:space="preserve">del </w:t>
      </w:r>
      <w:r w:rsidR="006823DE" w:rsidRPr="00013AF8">
        <w:rPr>
          <w:bCs/>
          <w:sz w:val="24"/>
          <w:szCs w:val="24"/>
        </w:rPr>
        <w:t xml:space="preserve">IV </w:t>
      </w:r>
      <w:r w:rsidRPr="00013AF8">
        <w:rPr>
          <w:bCs/>
          <w:sz w:val="24"/>
          <w:szCs w:val="24"/>
        </w:rPr>
        <w:t>Congresso Nazionale dei Medici in Formazione Specialistica in Medicina Fisica e Riabilitativa, Istituto Ortopedico Rizzoli, Bologna, Settembre 2010.</w:t>
      </w:r>
    </w:p>
    <w:p w:rsidR="00D80A1A" w:rsidRPr="00013AF8" w:rsidRDefault="00D80A1A" w:rsidP="001665D0">
      <w:pPr>
        <w:pStyle w:val="Paragrafoelenco"/>
        <w:tabs>
          <w:tab w:val="num" w:pos="709"/>
        </w:tabs>
        <w:ind w:left="709" w:hanging="283"/>
        <w:jc w:val="both"/>
        <w:rPr>
          <w:bCs/>
          <w:sz w:val="24"/>
          <w:szCs w:val="24"/>
        </w:rPr>
      </w:pPr>
    </w:p>
    <w:p w:rsidR="00D80A1A" w:rsidRPr="00013AF8" w:rsidRDefault="00D80A1A"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lastRenderedPageBreak/>
        <w:t>Membro della segreteria scientifica del V Congresso Nazionale dei Medici in Formazione Specialistica in Medicina Fisica e Riabilitativa, Istituto Ortopedico Rizzoli, Bologna, Settembre 2011</w:t>
      </w:r>
    </w:p>
    <w:p w:rsidR="00D80A1A" w:rsidRPr="00013AF8" w:rsidRDefault="00ED0795" w:rsidP="001665D0">
      <w:pPr>
        <w:pStyle w:val="Paragrafoelenco"/>
        <w:tabs>
          <w:tab w:val="num" w:pos="709"/>
        </w:tabs>
        <w:ind w:left="709" w:hanging="283"/>
        <w:jc w:val="both"/>
        <w:rPr>
          <w:bCs/>
          <w:sz w:val="24"/>
          <w:szCs w:val="24"/>
        </w:rPr>
      </w:pPr>
      <w:r w:rsidRPr="00013AF8">
        <w:rPr>
          <w:bCs/>
          <w:sz w:val="24"/>
          <w:szCs w:val="24"/>
        </w:rPr>
        <w:t xml:space="preserve"> </w:t>
      </w:r>
    </w:p>
    <w:p w:rsidR="00D80A1A" w:rsidRPr="00013AF8" w:rsidRDefault="00D80A1A"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Membro della segreteria scientifica del VI Congresso Nazionale dei Medici in Formazione Specialistica in Medicina Fisica e Riabilitativa, Istituto Ortopedico Rizzoli, Bologna, Settembre 2012</w:t>
      </w:r>
    </w:p>
    <w:p w:rsidR="00D80A1A" w:rsidRPr="00013AF8" w:rsidRDefault="00D80A1A" w:rsidP="001665D0">
      <w:pPr>
        <w:pStyle w:val="Paragrafoelenco"/>
        <w:tabs>
          <w:tab w:val="num" w:pos="709"/>
        </w:tabs>
        <w:ind w:left="709" w:hanging="283"/>
        <w:jc w:val="both"/>
        <w:rPr>
          <w:bCs/>
          <w:sz w:val="24"/>
          <w:szCs w:val="24"/>
        </w:rPr>
      </w:pPr>
    </w:p>
    <w:p w:rsidR="00D80A1A" w:rsidRPr="00013AF8" w:rsidRDefault="00D80A1A"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Membro della segreteria scientifica del V</w:t>
      </w:r>
      <w:r w:rsidR="000F3FD2" w:rsidRPr="00013AF8">
        <w:rPr>
          <w:bCs/>
          <w:sz w:val="24"/>
          <w:szCs w:val="24"/>
        </w:rPr>
        <w:t>II</w:t>
      </w:r>
      <w:r w:rsidRPr="00013AF8">
        <w:rPr>
          <w:bCs/>
          <w:sz w:val="24"/>
          <w:szCs w:val="24"/>
        </w:rPr>
        <w:t xml:space="preserve"> Congresso Nazionale dei Medici in Formazione Specialistica in Medicina Fisica e Riabilitativa,</w:t>
      </w:r>
      <w:r w:rsidR="000F3FD2" w:rsidRPr="00013AF8">
        <w:rPr>
          <w:bCs/>
          <w:sz w:val="24"/>
          <w:szCs w:val="24"/>
        </w:rPr>
        <w:t xml:space="preserve"> Istituto Ortopedico Rizzoli, Bologna, Settembre 2013</w:t>
      </w:r>
    </w:p>
    <w:p w:rsidR="00D80A1A" w:rsidRPr="00013AF8" w:rsidRDefault="00D80A1A" w:rsidP="001665D0">
      <w:pPr>
        <w:tabs>
          <w:tab w:val="num" w:pos="709"/>
        </w:tabs>
        <w:ind w:left="709" w:hanging="283"/>
        <w:jc w:val="both"/>
        <w:rPr>
          <w:bCs/>
          <w:sz w:val="24"/>
          <w:szCs w:val="24"/>
        </w:rPr>
      </w:pPr>
    </w:p>
    <w:p w:rsidR="00D80A1A" w:rsidRPr="00013AF8" w:rsidRDefault="00D80A1A"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Membro della segreteria scientifica del V</w:t>
      </w:r>
      <w:r w:rsidR="000F3FD2" w:rsidRPr="00013AF8">
        <w:rPr>
          <w:bCs/>
          <w:sz w:val="24"/>
          <w:szCs w:val="24"/>
        </w:rPr>
        <w:t>III</w:t>
      </w:r>
      <w:r w:rsidRPr="00013AF8">
        <w:rPr>
          <w:bCs/>
          <w:sz w:val="24"/>
          <w:szCs w:val="24"/>
        </w:rPr>
        <w:t xml:space="preserve"> Congresso Nazionale dei Medici in Formazione Specialistica in Medicina Fisica e Riabilitativa,</w:t>
      </w:r>
      <w:r w:rsidR="000F3FD2" w:rsidRPr="00013AF8">
        <w:rPr>
          <w:bCs/>
          <w:sz w:val="24"/>
          <w:szCs w:val="24"/>
        </w:rPr>
        <w:t xml:space="preserve"> Istituto Ortopedico Rizzoli, Bologna Settembre 2014</w:t>
      </w:r>
    </w:p>
    <w:p w:rsidR="000F3FD2" w:rsidRPr="00013AF8" w:rsidRDefault="000F3FD2" w:rsidP="001665D0">
      <w:pPr>
        <w:tabs>
          <w:tab w:val="num" w:pos="709"/>
        </w:tabs>
        <w:ind w:left="709" w:hanging="283"/>
        <w:jc w:val="both"/>
        <w:rPr>
          <w:bCs/>
          <w:sz w:val="24"/>
          <w:szCs w:val="24"/>
        </w:rPr>
      </w:pPr>
    </w:p>
    <w:p w:rsidR="00D80A1A" w:rsidRPr="00013AF8" w:rsidRDefault="00ED0795"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 xml:space="preserve">Membro </w:t>
      </w:r>
      <w:r w:rsidR="000F3FD2" w:rsidRPr="00013AF8">
        <w:rPr>
          <w:bCs/>
          <w:sz w:val="24"/>
          <w:szCs w:val="24"/>
        </w:rPr>
        <w:t>del C</w:t>
      </w:r>
      <w:r w:rsidR="006823DE" w:rsidRPr="00013AF8">
        <w:rPr>
          <w:bCs/>
          <w:sz w:val="24"/>
          <w:szCs w:val="24"/>
        </w:rPr>
        <w:t>o</w:t>
      </w:r>
      <w:r w:rsidR="000F3FD2" w:rsidRPr="00013AF8">
        <w:rPr>
          <w:bCs/>
          <w:sz w:val="24"/>
          <w:szCs w:val="24"/>
        </w:rPr>
        <w:t>mitato Scientifico del IX</w:t>
      </w:r>
      <w:r w:rsidR="0084603C" w:rsidRPr="00013AF8">
        <w:rPr>
          <w:bCs/>
          <w:sz w:val="24"/>
          <w:szCs w:val="24"/>
        </w:rPr>
        <w:t xml:space="preserve"> Congresso Nazionale dei Medici in Formazione Specialistica in Medicina Fisica e Riabilitativ</w:t>
      </w:r>
      <w:r w:rsidR="000F3FD2" w:rsidRPr="00013AF8">
        <w:rPr>
          <w:bCs/>
          <w:sz w:val="24"/>
          <w:szCs w:val="24"/>
        </w:rPr>
        <w:t xml:space="preserve">a, Istituto Ortopedico Rizzoli, </w:t>
      </w:r>
      <w:r w:rsidR="0084603C" w:rsidRPr="00013AF8">
        <w:rPr>
          <w:bCs/>
          <w:sz w:val="24"/>
          <w:szCs w:val="24"/>
        </w:rPr>
        <w:t>Bologna</w:t>
      </w:r>
      <w:r w:rsidR="000F3FD2" w:rsidRPr="00013AF8">
        <w:rPr>
          <w:bCs/>
          <w:sz w:val="24"/>
          <w:szCs w:val="24"/>
        </w:rPr>
        <w:t>, Settembre 2015</w:t>
      </w:r>
    </w:p>
    <w:p w:rsidR="000F3FD2" w:rsidRPr="00013AF8" w:rsidRDefault="000F3FD2" w:rsidP="001665D0">
      <w:pPr>
        <w:tabs>
          <w:tab w:val="num" w:pos="709"/>
        </w:tabs>
        <w:ind w:left="709" w:hanging="283"/>
        <w:jc w:val="both"/>
        <w:rPr>
          <w:bCs/>
          <w:sz w:val="24"/>
          <w:szCs w:val="24"/>
        </w:rPr>
      </w:pPr>
    </w:p>
    <w:p w:rsidR="0084603C" w:rsidRPr="00013AF8" w:rsidRDefault="000F3FD2"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 xml:space="preserve">Membro del Comitato Scientifico del X </w:t>
      </w:r>
      <w:r w:rsidR="0084603C" w:rsidRPr="00013AF8">
        <w:rPr>
          <w:bCs/>
          <w:sz w:val="24"/>
          <w:szCs w:val="24"/>
        </w:rPr>
        <w:t>Congresso Nazionale dei Medici in Formazione Specialistica in Medicina Fisica e Riabilitativ</w:t>
      </w:r>
      <w:r w:rsidRPr="00013AF8">
        <w:rPr>
          <w:bCs/>
          <w:sz w:val="24"/>
          <w:szCs w:val="24"/>
        </w:rPr>
        <w:t xml:space="preserve">a, Istituto Ortopedico Rizzoli, </w:t>
      </w:r>
      <w:r w:rsidR="0084603C" w:rsidRPr="00013AF8">
        <w:rPr>
          <w:bCs/>
          <w:sz w:val="24"/>
          <w:szCs w:val="24"/>
        </w:rPr>
        <w:t>Bologna</w:t>
      </w:r>
      <w:r w:rsidRPr="00013AF8">
        <w:rPr>
          <w:bCs/>
          <w:sz w:val="24"/>
          <w:szCs w:val="24"/>
        </w:rPr>
        <w:t>, Novembre 2016</w:t>
      </w:r>
    </w:p>
    <w:p w:rsidR="00D80A1A" w:rsidRPr="00013AF8" w:rsidRDefault="00D80A1A" w:rsidP="001665D0">
      <w:pPr>
        <w:tabs>
          <w:tab w:val="num" w:pos="709"/>
        </w:tabs>
        <w:ind w:left="709" w:hanging="283"/>
        <w:jc w:val="both"/>
        <w:rPr>
          <w:bCs/>
          <w:sz w:val="24"/>
          <w:szCs w:val="24"/>
        </w:rPr>
      </w:pPr>
    </w:p>
    <w:p w:rsidR="0084603C" w:rsidRPr="00013AF8" w:rsidRDefault="000F3FD2"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Membro del Comitato Scientifico del XI</w:t>
      </w:r>
      <w:r w:rsidR="0084603C" w:rsidRPr="00013AF8">
        <w:rPr>
          <w:bCs/>
          <w:sz w:val="24"/>
          <w:szCs w:val="24"/>
        </w:rPr>
        <w:t xml:space="preserve"> Congresso Nazionale dei Medici in Formazione Specialistica in Medicina Fisica e Riabilitativ</w:t>
      </w:r>
      <w:r w:rsidRPr="00013AF8">
        <w:rPr>
          <w:bCs/>
          <w:sz w:val="24"/>
          <w:szCs w:val="24"/>
        </w:rPr>
        <w:t>a, Istituto Ortopedico Rizzoli</w:t>
      </w:r>
      <w:r w:rsidR="0084603C" w:rsidRPr="00013AF8">
        <w:rPr>
          <w:bCs/>
          <w:sz w:val="24"/>
          <w:szCs w:val="24"/>
        </w:rPr>
        <w:t xml:space="preserve"> Bologna</w:t>
      </w:r>
      <w:r w:rsidRPr="00013AF8">
        <w:rPr>
          <w:bCs/>
          <w:sz w:val="24"/>
          <w:szCs w:val="24"/>
        </w:rPr>
        <w:t>, Settembre 2017</w:t>
      </w:r>
    </w:p>
    <w:p w:rsidR="00D80A1A" w:rsidRPr="00013AF8" w:rsidRDefault="00D80A1A" w:rsidP="001665D0">
      <w:pPr>
        <w:tabs>
          <w:tab w:val="num" w:pos="709"/>
        </w:tabs>
        <w:ind w:left="709" w:hanging="283"/>
        <w:jc w:val="both"/>
        <w:rPr>
          <w:bCs/>
          <w:sz w:val="24"/>
          <w:szCs w:val="24"/>
        </w:rPr>
      </w:pPr>
    </w:p>
    <w:p w:rsidR="00784016" w:rsidRPr="00013AF8" w:rsidRDefault="000F3FD2" w:rsidP="001665D0">
      <w:pPr>
        <w:pStyle w:val="Paragrafoelenco"/>
        <w:numPr>
          <w:ilvl w:val="1"/>
          <w:numId w:val="30"/>
        </w:numPr>
        <w:tabs>
          <w:tab w:val="clear" w:pos="454"/>
          <w:tab w:val="num" w:pos="709"/>
        </w:tabs>
        <w:ind w:left="709" w:hanging="283"/>
        <w:jc w:val="both"/>
        <w:rPr>
          <w:bCs/>
          <w:sz w:val="24"/>
          <w:szCs w:val="24"/>
        </w:rPr>
      </w:pPr>
      <w:r w:rsidRPr="00013AF8">
        <w:rPr>
          <w:bCs/>
          <w:sz w:val="24"/>
          <w:szCs w:val="24"/>
        </w:rPr>
        <w:t>Membro del</w:t>
      </w:r>
      <w:r w:rsidR="006823DE" w:rsidRPr="00013AF8">
        <w:rPr>
          <w:bCs/>
          <w:sz w:val="24"/>
          <w:szCs w:val="24"/>
        </w:rPr>
        <w:t xml:space="preserve"> </w:t>
      </w:r>
      <w:r w:rsidRPr="00013AF8">
        <w:rPr>
          <w:bCs/>
          <w:sz w:val="24"/>
          <w:szCs w:val="24"/>
        </w:rPr>
        <w:t xml:space="preserve">Comitato Scientifico del XII </w:t>
      </w:r>
      <w:r w:rsidR="00ED0795" w:rsidRPr="00013AF8">
        <w:rPr>
          <w:bCs/>
          <w:sz w:val="24"/>
          <w:szCs w:val="24"/>
        </w:rPr>
        <w:t>Congresso Nazionale dei Medici in Formazione Specialistica in Medicina Fisica e Riabilitativa, Istituto Ortopedico Rizzoli di Bologna</w:t>
      </w:r>
      <w:r w:rsidRPr="00013AF8">
        <w:rPr>
          <w:bCs/>
          <w:sz w:val="24"/>
          <w:szCs w:val="24"/>
        </w:rPr>
        <w:t xml:space="preserve">, </w:t>
      </w:r>
      <w:r w:rsidR="008F6F40" w:rsidRPr="00013AF8">
        <w:rPr>
          <w:bCs/>
          <w:sz w:val="24"/>
          <w:szCs w:val="24"/>
        </w:rPr>
        <w:t>Settembre 2018</w:t>
      </w:r>
    </w:p>
    <w:p w:rsidR="00784016" w:rsidRPr="00013AF8" w:rsidRDefault="00784016" w:rsidP="001665D0">
      <w:pPr>
        <w:tabs>
          <w:tab w:val="num" w:pos="709"/>
        </w:tabs>
        <w:jc w:val="both"/>
        <w:rPr>
          <w:bCs/>
          <w:sz w:val="24"/>
          <w:szCs w:val="24"/>
        </w:rPr>
      </w:pPr>
    </w:p>
    <w:p w:rsidR="00784016" w:rsidRPr="00013AF8" w:rsidRDefault="00784016" w:rsidP="00784016">
      <w:pPr>
        <w:jc w:val="both"/>
        <w:rPr>
          <w:bCs/>
          <w:sz w:val="24"/>
          <w:szCs w:val="24"/>
        </w:rPr>
      </w:pPr>
    </w:p>
    <w:p w:rsidR="00784016" w:rsidRPr="00013AF8" w:rsidRDefault="00784016" w:rsidP="00784016">
      <w:pPr>
        <w:jc w:val="both"/>
        <w:rPr>
          <w:bCs/>
          <w:sz w:val="24"/>
          <w:szCs w:val="24"/>
        </w:rPr>
      </w:pPr>
    </w:p>
    <w:p w:rsidR="00784016" w:rsidRPr="00013AF8" w:rsidRDefault="00784016" w:rsidP="00ED5A6D">
      <w:pPr>
        <w:pStyle w:val="Paragrafoelenco"/>
        <w:numPr>
          <w:ilvl w:val="0"/>
          <w:numId w:val="11"/>
        </w:numPr>
        <w:ind w:left="426"/>
        <w:jc w:val="both"/>
        <w:rPr>
          <w:b/>
          <w:sz w:val="28"/>
          <w:szCs w:val="28"/>
          <w:u w:val="single"/>
        </w:rPr>
      </w:pPr>
      <w:r w:rsidRPr="00013AF8">
        <w:rPr>
          <w:b/>
          <w:sz w:val="28"/>
          <w:szCs w:val="28"/>
          <w:u w:val="single"/>
        </w:rPr>
        <w:t>ALTRI TITOLI</w:t>
      </w:r>
    </w:p>
    <w:p w:rsidR="00784016" w:rsidRPr="00013AF8" w:rsidRDefault="00784016" w:rsidP="00784016">
      <w:pPr>
        <w:jc w:val="both"/>
        <w:rPr>
          <w:bCs/>
          <w:sz w:val="24"/>
          <w:szCs w:val="24"/>
        </w:rPr>
      </w:pPr>
    </w:p>
    <w:p w:rsidR="00784016" w:rsidRPr="00013AF8" w:rsidRDefault="00784016" w:rsidP="00784016">
      <w:pPr>
        <w:jc w:val="both"/>
        <w:rPr>
          <w:bCs/>
          <w:sz w:val="24"/>
          <w:szCs w:val="24"/>
        </w:rPr>
      </w:pPr>
    </w:p>
    <w:p w:rsidR="00ED0795" w:rsidRPr="00013AF8" w:rsidRDefault="00784016" w:rsidP="001B6AF5">
      <w:pPr>
        <w:pStyle w:val="Titolo1"/>
        <w:numPr>
          <w:ilvl w:val="0"/>
          <w:numId w:val="0"/>
        </w:numPr>
        <w:jc w:val="left"/>
        <w:rPr>
          <w:szCs w:val="24"/>
        </w:rPr>
      </w:pPr>
      <w:bookmarkStart w:id="6" w:name="_Toc96079719"/>
      <w:r w:rsidRPr="00013AF8">
        <w:rPr>
          <w:szCs w:val="24"/>
        </w:rPr>
        <w:t xml:space="preserve">9.1) </w:t>
      </w:r>
      <w:r w:rsidR="00ED0795" w:rsidRPr="00013AF8">
        <w:rPr>
          <w:szCs w:val="24"/>
        </w:rPr>
        <w:t>ISCRIZIONE A SOCIETÀ SCIENTIFICHE</w:t>
      </w:r>
      <w:bookmarkEnd w:id="6"/>
      <w:r w:rsidR="00B33F45" w:rsidRPr="00013AF8">
        <w:rPr>
          <w:szCs w:val="24"/>
        </w:rPr>
        <w:t xml:space="preserve"> (3)</w:t>
      </w:r>
    </w:p>
    <w:p w:rsidR="00ED0795" w:rsidRPr="00013AF8" w:rsidRDefault="00ED0795" w:rsidP="00784016">
      <w:pPr>
        <w:rPr>
          <w:sz w:val="24"/>
          <w:szCs w:val="24"/>
        </w:rPr>
      </w:pPr>
    </w:p>
    <w:p w:rsidR="00ED0795" w:rsidRPr="00013AF8" w:rsidRDefault="00ED0795" w:rsidP="001665D0">
      <w:pPr>
        <w:pStyle w:val="Paragrafoelenco"/>
        <w:numPr>
          <w:ilvl w:val="1"/>
          <w:numId w:val="31"/>
        </w:numPr>
        <w:tabs>
          <w:tab w:val="clear" w:pos="454"/>
          <w:tab w:val="num" w:pos="709"/>
        </w:tabs>
        <w:ind w:left="709" w:hanging="283"/>
        <w:jc w:val="both"/>
        <w:rPr>
          <w:sz w:val="24"/>
          <w:szCs w:val="24"/>
        </w:rPr>
      </w:pPr>
      <w:r w:rsidRPr="00013AF8">
        <w:rPr>
          <w:sz w:val="24"/>
          <w:szCs w:val="24"/>
        </w:rPr>
        <w:t xml:space="preserve">Dal 2012 e’ socio della Società Italiana di Analisi </w:t>
      </w:r>
      <w:r w:rsidR="00784016" w:rsidRPr="00013AF8">
        <w:rPr>
          <w:sz w:val="24"/>
          <w:szCs w:val="24"/>
        </w:rPr>
        <w:t>del Movimento in Clinica SIAMOC.</w:t>
      </w:r>
    </w:p>
    <w:p w:rsidR="00784016" w:rsidRPr="00013AF8" w:rsidRDefault="00784016" w:rsidP="001665D0">
      <w:pPr>
        <w:tabs>
          <w:tab w:val="num" w:pos="709"/>
        </w:tabs>
        <w:jc w:val="both"/>
        <w:rPr>
          <w:sz w:val="24"/>
          <w:szCs w:val="24"/>
        </w:rPr>
      </w:pPr>
    </w:p>
    <w:p w:rsidR="00ED0795" w:rsidRPr="00013AF8" w:rsidRDefault="00ED0795" w:rsidP="001665D0">
      <w:pPr>
        <w:pStyle w:val="Paragrafoelenco"/>
        <w:numPr>
          <w:ilvl w:val="1"/>
          <w:numId w:val="31"/>
        </w:numPr>
        <w:tabs>
          <w:tab w:val="clear" w:pos="454"/>
          <w:tab w:val="num" w:pos="709"/>
        </w:tabs>
        <w:ind w:left="709" w:hanging="283"/>
        <w:jc w:val="both"/>
        <w:rPr>
          <w:sz w:val="24"/>
          <w:szCs w:val="24"/>
        </w:rPr>
      </w:pPr>
      <w:r w:rsidRPr="00013AF8">
        <w:rPr>
          <w:sz w:val="24"/>
          <w:szCs w:val="24"/>
        </w:rPr>
        <w:t>Dal 2010 è socio della società Italiana di Medicina Fisica e Riabilitativa SIMFER.</w:t>
      </w:r>
    </w:p>
    <w:p w:rsidR="00784016" w:rsidRPr="001665D0" w:rsidRDefault="00784016" w:rsidP="001665D0">
      <w:pPr>
        <w:tabs>
          <w:tab w:val="num" w:pos="709"/>
        </w:tabs>
        <w:rPr>
          <w:sz w:val="24"/>
          <w:szCs w:val="24"/>
        </w:rPr>
      </w:pPr>
    </w:p>
    <w:p w:rsidR="00ED0795" w:rsidRPr="00013AF8" w:rsidRDefault="00ED0795" w:rsidP="001665D0">
      <w:pPr>
        <w:pStyle w:val="Paragrafoelenco"/>
        <w:numPr>
          <w:ilvl w:val="1"/>
          <w:numId w:val="31"/>
        </w:numPr>
        <w:tabs>
          <w:tab w:val="clear" w:pos="454"/>
          <w:tab w:val="num" w:pos="709"/>
        </w:tabs>
        <w:ind w:left="709" w:hanging="283"/>
        <w:jc w:val="both"/>
        <w:rPr>
          <w:sz w:val="24"/>
          <w:szCs w:val="24"/>
        </w:rPr>
      </w:pPr>
      <w:r w:rsidRPr="00013AF8">
        <w:rPr>
          <w:sz w:val="24"/>
          <w:szCs w:val="24"/>
        </w:rPr>
        <w:t>Dal 2014 è socio I.S.Mu.L.T (società Italiana Muscoli, tendini e legamenti)</w:t>
      </w:r>
    </w:p>
    <w:p w:rsidR="00ED0795" w:rsidRPr="00013AF8" w:rsidRDefault="00ED0795" w:rsidP="001B6AF5">
      <w:pPr>
        <w:jc w:val="both"/>
        <w:rPr>
          <w:b/>
          <w:sz w:val="24"/>
          <w:szCs w:val="24"/>
        </w:rPr>
      </w:pPr>
    </w:p>
    <w:p w:rsidR="007A1C2D" w:rsidRPr="00013AF8" w:rsidRDefault="007A1C2D" w:rsidP="00AB57BC">
      <w:pPr>
        <w:pStyle w:val="Corpodeltesto2"/>
        <w:rPr>
          <w:bCs/>
          <w:szCs w:val="24"/>
        </w:rPr>
      </w:pPr>
    </w:p>
    <w:p w:rsidR="007334CB" w:rsidRPr="00013AF8" w:rsidRDefault="007334CB" w:rsidP="001B6AF5">
      <w:pPr>
        <w:pStyle w:val="Corpodeltesto2"/>
        <w:autoSpaceDE w:val="0"/>
        <w:autoSpaceDN w:val="0"/>
        <w:adjustRightInd w:val="0"/>
        <w:rPr>
          <w:szCs w:val="24"/>
          <w:highlight w:val="yellow"/>
        </w:rPr>
      </w:pPr>
    </w:p>
    <w:p w:rsidR="00F037ED" w:rsidRPr="00013AF8" w:rsidRDefault="00F037ED" w:rsidP="001B6AF5">
      <w:pPr>
        <w:rPr>
          <w:sz w:val="24"/>
          <w:szCs w:val="24"/>
        </w:rPr>
      </w:pPr>
    </w:p>
    <w:p w:rsidR="00126F34" w:rsidRPr="00013AF8" w:rsidRDefault="00126F34" w:rsidP="001B6AF5">
      <w:pPr>
        <w:pStyle w:val="Default"/>
        <w:jc w:val="both"/>
      </w:pPr>
      <w:r w:rsidRPr="00013AF8">
        <w:t>DICHIARAZIONI SOSTITUTIVE DI CERTIFICAZIONI</w:t>
      </w:r>
    </w:p>
    <w:p w:rsidR="00126F34" w:rsidRPr="00013AF8" w:rsidRDefault="00126F34" w:rsidP="001B6AF5">
      <w:pPr>
        <w:pStyle w:val="Default"/>
        <w:jc w:val="both"/>
      </w:pPr>
      <w:r w:rsidRPr="00013AF8">
        <w:t>(art. 46 D.P.R. n 445/00)</w:t>
      </w:r>
    </w:p>
    <w:p w:rsidR="00126F34" w:rsidRPr="00013AF8" w:rsidRDefault="00126F34" w:rsidP="001B6AF5">
      <w:pPr>
        <w:pStyle w:val="Default"/>
        <w:jc w:val="both"/>
      </w:pPr>
      <w:r w:rsidRPr="00013AF8">
        <w:t>DICHIARAZIONI SOSTITUTIVE DELL’ATTO DI NOTORIETA’</w:t>
      </w:r>
    </w:p>
    <w:p w:rsidR="00126F34" w:rsidRPr="00013AF8" w:rsidRDefault="00126F34" w:rsidP="001B6AF5">
      <w:pPr>
        <w:pStyle w:val="Default"/>
        <w:jc w:val="both"/>
      </w:pPr>
      <w:r w:rsidRPr="00013AF8">
        <w:lastRenderedPageBreak/>
        <w:t>(art. 47 D.P.R. n 445/00)</w:t>
      </w:r>
    </w:p>
    <w:p w:rsidR="00126F34" w:rsidRPr="00013AF8" w:rsidRDefault="00126F34" w:rsidP="001B6AF5">
      <w:pPr>
        <w:pStyle w:val="Default"/>
        <w:jc w:val="both"/>
      </w:pPr>
    </w:p>
    <w:p w:rsidR="00126F34" w:rsidRPr="00013AF8" w:rsidRDefault="00126F34" w:rsidP="001B6AF5">
      <w:pPr>
        <w:pStyle w:val="Default"/>
        <w:jc w:val="both"/>
      </w:pPr>
      <w:r w:rsidRPr="00013AF8">
        <w:t xml:space="preserve">La sottoscritta </w:t>
      </w:r>
    </w:p>
    <w:p w:rsidR="00126F34" w:rsidRPr="00013AF8" w:rsidRDefault="00126F34" w:rsidP="001B6AF5">
      <w:pPr>
        <w:pStyle w:val="Default"/>
        <w:jc w:val="both"/>
      </w:pPr>
      <w:r w:rsidRPr="00013AF8">
        <w:t xml:space="preserve">Lullini Giada  </w:t>
      </w:r>
      <w:r w:rsidRPr="00013AF8">
        <w:tab/>
        <w:t xml:space="preserve">                Codice fiscale LLLGDI81B64C265X</w:t>
      </w:r>
    </w:p>
    <w:p w:rsidR="00126F34" w:rsidRPr="00013AF8" w:rsidRDefault="00126F34" w:rsidP="001B6AF5">
      <w:pPr>
        <w:pStyle w:val="Default"/>
        <w:jc w:val="both"/>
      </w:pPr>
      <w:r w:rsidRPr="00013AF8">
        <w:t xml:space="preserve">nata a Castel San Pietro Terme </w:t>
      </w:r>
      <w:r w:rsidRPr="00013AF8">
        <w:tab/>
        <w:t>prov BO</w:t>
      </w:r>
      <w:r w:rsidRPr="00013AF8">
        <w:tab/>
        <w:t>il 24/02/1981</w:t>
      </w:r>
      <w:r w:rsidRPr="00013AF8">
        <w:tab/>
      </w:r>
      <w:r w:rsidRPr="00013AF8">
        <w:tab/>
        <w:t>sesso F</w:t>
      </w:r>
    </w:p>
    <w:p w:rsidR="00126F34" w:rsidRPr="00013AF8" w:rsidRDefault="00126F34" w:rsidP="001B6AF5">
      <w:pPr>
        <w:pStyle w:val="Default"/>
        <w:jc w:val="both"/>
      </w:pPr>
    </w:p>
    <w:p w:rsidR="00126F34" w:rsidRPr="00013AF8" w:rsidRDefault="00126F34" w:rsidP="001B6AF5">
      <w:pPr>
        <w:pStyle w:val="Default"/>
        <w:jc w:val="both"/>
      </w:pPr>
      <w:r w:rsidRPr="00013AF8">
        <w:t>consapevole delle sanzioni penali, nel caso di dichiarazioni non veritiere, di formazione o uso di atti falsi, richiamate dall’art. 76 del D.P.R. 445 del 28 dicembre 2000</w:t>
      </w:r>
    </w:p>
    <w:p w:rsidR="00126F34" w:rsidRPr="00013AF8" w:rsidRDefault="00126F34" w:rsidP="001B6AF5">
      <w:pPr>
        <w:pStyle w:val="Default"/>
        <w:jc w:val="both"/>
      </w:pPr>
    </w:p>
    <w:p w:rsidR="00126F34" w:rsidRPr="00013AF8" w:rsidRDefault="00126F34" w:rsidP="001B6AF5">
      <w:pPr>
        <w:pStyle w:val="Default"/>
        <w:jc w:val="center"/>
      </w:pPr>
      <w:r w:rsidRPr="00013AF8">
        <w:t>DICHIARA</w:t>
      </w:r>
    </w:p>
    <w:p w:rsidR="00126F34" w:rsidRPr="00013AF8" w:rsidRDefault="00126F34" w:rsidP="001B6AF5">
      <w:pPr>
        <w:pStyle w:val="Default"/>
        <w:jc w:val="both"/>
      </w:pPr>
    </w:p>
    <w:p w:rsidR="00126F34" w:rsidRPr="00013AF8" w:rsidRDefault="00126F34" w:rsidP="00ED5A6D">
      <w:pPr>
        <w:pStyle w:val="Default"/>
        <w:numPr>
          <w:ilvl w:val="0"/>
          <w:numId w:val="9"/>
        </w:numPr>
        <w:jc w:val="both"/>
      </w:pPr>
      <w:r w:rsidRPr="00013AF8">
        <w:t>di essere in possesso dei titoli e delle pubblicazioni riportate nell’allegato Curriculum;</w:t>
      </w:r>
    </w:p>
    <w:p w:rsidR="00126F34" w:rsidRPr="00013AF8" w:rsidRDefault="00126F34" w:rsidP="00ED5A6D">
      <w:pPr>
        <w:pStyle w:val="Default"/>
        <w:numPr>
          <w:ilvl w:val="0"/>
          <w:numId w:val="9"/>
        </w:numPr>
        <w:jc w:val="both"/>
      </w:pPr>
      <w:r w:rsidRPr="00013AF8">
        <w:t>che ogni contenuto relativo a titoli, pubblicazioni e attività svolte riportato nel Curriculum allegato è conforme al vero</w:t>
      </w:r>
    </w:p>
    <w:p w:rsidR="00126F34" w:rsidRPr="00013AF8" w:rsidRDefault="00126F34" w:rsidP="001B6AF5">
      <w:pPr>
        <w:pStyle w:val="Default"/>
        <w:jc w:val="both"/>
      </w:pPr>
    </w:p>
    <w:p w:rsidR="00126F34" w:rsidRPr="00013AF8" w:rsidRDefault="00A81BCF" w:rsidP="001B6AF5">
      <w:pPr>
        <w:pStyle w:val="Default"/>
      </w:pPr>
      <w:r>
        <w:t>Bologna, 0</w:t>
      </w:r>
      <w:r w:rsidR="00935998" w:rsidRPr="00013AF8">
        <w:t>2</w:t>
      </w:r>
      <w:r>
        <w:t>/01/2019</w:t>
      </w:r>
    </w:p>
    <w:p w:rsidR="00126F34" w:rsidRPr="00013AF8" w:rsidRDefault="00126F34" w:rsidP="001B6AF5">
      <w:pPr>
        <w:pStyle w:val="Default"/>
      </w:pPr>
    </w:p>
    <w:p w:rsidR="00126F34" w:rsidRPr="00013AF8" w:rsidRDefault="00126F34" w:rsidP="001B6AF5">
      <w:pPr>
        <w:pStyle w:val="Default"/>
      </w:pPr>
      <w:r w:rsidRPr="00013AF8">
        <w:tab/>
      </w:r>
      <w:r w:rsidRPr="00013AF8">
        <w:tab/>
      </w:r>
      <w:r w:rsidRPr="00013AF8">
        <w:tab/>
      </w:r>
      <w:r w:rsidRPr="00013AF8">
        <w:tab/>
      </w:r>
      <w:r w:rsidRPr="00013AF8">
        <w:tab/>
      </w:r>
      <w:r w:rsidRPr="00013AF8">
        <w:tab/>
      </w:r>
      <w:r w:rsidRPr="00013AF8">
        <w:tab/>
      </w:r>
      <w:r w:rsidRPr="00013AF8">
        <w:tab/>
        <w:t>Dott.ssa Giada Lullini</w:t>
      </w:r>
    </w:p>
    <w:p w:rsidR="00126F34" w:rsidRDefault="00126F34" w:rsidP="001B6AF5">
      <w:pPr>
        <w:pStyle w:val="Default"/>
      </w:pPr>
    </w:p>
    <w:p w:rsidR="00FB7DD9" w:rsidRPr="00013AF8" w:rsidRDefault="00FB7DD9" w:rsidP="001B6AF5">
      <w:pPr>
        <w:pStyle w:val="Default"/>
      </w:pPr>
    </w:p>
    <w:p w:rsidR="00126F34" w:rsidRPr="00013AF8" w:rsidRDefault="00126F34" w:rsidP="001B6AF5">
      <w:pPr>
        <w:jc w:val="both"/>
        <w:rPr>
          <w:bCs/>
        </w:rPr>
      </w:pPr>
    </w:p>
    <w:p w:rsidR="006F454E" w:rsidRPr="00FB7DD9" w:rsidRDefault="00126F34" w:rsidP="001B6AF5">
      <w:pPr>
        <w:jc w:val="both"/>
        <w:rPr>
          <w:bCs/>
        </w:rPr>
      </w:pPr>
      <w:r w:rsidRPr="00013AF8">
        <w:rPr>
          <w:bCs/>
        </w:rPr>
        <w:t>La presente dichiarazione non necessita dell’autenticazione della firma se, ai sensi dell’art.38, D:P:R: 445/00, è sottoscritta ed inviata insieme alla fotocopia non autenticata di un documento di identità del dichiarante, all’ufficio competente.</w:t>
      </w:r>
    </w:p>
    <w:sectPr w:rsidR="006F454E" w:rsidRPr="00FB7DD9" w:rsidSect="0091183C">
      <w:headerReference w:type="default" r:id="rId8"/>
      <w:footerReference w:type="default" r:id="rId9"/>
      <w:pgSz w:w="11906" w:h="16838" w:code="9"/>
      <w:pgMar w:top="1418" w:right="1558" w:bottom="12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B74" w:rsidRDefault="00FA5B74">
      <w:r>
        <w:separator/>
      </w:r>
    </w:p>
  </w:endnote>
  <w:endnote w:type="continuationSeparator" w:id="0">
    <w:p w:rsidR="00FA5B74" w:rsidRDefault="00FA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262" w:rsidRDefault="00697262">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B74" w:rsidRDefault="00FA5B74">
      <w:r>
        <w:separator/>
      </w:r>
    </w:p>
  </w:footnote>
  <w:footnote w:type="continuationSeparator" w:id="0">
    <w:p w:rsidR="00FA5B74" w:rsidRDefault="00FA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262" w:rsidRDefault="006972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555"/>
    <w:multiLevelType w:val="multilevel"/>
    <w:tmpl w:val="974831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612A42"/>
    <w:multiLevelType w:val="hybridMultilevel"/>
    <w:tmpl w:val="98EAC940"/>
    <w:lvl w:ilvl="0" w:tplc="88EA13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620979"/>
    <w:multiLevelType w:val="multilevel"/>
    <w:tmpl w:val="8C7CE69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54"/>
        </w:tabs>
        <w:ind w:left="454" w:hanging="45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14BE1"/>
    <w:multiLevelType w:val="hybridMultilevel"/>
    <w:tmpl w:val="D47AE506"/>
    <w:lvl w:ilvl="0" w:tplc="1B864318">
      <w:start w:val="1"/>
      <w:numFmt w:val="decimal"/>
      <w:lvlText w:val="%1."/>
      <w:lvlJc w:val="left"/>
      <w:pPr>
        <w:ind w:left="720" w:hanging="360"/>
      </w:pPr>
      <w:rPr>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527AF3"/>
    <w:multiLevelType w:val="hybridMultilevel"/>
    <w:tmpl w:val="395E49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BEB49DC"/>
    <w:multiLevelType w:val="multilevel"/>
    <w:tmpl w:val="5EF676F8"/>
    <w:lvl w:ilvl="0">
      <w:start w:val="24"/>
      <w:numFmt w:val="decimal"/>
      <w:lvlText w:val="%1"/>
      <w:lvlJc w:val="left"/>
      <w:pPr>
        <w:ind w:left="560" w:hanging="560"/>
      </w:pPr>
      <w:rPr>
        <w:rFonts w:hint="default"/>
      </w:rPr>
    </w:lvl>
    <w:lvl w:ilvl="1">
      <w:start w:val="28"/>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DA18C2"/>
    <w:multiLevelType w:val="multilevel"/>
    <w:tmpl w:val="8C7CE69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54"/>
        </w:tabs>
        <w:ind w:left="454" w:hanging="45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0304B"/>
    <w:multiLevelType w:val="hybridMultilevel"/>
    <w:tmpl w:val="C1B83628"/>
    <w:lvl w:ilvl="0" w:tplc="05168790">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A0165E"/>
    <w:multiLevelType w:val="hybridMultilevel"/>
    <w:tmpl w:val="29866B5E"/>
    <w:lvl w:ilvl="0" w:tplc="177066A0">
      <w:start w:val="1"/>
      <w:numFmt w:val="decimal"/>
      <w:lvlText w:val="%1."/>
      <w:lvlJc w:val="left"/>
      <w:pPr>
        <w:tabs>
          <w:tab w:val="num" w:pos="720"/>
        </w:tabs>
        <w:ind w:left="720" w:hanging="360"/>
      </w:pPr>
      <w:rPr>
        <w:rFonts w:ascii="Times New Roman" w:eastAsia="Times New Roman" w:hAnsi="Times New Roman" w:cs="Times New Roman"/>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839B9"/>
    <w:multiLevelType w:val="hybridMultilevel"/>
    <w:tmpl w:val="E7F6624C"/>
    <w:lvl w:ilvl="0" w:tplc="8632C158">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2A080D"/>
    <w:multiLevelType w:val="hybridMultilevel"/>
    <w:tmpl w:val="A6128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90446A"/>
    <w:multiLevelType w:val="singleLevel"/>
    <w:tmpl w:val="D1FEB1F8"/>
    <w:lvl w:ilvl="0">
      <w:start w:val="1"/>
      <w:numFmt w:val="decimal"/>
      <w:lvlText w:val="%1."/>
      <w:lvlJc w:val="left"/>
      <w:pPr>
        <w:tabs>
          <w:tab w:val="num" w:pos="705"/>
        </w:tabs>
        <w:ind w:left="705" w:hanging="705"/>
      </w:pPr>
      <w:rPr>
        <w:rFonts w:hint="default"/>
      </w:rPr>
    </w:lvl>
  </w:abstractNum>
  <w:abstractNum w:abstractNumId="12" w15:restartNumberingAfterBreak="0">
    <w:nsid w:val="2B0B0B16"/>
    <w:multiLevelType w:val="hybridMultilevel"/>
    <w:tmpl w:val="A4FE43AC"/>
    <w:lvl w:ilvl="0" w:tplc="73F4C57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CE04BC2"/>
    <w:multiLevelType w:val="hybridMultilevel"/>
    <w:tmpl w:val="0C04625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8D5DD0"/>
    <w:multiLevelType w:val="multilevel"/>
    <w:tmpl w:val="0554BEE0"/>
    <w:lvl w:ilvl="0">
      <w:start w:val="1"/>
      <w:numFmt w:val="decimal"/>
      <w:pStyle w:val="Titolo1"/>
      <w:lvlText w:val="%1)"/>
      <w:lvlJc w:val="left"/>
      <w:pPr>
        <w:tabs>
          <w:tab w:val="num" w:pos="360"/>
        </w:tabs>
        <w:ind w:left="360" w:hanging="360"/>
      </w:pPr>
      <w:rPr>
        <w:rFonts w:ascii="Times New Roman" w:hAnsi="Times New Roman" w:hint="default"/>
        <w:b/>
        <w:i w:val="0"/>
        <w:sz w:val="28"/>
        <w:szCs w:val="28"/>
      </w:rPr>
    </w:lvl>
    <w:lvl w:ilvl="1">
      <w:start w:val="1"/>
      <w:numFmt w:val="upperLetter"/>
      <w:lvlText w:val="%1.%2)"/>
      <w:lvlJc w:val="left"/>
      <w:pPr>
        <w:tabs>
          <w:tab w:val="num" w:pos="737"/>
        </w:tabs>
        <w:ind w:left="737" w:hanging="737"/>
      </w:pPr>
      <w:rPr>
        <w:rFonts w:ascii="Times New Roman" w:hAnsi="Times New Roman" w:hint="default"/>
        <w:b/>
        <w:i w:val="0"/>
        <w:sz w:val="28"/>
        <w:szCs w:val="2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102CEB"/>
    <w:multiLevelType w:val="hybridMultilevel"/>
    <w:tmpl w:val="29866B5E"/>
    <w:lvl w:ilvl="0" w:tplc="177066A0">
      <w:start w:val="1"/>
      <w:numFmt w:val="decimal"/>
      <w:lvlText w:val="%1."/>
      <w:lvlJc w:val="left"/>
      <w:pPr>
        <w:tabs>
          <w:tab w:val="num" w:pos="720"/>
        </w:tabs>
        <w:ind w:left="720" w:hanging="360"/>
      </w:pPr>
      <w:rPr>
        <w:rFonts w:ascii="Times New Roman" w:eastAsia="Times New Roman" w:hAnsi="Times New Roman" w:cs="Times New Roman"/>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608D2"/>
    <w:multiLevelType w:val="hybridMultilevel"/>
    <w:tmpl w:val="068EE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605370"/>
    <w:multiLevelType w:val="hybridMultilevel"/>
    <w:tmpl w:val="609486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9B226E"/>
    <w:multiLevelType w:val="hybridMultilevel"/>
    <w:tmpl w:val="1526B3D2"/>
    <w:lvl w:ilvl="0" w:tplc="27A079F8">
      <w:start w:val="1"/>
      <w:numFmt w:val="decimal"/>
      <w:lvlText w:val="%1."/>
      <w:lvlJc w:val="left"/>
      <w:pPr>
        <w:ind w:left="720" w:hanging="360"/>
      </w:pPr>
      <w:rPr>
        <w:rFonts w:ascii="Times New Roman" w:eastAsia="Times New Roman" w:hAnsi="Times New Roman" w:cs="Times New Roman"/>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4751F2"/>
    <w:multiLevelType w:val="hybridMultilevel"/>
    <w:tmpl w:val="29866B5E"/>
    <w:lvl w:ilvl="0" w:tplc="177066A0">
      <w:start w:val="1"/>
      <w:numFmt w:val="decimal"/>
      <w:lvlText w:val="%1."/>
      <w:lvlJc w:val="left"/>
      <w:pPr>
        <w:tabs>
          <w:tab w:val="num" w:pos="720"/>
        </w:tabs>
        <w:ind w:left="720" w:hanging="360"/>
      </w:pPr>
      <w:rPr>
        <w:rFonts w:ascii="Times New Roman" w:eastAsia="Times New Roman" w:hAnsi="Times New Roman" w:cs="Times New Roman"/>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E4996"/>
    <w:multiLevelType w:val="hybridMultilevel"/>
    <w:tmpl w:val="5448D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C2344D"/>
    <w:multiLevelType w:val="hybridMultilevel"/>
    <w:tmpl w:val="0C04625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494D56"/>
    <w:multiLevelType w:val="hybridMultilevel"/>
    <w:tmpl w:val="CAA830FA"/>
    <w:lvl w:ilvl="0" w:tplc="033A2A6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793683"/>
    <w:multiLevelType w:val="hybridMultilevel"/>
    <w:tmpl w:val="8A988F82"/>
    <w:lvl w:ilvl="0" w:tplc="5FE42AD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5A0187"/>
    <w:multiLevelType w:val="hybridMultilevel"/>
    <w:tmpl w:val="28BE62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312D38"/>
    <w:multiLevelType w:val="hybridMultilevel"/>
    <w:tmpl w:val="D47AE506"/>
    <w:lvl w:ilvl="0" w:tplc="1B864318">
      <w:start w:val="1"/>
      <w:numFmt w:val="decimal"/>
      <w:lvlText w:val="%1."/>
      <w:lvlJc w:val="left"/>
      <w:pPr>
        <w:ind w:left="720" w:hanging="360"/>
      </w:pPr>
      <w:rPr>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7D51F17"/>
    <w:multiLevelType w:val="hybridMultilevel"/>
    <w:tmpl w:val="1526B3D2"/>
    <w:lvl w:ilvl="0" w:tplc="27A079F8">
      <w:start w:val="1"/>
      <w:numFmt w:val="decimal"/>
      <w:lvlText w:val="%1."/>
      <w:lvlJc w:val="left"/>
      <w:pPr>
        <w:ind w:left="720" w:hanging="360"/>
      </w:pPr>
      <w:rPr>
        <w:rFonts w:ascii="Times New Roman" w:eastAsia="Times New Roman" w:hAnsi="Times New Roman" w:cs="Times New Roman"/>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7A6317"/>
    <w:multiLevelType w:val="hybridMultilevel"/>
    <w:tmpl w:val="A4FE43AC"/>
    <w:lvl w:ilvl="0" w:tplc="73F4C57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CFD7CDC"/>
    <w:multiLevelType w:val="hybridMultilevel"/>
    <w:tmpl w:val="29866B5E"/>
    <w:lvl w:ilvl="0" w:tplc="177066A0">
      <w:start w:val="1"/>
      <w:numFmt w:val="decimal"/>
      <w:lvlText w:val="%1."/>
      <w:lvlJc w:val="left"/>
      <w:pPr>
        <w:tabs>
          <w:tab w:val="num" w:pos="720"/>
        </w:tabs>
        <w:ind w:left="720" w:hanging="360"/>
      </w:pPr>
      <w:rPr>
        <w:rFonts w:ascii="Times New Roman" w:eastAsia="Times New Roman" w:hAnsi="Times New Roman" w:cs="Times New Roman"/>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868D9"/>
    <w:multiLevelType w:val="hybridMultilevel"/>
    <w:tmpl w:val="1526B3D2"/>
    <w:lvl w:ilvl="0" w:tplc="27A079F8">
      <w:start w:val="1"/>
      <w:numFmt w:val="decimal"/>
      <w:lvlText w:val="%1."/>
      <w:lvlJc w:val="left"/>
      <w:pPr>
        <w:ind w:left="720" w:hanging="360"/>
      </w:pPr>
      <w:rPr>
        <w:rFonts w:ascii="Times New Roman" w:eastAsia="Times New Roman" w:hAnsi="Times New Roman" w:cs="Times New Roman"/>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E95E1F"/>
    <w:multiLevelType w:val="hybridMultilevel"/>
    <w:tmpl w:val="1526B3D2"/>
    <w:lvl w:ilvl="0" w:tplc="27A079F8">
      <w:start w:val="1"/>
      <w:numFmt w:val="decimal"/>
      <w:lvlText w:val="%1."/>
      <w:lvlJc w:val="left"/>
      <w:pPr>
        <w:ind w:left="720" w:hanging="360"/>
      </w:pPr>
      <w:rPr>
        <w:rFonts w:ascii="Times New Roman" w:eastAsia="Times New Roman" w:hAnsi="Times New Roman" w:cs="Times New Roman"/>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4840BB"/>
    <w:multiLevelType w:val="multilevel"/>
    <w:tmpl w:val="8C7CE69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54"/>
        </w:tabs>
        <w:ind w:left="454" w:hanging="45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F33A3"/>
    <w:multiLevelType w:val="hybridMultilevel"/>
    <w:tmpl w:val="D23839CA"/>
    <w:lvl w:ilvl="0" w:tplc="0B8429D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F984473"/>
    <w:multiLevelType w:val="hybridMultilevel"/>
    <w:tmpl w:val="29866B5E"/>
    <w:lvl w:ilvl="0" w:tplc="177066A0">
      <w:start w:val="1"/>
      <w:numFmt w:val="decimal"/>
      <w:lvlText w:val="%1."/>
      <w:lvlJc w:val="left"/>
      <w:pPr>
        <w:tabs>
          <w:tab w:val="num" w:pos="720"/>
        </w:tabs>
        <w:ind w:left="720" w:hanging="360"/>
      </w:pPr>
      <w:rPr>
        <w:rFonts w:ascii="Times New Roman" w:eastAsia="Times New Roman" w:hAnsi="Times New Roman" w:cs="Times New Roman"/>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8"/>
  </w:num>
  <w:num w:numId="4">
    <w:abstractNumId w:val="13"/>
  </w:num>
  <w:num w:numId="5">
    <w:abstractNumId w:val="9"/>
  </w:num>
  <w:num w:numId="6">
    <w:abstractNumId w:val="17"/>
  </w:num>
  <w:num w:numId="7">
    <w:abstractNumId w:val="31"/>
  </w:num>
  <w:num w:numId="8">
    <w:abstractNumId w:val="26"/>
  </w:num>
  <w:num w:numId="9">
    <w:abstractNumId w:val="16"/>
  </w:num>
  <w:num w:numId="10">
    <w:abstractNumId w:val="25"/>
  </w:num>
  <w:num w:numId="11">
    <w:abstractNumId w:val="24"/>
  </w:num>
  <w:num w:numId="12">
    <w:abstractNumId w:val="27"/>
  </w:num>
  <w:num w:numId="13">
    <w:abstractNumId w:val="22"/>
  </w:num>
  <w:num w:numId="14">
    <w:abstractNumId w:val="12"/>
  </w:num>
  <w:num w:numId="15">
    <w:abstractNumId w:val="30"/>
  </w:num>
  <w:num w:numId="16">
    <w:abstractNumId w:val="29"/>
  </w:num>
  <w:num w:numId="17">
    <w:abstractNumId w:val="18"/>
  </w:num>
  <w:num w:numId="18">
    <w:abstractNumId w:val="33"/>
  </w:num>
  <w:num w:numId="19">
    <w:abstractNumId w:val="28"/>
  </w:num>
  <w:num w:numId="20">
    <w:abstractNumId w:val="1"/>
  </w:num>
  <w:num w:numId="21">
    <w:abstractNumId w:val="15"/>
  </w:num>
  <w:num w:numId="22">
    <w:abstractNumId w:val="19"/>
  </w:num>
  <w:num w:numId="23">
    <w:abstractNumId w:val="10"/>
  </w:num>
  <w:num w:numId="24">
    <w:abstractNumId w:val="20"/>
  </w:num>
  <w:num w:numId="25">
    <w:abstractNumId w:val="23"/>
  </w:num>
  <w:num w:numId="26">
    <w:abstractNumId w:val="7"/>
  </w:num>
  <w:num w:numId="27">
    <w:abstractNumId w:val="4"/>
  </w:num>
  <w:num w:numId="28">
    <w:abstractNumId w:val="5"/>
  </w:num>
  <w:num w:numId="29">
    <w:abstractNumId w:val="32"/>
  </w:num>
  <w:num w:numId="30">
    <w:abstractNumId w:val="2"/>
  </w:num>
  <w:num w:numId="31">
    <w:abstractNumId w:val="6"/>
  </w:num>
  <w:num w:numId="32">
    <w:abstractNumId w:val="3"/>
  </w:num>
  <w:num w:numId="33">
    <w:abstractNumId w:val="21"/>
  </w:num>
  <w:num w:numId="3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C8"/>
    <w:rsid w:val="00000EEF"/>
    <w:rsid w:val="000057A2"/>
    <w:rsid w:val="00013AF8"/>
    <w:rsid w:val="0001425F"/>
    <w:rsid w:val="00016267"/>
    <w:rsid w:val="00017299"/>
    <w:rsid w:val="00021827"/>
    <w:rsid w:val="0002293A"/>
    <w:rsid w:val="0002453B"/>
    <w:rsid w:val="00024BE1"/>
    <w:rsid w:val="00025AAB"/>
    <w:rsid w:val="00033413"/>
    <w:rsid w:val="000443C3"/>
    <w:rsid w:val="00047DAC"/>
    <w:rsid w:val="000541AA"/>
    <w:rsid w:val="00062592"/>
    <w:rsid w:val="00065375"/>
    <w:rsid w:val="0006755B"/>
    <w:rsid w:val="0007290B"/>
    <w:rsid w:val="00074111"/>
    <w:rsid w:val="0007523E"/>
    <w:rsid w:val="00075BB0"/>
    <w:rsid w:val="00082DDE"/>
    <w:rsid w:val="00085E8C"/>
    <w:rsid w:val="00092B1C"/>
    <w:rsid w:val="00092CDB"/>
    <w:rsid w:val="00093214"/>
    <w:rsid w:val="00095060"/>
    <w:rsid w:val="00096BC4"/>
    <w:rsid w:val="000A0FC6"/>
    <w:rsid w:val="000A1217"/>
    <w:rsid w:val="000A20D6"/>
    <w:rsid w:val="000A38ED"/>
    <w:rsid w:val="000A70A2"/>
    <w:rsid w:val="000B0D00"/>
    <w:rsid w:val="000B4C4C"/>
    <w:rsid w:val="000B519E"/>
    <w:rsid w:val="000B52F5"/>
    <w:rsid w:val="000B776C"/>
    <w:rsid w:val="000C3C74"/>
    <w:rsid w:val="000C3D23"/>
    <w:rsid w:val="000D19D9"/>
    <w:rsid w:val="000D244F"/>
    <w:rsid w:val="000D2ECC"/>
    <w:rsid w:val="000D52F5"/>
    <w:rsid w:val="000D63EE"/>
    <w:rsid w:val="000E5BD4"/>
    <w:rsid w:val="000E5D71"/>
    <w:rsid w:val="000E6014"/>
    <w:rsid w:val="000F02C6"/>
    <w:rsid w:val="000F3FD2"/>
    <w:rsid w:val="00100DD1"/>
    <w:rsid w:val="0010516D"/>
    <w:rsid w:val="00111412"/>
    <w:rsid w:val="00113B3C"/>
    <w:rsid w:val="00120E86"/>
    <w:rsid w:val="00122287"/>
    <w:rsid w:val="00122583"/>
    <w:rsid w:val="00122701"/>
    <w:rsid w:val="00123AD8"/>
    <w:rsid w:val="00123CE2"/>
    <w:rsid w:val="00124240"/>
    <w:rsid w:val="00126F34"/>
    <w:rsid w:val="001309D4"/>
    <w:rsid w:val="00146B75"/>
    <w:rsid w:val="00150178"/>
    <w:rsid w:val="0015023F"/>
    <w:rsid w:val="001508FC"/>
    <w:rsid w:val="00150981"/>
    <w:rsid w:val="00155DD6"/>
    <w:rsid w:val="001616E7"/>
    <w:rsid w:val="00163721"/>
    <w:rsid w:val="00163A7E"/>
    <w:rsid w:val="001665D0"/>
    <w:rsid w:val="001722BE"/>
    <w:rsid w:val="001801DF"/>
    <w:rsid w:val="001840D2"/>
    <w:rsid w:val="001858D0"/>
    <w:rsid w:val="00186769"/>
    <w:rsid w:val="0018697C"/>
    <w:rsid w:val="00191402"/>
    <w:rsid w:val="001944A1"/>
    <w:rsid w:val="001A2830"/>
    <w:rsid w:val="001A6A0E"/>
    <w:rsid w:val="001B05C4"/>
    <w:rsid w:val="001B340A"/>
    <w:rsid w:val="001B6AF5"/>
    <w:rsid w:val="001C51A1"/>
    <w:rsid w:val="001C52A9"/>
    <w:rsid w:val="001C6838"/>
    <w:rsid w:val="001D27D3"/>
    <w:rsid w:val="001D5A0A"/>
    <w:rsid w:val="001D5A1D"/>
    <w:rsid w:val="001E3053"/>
    <w:rsid w:val="001E577F"/>
    <w:rsid w:val="001E7382"/>
    <w:rsid w:val="001F0775"/>
    <w:rsid w:val="001F165B"/>
    <w:rsid w:val="001F1B0E"/>
    <w:rsid w:val="001F223B"/>
    <w:rsid w:val="00207613"/>
    <w:rsid w:val="00207BEE"/>
    <w:rsid w:val="0021159E"/>
    <w:rsid w:val="00211B5C"/>
    <w:rsid w:val="00212DCA"/>
    <w:rsid w:val="00212F5D"/>
    <w:rsid w:val="0021545D"/>
    <w:rsid w:val="00215635"/>
    <w:rsid w:val="002159B6"/>
    <w:rsid w:val="002326F1"/>
    <w:rsid w:val="00234AC7"/>
    <w:rsid w:val="00240B56"/>
    <w:rsid w:val="002556CE"/>
    <w:rsid w:val="002562C4"/>
    <w:rsid w:val="00256F72"/>
    <w:rsid w:val="00260700"/>
    <w:rsid w:val="00264305"/>
    <w:rsid w:val="002645BD"/>
    <w:rsid w:val="0026591C"/>
    <w:rsid w:val="00270465"/>
    <w:rsid w:val="00271EA4"/>
    <w:rsid w:val="00272BC8"/>
    <w:rsid w:val="00273147"/>
    <w:rsid w:val="00273598"/>
    <w:rsid w:val="00274904"/>
    <w:rsid w:val="00276A81"/>
    <w:rsid w:val="00280B45"/>
    <w:rsid w:val="00282FB9"/>
    <w:rsid w:val="002858BA"/>
    <w:rsid w:val="0029328B"/>
    <w:rsid w:val="00293881"/>
    <w:rsid w:val="00294462"/>
    <w:rsid w:val="0029534D"/>
    <w:rsid w:val="002973C6"/>
    <w:rsid w:val="002A0AFC"/>
    <w:rsid w:val="002A4115"/>
    <w:rsid w:val="002A4C9A"/>
    <w:rsid w:val="002A6675"/>
    <w:rsid w:val="002A7236"/>
    <w:rsid w:val="002B2F44"/>
    <w:rsid w:val="002B35F3"/>
    <w:rsid w:val="002B3FCA"/>
    <w:rsid w:val="002B5E0C"/>
    <w:rsid w:val="002C0638"/>
    <w:rsid w:val="002C1487"/>
    <w:rsid w:val="002C1B4E"/>
    <w:rsid w:val="002C3FC8"/>
    <w:rsid w:val="002C5C94"/>
    <w:rsid w:val="002D17C7"/>
    <w:rsid w:val="002D6929"/>
    <w:rsid w:val="002E11A2"/>
    <w:rsid w:val="002E233D"/>
    <w:rsid w:val="002E274C"/>
    <w:rsid w:val="002E555E"/>
    <w:rsid w:val="002E6A02"/>
    <w:rsid w:val="002E753B"/>
    <w:rsid w:val="002F03B9"/>
    <w:rsid w:val="002F09DB"/>
    <w:rsid w:val="002F2E37"/>
    <w:rsid w:val="002F38EB"/>
    <w:rsid w:val="002F6C2F"/>
    <w:rsid w:val="002F6F49"/>
    <w:rsid w:val="0030059F"/>
    <w:rsid w:val="003013FA"/>
    <w:rsid w:val="00303F5E"/>
    <w:rsid w:val="0030481C"/>
    <w:rsid w:val="00310FCA"/>
    <w:rsid w:val="00312590"/>
    <w:rsid w:val="0031267C"/>
    <w:rsid w:val="0031277D"/>
    <w:rsid w:val="003151E5"/>
    <w:rsid w:val="00317A28"/>
    <w:rsid w:val="00317FCC"/>
    <w:rsid w:val="00322EEE"/>
    <w:rsid w:val="00323576"/>
    <w:rsid w:val="00324A5A"/>
    <w:rsid w:val="00326257"/>
    <w:rsid w:val="00333395"/>
    <w:rsid w:val="0033642F"/>
    <w:rsid w:val="003401D0"/>
    <w:rsid w:val="0034312F"/>
    <w:rsid w:val="0034588A"/>
    <w:rsid w:val="00345F09"/>
    <w:rsid w:val="00345FCD"/>
    <w:rsid w:val="003559F4"/>
    <w:rsid w:val="00366196"/>
    <w:rsid w:val="00371C0B"/>
    <w:rsid w:val="00373D05"/>
    <w:rsid w:val="003767C4"/>
    <w:rsid w:val="00376A38"/>
    <w:rsid w:val="00381BDD"/>
    <w:rsid w:val="003900D8"/>
    <w:rsid w:val="00392E67"/>
    <w:rsid w:val="0039391E"/>
    <w:rsid w:val="0039514A"/>
    <w:rsid w:val="003971AD"/>
    <w:rsid w:val="00397CC4"/>
    <w:rsid w:val="003A641D"/>
    <w:rsid w:val="003B0248"/>
    <w:rsid w:val="003B196B"/>
    <w:rsid w:val="003B27C9"/>
    <w:rsid w:val="003B4D39"/>
    <w:rsid w:val="003B5C2C"/>
    <w:rsid w:val="003C4781"/>
    <w:rsid w:val="003D3BE2"/>
    <w:rsid w:val="003D3D4E"/>
    <w:rsid w:val="003D6401"/>
    <w:rsid w:val="003E313D"/>
    <w:rsid w:val="003E3B41"/>
    <w:rsid w:val="003F0332"/>
    <w:rsid w:val="003F3D1A"/>
    <w:rsid w:val="003F48BE"/>
    <w:rsid w:val="003F515A"/>
    <w:rsid w:val="00402AD9"/>
    <w:rsid w:val="00414F5D"/>
    <w:rsid w:val="00416772"/>
    <w:rsid w:val="00420CF7"/>
    <w:rsid w:val="00421979"/>
    <w:rsid w:val="004262EE"/>
    <w:rsid w:val="00426333"/>
    <w:rsid w:val="004277A9"/>
    <w:rsid w:val="00430718"/>
    <w:rsid w:val="004329DF"/>
    <w:rsid w:val="004349FF"/>
    <w:rsid w:val="004377B3"/>
    <w:rsid w:val="0044301F"/>
    <w:rsid w:val="0044593E"/>
    <w:rsid w:val="00446DC1"/>
    <w:rsid w:val="004503B5"/>
    <w:rsid w:val="00450991"/>
    <w:rsid w:val="004514C4"/>
    <w:rsid w:val="004542EE"/>
    <w:rsid w:val="00462A70"/>
    <w:rsid w:val="004644F7"/>
    <w:rsid w:val="004649AF"/>
    <w:rsid w:val="004652FB"/>
    <w:rsid w:val="00465931"/>
    <w:rsid w:val="004663FC"/>
    <w:rsid w:val="00471EA2"/>
    <w:rsid w:val="00472E4B"/>
    <w:rsid w:val="00474F0C"/>
    <w:rsid w:val="004820DA"/>
    <w:rsid w:val="00493FC7"/>
    <w:rsid w:val="00495A0C"/>
    <w:rsid w:val="0049674F"/>
    <w:rsid w:val="004A01D5"/>
    <w:rsid w:val="004A1ACB"/>
    <w:rsid w:val="004A7791"/>
    <w:rsid w:val="004B170D"/>
    <w:rsid w:val="004B7A51"/>
    <w:rsid w:val="004C24A2"/>
    <w:rsid w:val="004C290E"/>
    <w:rsid w:val="004D5F2C"/>
    <w:rsid w:val="004D744F"/>
    <w:rsid w:val="004E159F"/>
    <w:rsid w:val="004E4F25"/>
    <w:rsid w:val="004E6231"/>
    <w:rsid w:val="004F0439"/>
    <w:rsid w:val="004F61EC"/>
    <w:rsid w:val="004F7FD0"/>
    <w:rsid w:val="00503461"/>
    <w:rsid w:val="005103F9"/>
    <w:rsid w:val="0052353F"/>
    <w:rsid w:val="005273CF"/>
    <w:rsid w:val="005355B1"/>
    <w:rsid w:val="005357F7"/>
    <w:rsid w:val="00536CC5"/>
    <w:rsid w:val="00547675"/>
    <w:rsid w:val="00553FB3"/>
    <w:rsid w:val="005576E7"/>
    <w:rsid w:val="00557733"/>
    <w:rsid w:val="00560283"/>
    <w:rsid w:val="00561422"/>
    <w:rsid w:val="00565369"/>
    <w:rsid w:val="00565CFB"/>
    <w:rsid w:val="005705AD"/>
    <w:rsid w:val="0057160B"/>
    <w:rsid w:val="00572647"/>
    <w:rsid w:val="00573089"/>
    <w:rsid w:val="00577606"/>
    <w:rsid w:val="00580ED7"/>
    <w:rsid w:val="00581ED0"/>
    <w:rsid w:val="00593883"/>
    <w:rsid w:val="00593DE2"/>
    <w:rsid w:val="00596F3D"/>
    <w:rsid w:val="005A27B6"/>
    <w:rsid w:val="005A4BA1"/>
    <w:rsid w:val="005A5880"/>
    <w:rsid w:val="005C10D6"/>
    <w:rsid w:val="005C1740"/>
    <w:rsid w:val="005C5FF0"/>
    <w:rsid w:val="005C798E"/>
    <w:rsid w:val="005D09A1"/>
    <w:rsid w:val="005E04E4"/>
    <w:rsid w:val="005E1085"/>
    <w:rsid w:val="005E49C0"/>
    <w:rsid w:val="005E5AE4"/>
    <w:rsid w:val="005F0828"/>
    <w:rsid w:val="005F22BA"/>
    <w:rsid w:val="005F362A"/>
    <w:rsid w:val="005F453D"/>
    <w:rsid w:val="005F78AF"/>
    <w:rsid w:val="00601AFB"/>
    <w:rsid w:val="00604608"/>
    <w:rsid w:val="00606AAC"/>
    <w:rsid w:val="0061038B"/>
    <w:rsid w:val="00614324"/>
    <w:rsid w:val="0061524F"/>
    <w:rsid w:val="00616380"/>
    <w:rsid w:val="00616E55"/>
    <w:rsid w:val="006200F0"/>
    <w:rsid w:val="00633D57"/>
    <w:rsid w:val="00633FC8"/>
    <w:rsid w:val="006404AC"/>
    <w:rsid w:val="00642D3A"/>
    <w:rsid w:val="006432DA"/>
    <w:rsid w:val="00646690"/>
    <w:rsid w:val="00647E03"/>
    <w:rsid w:val="00647E8B"/>
    <w:rsid w:val="006532BF"/>
    <w:rsid w:val="00656A51"/>
    <w:rsid w:val="00657FC8"/>
    <w:rsid w:val="00666A18"/>
    <w:rsid w:val="006725BF"/>
    <w:rsid w:val="00674ED4"/>
    <w:rsid w:val="006823DE"/>
    <w:rsid w:val="00685117"/>
    <w:rsid w:val="00692AD6"/>
    <w:rsid w:val="00692BB5"/>
    <w:rsid w:val="00697262"/>
    <w:rsid w:val="006A03FB"/>
    <w:rsid w:val="006A12DD"/>
    <w:rsid w:val="006A5A2A"/>
    <w:rsid w:val="006B0145"/>
    <w:rsid w:val="006B0541"/>
    <w:rsid w:val="006B0A06"/>
    <w:rsid w:val="006B0BA1"/>
    <w:rsid w:val="006B1007"/>
    <w:rsid w:val="006B2CFB"/>
    <w:rsid w:val="006B4FE9"/>
    <w:rsid w:val="006B66BC"/>
    <w:rsid w:val="006C0CAE"/>
    <w:rsid w:val="006D0490"/>
    <w:rsid w:val="006D05EA"/>
    <w:rsid w:val="006D4F77"/>
    <w:rsid w:val="006D6060"/>
    <w:rsid w:val="006D67E5"/>
    <w:rsid w:val="006E00A4"/>
    <w:rsid w:val="006E5844"/>
    <w:rsid w:val="006E78DE"/>
    <w:rsid w:val="006F454E"/>
    <w:rsid w:val="006F5A09"/>
    <w:rsid w:val="006F7508"/>
    <w:rsid w:val="00700666"/>
    <w:rsid w:val="00714686"/>
    <w:rsid w:val="007206E5"/>
    <w:rsid w:val="007242CB"/>
    <w:rsid w:val="007312EB"/>
    <w:rsid w:val="007314B5"/>
    <w:rsid w:val="00733284"/>
    <w:rsid w:val="007334CB"/>
    <w:rsid w:val="00735DE2"/>
    <w:rsid w:val="00741632"/>
    <w:rsid w:val="00752169"/>
    <w:rsid w:val="00755003"/>
    <w:rsid w:val="00756FCA"/>
    <w:rsid w:val="00772853"/>
    <w:rsid w:val="007750AC"/>
    <w:rsid w:val="00781C1B"/>
    <w:rsid w:val="007822A8"/>
    <w:rsid w:val="007831AA"/>
    <w:rsid w:val="00784016"/>
    <w:rsid w:val="007862DB"/>
    <w:rsid w:val="00791153"/>
    <w:rsid w:val="007947DE"/>
    <w:rsid w:val="007A1C2D"/>
    <w:rsid w:val="007A2FF1"/>
    <w:rsid w:val="007A64CA"/>
    <w:rsid w:val="007A72F1"/>
    <w:rsid w:val="007B1876"/>
    <w:rsid w:val="007B78E1"/>
    <w:rsid w:val="007C02DC"/>
    <w:rsid w:val="007C03F0"/>
    <w:rsid w:val="007C2EB3"/>
    <w:rsid w:val="007C76AD"/>
    <w:rsid w:val="007D3D16"/>
    <w:rsid w:val="007D6013"/>
    <w:rsid w:val="007D6417"/>
    <w:rsid w:val="007F08E9"/>
    <w:rsid w:val="007F0FAF"/>
    <w:rsid w:val="007F3A85"/>
    <w:rsid w:val="00800C38"/>
    <w:rsid w:val="00800E28"/>
    <w:rsid w:val="0080380C"/>
    <w:rsid w:val="0080415B"/>
    <w:rsid w:val="008048B5"/>
    <w:rsid w:val="008050E2"/>
    <w:rsid w:val="00810C3F"/>
    <w:rsid w:val="00815AE2"/>
    <w:rsid w:val="00816217"/>
    <w:rsid w:val="00816970"/>
    <w:rsid w:val="0081755F"/>
    <w:rsid w:val="0082000B"/>
    <w:rsid w:val="00825C6C"/>
    <w:rsid w:val="00844F20"/>
    <w:rsid w:val="008459E0"/>
    <w:rsid w:val="0084603C"/>
    <w:rsid w:val="00846873"/>
    <w:rsid w:val="00851558"/>
    <w:rsid w:val="00856E58"/>
    <w:rsid w:val="00860FC4"/>
    <w:rsid w:val="00863A16"/>
    <w:rsid w:val="008643E0"/>
    <w:rsid w:val="00865B29"/>
    <w:rsid w:val="008660EA"/>
    <w:rsid w:val="00871AA4"/>
    <w:rsid w:val="00873B77"/>
    <w:rsid w:val="00873DD4"/>
    <w:rsid w:val="00875C05"/>
    <w:rsid w:val="0088008A"/>
    <w:rsid w:val="00882FA8"/>
    <w:rsid w:val="00886568"/>
    <w:rsid w:val="00886E6F"/>
    <w:rsid w:val="00886FF8"/>
    <w:rsid w:val="00896409"/>
    <w:rsid w:val="008978A7"/>
    <w:rsid w:val="008A15B4"/>
    <w:rsid w:val="008A4C58"/>
    <w:rsid w:val="008A52BF"/>
    <w:rsid w:val="008A63D0"/>
    <w:rsid w:val="008A7A1D"/>
    <w:rsid w:val="008B0D1F"/>
    <w:rsid w:val="008C44DD"/>
    <w:rsid w:val="008D0579"/>
    <w:rsid w:val="008D0A32"/>
    <w:rsid w:val="008D5B31"/>
    <w:rsid w:val="008D6DB9"/>
    <w:rsid w:val="008D74B6"/>
    <w:rsid w:val="008E1572"/>
    <w:rsid w:val="008E30F9"/>
    <w:rsid w:val="008E71D9"/>
    <w:rsid w:val="008F095B"/>
    <w:rsid w:val="008F30B8"/>
    <w:rsid w:val="008F32E4"/>
    <w:rsid w:val="008F5317"/>
    <w:rsid w:val="008F6F40"/>
    <w:rsid w:val="008F7108"/>
    <w:rsid w:val="009076AD"/>
    <w:rsid w:val="0091183C"/>
    <w:rsid w:val="00913C01"/>
    <w:rsid w:val="009158FE"/>
    <w:rsid w:val="00915993"/>
    <w:rsid w:val="00920EFA"/>
    <w:rsid w:val="009219FB"/>
    <w:rsid w:val="009232BF"/>
    <w:rsid w:val="009263CF"/>
    <w:rsid w:val="00926908"/>
    <w:rsid w:val="00926E0C"/>
    <w:rsid w:val="0093046D"/>
    <w:rsid w:val="00931269"/>
    <w:rsid w:val="0093266B"/>
    <w:rsid w:val="00934438"/>
    <w:rsid w:val="00935998"/>
    <w:rsid w:val="00936E6F"/>
    <w:rsid w:val="009407F3"/>
    <w:rsid w:val="00941850"/>
    <w:rsid w:val="00941B01"/>
    <w:rsid w:val="00943A1B"/>
    <w:rsid w:val="0094670D"/>
    <w:rsid w:val="00947129"/>
    <w:rsid w:val="00952E84"/>
    <w:rsid w:val="00953587"/>
    <w:rsid w:val="009549BC"/>
    <w:rsid w:val="00955544"/>
    <w:rsid w:val="009627E5"/>
    <w:rsid w:val="00962CC4"/>
    <w:rsid w:val="0096735A"/>
    <w:rsid w:val="0098104C"/>
    <w:rsid w:val="00985758"/>
    <w:rsid w:val="00991ACC"/>
    <w:rsid w:val="00994739"/>
    <w:rsid w:val="009975A5"/>
    <w:rsid w:val="00997A6F"/>
    <w:rsid w:val="009A2DBC"/>
    <w:rsid w:val="009A339C"/>
    <w:rsid w:val="009A3B49"/>
    <w:rsid w:val="009A78BE"/>
    <w:rsid w:val="009B5FED"/>
    <w:rsid w:val="009B6453"/>
    <w:rsid w:val="009B7DB9"/>
    <w:rsid w:val="009C521E"/>
    <w:rsid w:val="009D4F44"/>
    <w:rsid w:val="009D504C"/>
    <w:rsid w:val="009D7A61"/>
    <w:rsid w:val="009F0631"/>
    <w:rsid w:val="009F0FA6"/>
    <w:rsid w:val="009F216A"/>
    <w:rsid w:val="009F3275"/>
    <w:rsid w:val="00A00BBB"/>
    <w:rsid w:val="00A00F19"/>
    <w:rsid w:val="00A0320F"/>
    <w:rsid w:val="00A0364D"/>
    <w:rsid w:val="00A03B3D"/>
    <w:rsid w:val="00A03CED"/>
    <w:rsid w:val="00A05A43"/>
    <w:rsid w:val="00A11A5B"/>
    <w:rsid w:val="00A12024"/>
    <w:rsid w:val="00A22D97"/>
    <w:rsid w:val="00A231E6"/>
    <w:rsid w:val="00A25911"/>
    <w:rsid w:val="00A25E88"/>
    <w:rsid w:val="00A26520"/>
    <w:rsid w:val="00A31315"/>
    <w:rsid w:val="00A33B2A"/>
    <w:rsid w:val="00A33BA4"/>
    <w:rsid w:val="00A36939"/>
    <w:rsid w:val="00A409F0"/>
    <w:rsid w:val="00A40B39"/>
    <w:rsid w:val="00A42E6A"/>
    <w:rsid w:val="00A444B2"/>
    <w:rsid w:val="00A52908"/>
    <w:rsid w:val="00A52CC3"/>
    <w:rsid w:val="00A54250"/>
    <w:rsid w:val="00A627C0"/>
    <w:rsid w:val="00A70D65"/>
    <w:rsid w:val="00A77BF2"/>
    <w:rsid w:val="00A804CE"/>
    <w:rsid w:val="00A81BCF"/>
    <w:rsid w:val="00A82A2A"/>
    <w:rsid w:val="00A85962"/>
    <w:rsid w:val="00A85C08"/>
    <w:rsid w:val="00A866F0"/>
    <w:rsid w:val="00A869C6"/>
    <w:rsid w:val="00A90934"/>
    <w:rsid w:val="00A92534"/>
    <w:rsid w:val="00A93948"/>
    <w:rsid w:val="00AA2520"/>
    <w:rsid w:val="00AA4F1E"/>
    <w:rsid w:val="00AA6BDD"/>
    <w:rsid w:val="00AA734A"/>
    <w:rsid w:val="00AB0306"/>
    <w:rsid w:val="00AB126C"/>
    <w:rsid w:val="00AB4D55"/>
    <w:rsid w:val="00AB57BC"/>
    <w:rsid w:val="00AB6166"/>
    <w:rsid w:val="00AB7094"/>
    <w:rsid w:val="00AB774F"/>
    <w:rsid w:val="00AC167D"/>
    <w:rsid w:val="00AC367B"/>
    <w:rsid w:val="00AC4F15"/>
    <w:rsid w:val="00AC6119"/>
    <w:rsid w:val="00AD3CC4"/>
    <w:rsid w:val="00AD524C"/>
    <w:rsid w:val="00AD5A13"/>
    <w:rsid w:val="00AD5BA1"/>
    <w:rsid w:val="00AD7E16"/>
    <w:rsid w:val="00AE32DB"/>
    <w:rsid w:val="00AE38FE"/>
    <w:rsid w:val="00AF065E"/>
    <w:rsid w:val="00AF0768"/>
    <w:rsid w:val="00AF1F4B"/>
    <w:rsid w:val="00AF388F"/>
    <w:rsid w:val="00AF3F2F"/>
    <w:rsid w:val="00AF4AF7"/>
    <w:rsid w:val="00AF4BF2"/>
    <w:rsid w:val="00AF4DA5"/>
    <w:rsid w:val="00AF5DA3"/>
    <w:rsid w:val="00B0248C"/>
    <w:rsid w:val="00B03DFD"/>
    <w:rsid w:val="00B0520F"/>
    <w:rsid w:val="00B12199"/>
    <w:rsid w:val="00B13C46"/>
    <w:rsid w:val="00B228A9"/>
    <w:rsid w:val="00B27AF0"/>
    <w:rsid w:val="00B322BF"/>
    <w:rsid w:val="00B32CEE"/>
    <w:rsid w:val="00B3339D"/>
    <w:rsid w:val="00B33F45"/>
    <w:rsid w:val="00B45743"/>
    <w:rsid w:val="00B464F5"/>
    <w:rsid w:val="00B53FBA"/>
    <w:rsid w:val="00B60CC0"/>
    <w:rsid w:val="00B62C70"/>
    <w:rsid w:val="00B64465"/>
    <w:rsid w:val="00B678E7"/>
    <w:rsid w:val="00B70B9B"/>
    <w:rsid w:val="00B72618"/>
    <w:rsid w:val="00B74A20"/>
    <w:rsid w:val="00B778CC"/>
    <w:rsid w:val="00B80F55"/>
    <w:rsid w:val="00B8336C"/>
    <w:rsid w:val="00B8582C"/>
    <w:rsid w:val="00B86898"/>
    <w:rsid w:val="00B92C53"/>
    <w:rsid w:val="00B93A49"/>
    <w:rsid w:val="00B93C69"/>
    <w:rsid w:val="00B93E81"/>
    <w:rsid w:val="00BA6877"/>
    <w:rsid w:val="00BB3A29"/>
    <w:rsid w:val="00BB4D3F"/>
    <w:rsid w:val="00BB7F0F"/>
    <w:rsid w:val="00BC075E"/>
    <w:rsid w:val="00BC1CED"/>
    <w:rsid w:val="00BC603E"/>
    <w:rsid w:val="00BC7CAA"/>
    <w:rsid w:val="00BD0766"/>
    <w:rsid w:val="00BD08EC"/>
    <w:rsid w:val="00BD5186"/>
    <w:rsid w:val="00BD78E4"/>
    <w:rsid w:val="00BE03C7"/>
    <w:rsid w:val="00BE05E3"/>
    <w:rsid w:val="00BE35AA"/>
    <w:rsid w:val="00BE57F7"/>
    <w:rsid w:val="00BF06A9"/>
    <w:rsid w:val="00BF0DCD"/>
    <w:rsid w:val="00BF3A42"/>
    <w:rsid w:val="00BF4E40"/>
    <w:rsid w:val="00BF66EF"/>
    <w:rsid w:val="00C0030C"/>
    <w:rsid w:val="00C06283"/>
    <w:rsid w:val="00C11DBA"/>
    <w:rsid w:val="00C1216A"/>
    <w:rsid w:val="00C15A59"/>
    <w:rsid w:val="00C20DC0"/>
    <w:rsid w:val="00C216BB"/>
    <w:rsid w:val="00C22E57"/>
    <w:rsid w:val="00C261AF"/>
    <w:rsid w:val="00C30E0A"/>
    <w:rsid w:val="00C373F6"/>
    <w:rsid w:val="00C4205B"/>
    <w:rsid w:val="00C436E3"/>
    <w:rsid w:val="00C43FCA"/>
    <w:rsid w:val="00C50113"/>
    <w:rsid w:val="00C52836"/>
    <w:rsid w:val="00C56D61"/>
    <w:rsid w:val="00C571B1"/>
    <w:rsid w:val="00C5794D"/>
    <w:rsid w:val="00C608C3"/>
    <w:rsid w:val="00C6163C"/>
    <w:rsid w:val="00C61A8A"/>
    <w:rsid w:val="00C625D7"/>
    <w:rsid w:val="00C647E4"/>
    <w:rsid w:val="00C66494"/>
    <w:rsid w:val="00C66789"/>
    <w:rsid w:val="00C70B6E"/>
    <w:rsid w:val="00C80F0B"/>
    <w:rsid w:val="00C81860"/>
    <w:rsid w:val="00C8200C"/>
    <w:rsid w:val="00C832AC"/>
    <w:rsid w:val="00C853D7"/>
    <w:rsid w:val="00C95667"/>
    <w:rsid w:val="00C979C1"/>
    <w:rsid w:val="00CA5174"/>
    <w:rsid w:val="00CB223C"/>
    <w:rsid w:val="00CB45FF"/>
    <w:rsid w:val="00CB7B1F"/>
    <w:rsid w:val="00CC077B"/>
    <w:rsid w:val="00CC1C81"/>
    <w:rsid w:val="00CC5B5F"/>
    <w:rsid w:val="00CC693C"/>
    <w:rsid w:val="00CC78C7"/>
    <w:rsid w:val="00CD02A1"/>
    <w:rsid w:val="00CD04DC"/>
    <w:rsid w:val="00CD1174"/>
    <w:rsid w:val="00CD2DFB"/>
    <w:rsid w:val="00CD61DA"/>
    <w:rsid w:val="00CD63B8"/>
    <w:rsid w:val="00CD6CBF"/>
    <w:rsid w:val="00CD6F8B"/>
    <w:rsid w:val="00CD712F"/>
    <w:rsid w:val="00CE0ACD"/>
    <w:rsid w:val="00CE1D60"/>
    <w:rsid w:val="00CE3938"/>
    <w:rsid w:val="00CE39B7"/>
    <w:rsid w:val="00CE4A5A"/>
    <w:rsid w:val="00CE5C7B"/>
    <w:rsid w:val="00CE7006"/>
    <w:rsid w:val="00CE7D43"/>
    <w:rsid w:val="00CF3879"/>
    <w:rsid w:val="00CF66B9"/>
    <w:rsid w:val="00D022E7"/>
    <w:rsid w:val="00D031A5"/>
    <w:rsid w:val="00D04CEE"/>
    <w:rsid w:val="00D0585A"/>
    <w:rsid w:val="00D1097F"/>
    <w:rsid w:val="00D20274"/>
    <w:rsid w:val="00D250C0"/>
    <w:rsid w:val="00D2578F"/>
    <w:rsid w:val="00D25A16"/>
    <w:rsid w:val="00D32F6B"/>
    <w:rsid w:val="00D340E9"/>
    <w:rsid w:val="00D35B11"/>
    <w:rsid w:val="00D37E33"/>
    <w:rsid w:val="00D41D3D"/>
    <w:rsid w:val="00D428DA"/>
    <w:rsid w:val="00D42BED"/>
    <w:rsid w:val="00D43812"/>
    <w:rsid w:val="00D4665D"/>
    <w:rsid w:val="00D5268B"/>
    <w:rsid w:val="00D52E3C"/>
    <w:rsid w:val="00D64039"/>
    <w:rsid w:val="00D64126"/>
    <w:rsid w:val="00D65555"/>
    <w:rsid w:val="00D66622"/>
    <w:rsid w:val="00D66DBB"/>
    <w:rsid w:val="00D67837"/>
    <w:rsid w:val="00D720C5"/>
    <w:rsid w:val="00D72FB0"/>
    <w:rsid w:val="00D80A1A"/>
    <w:rsid w:val="00D81465"/>
    <w:rsid w:val="00D84CEA"/>
    <w:rsid w:val="00D86375"/>
    <w:rsid w:val="00DA3F7C"/>
    <w:rsid w:val="00DA4974"/>
    <w:rsid w:val="00DA5581"/>
    <w:rsid w:val="00DB008E"/>
    <w:rsid w:val="00DB12E0"/>
    <w:rsid w:val="00DB3AE6"/>
    <w:rsid w:val="00DB61EA"/>
    <w:rsid w:val="00DC0157"/>
    <w:rsid w:val="00DC731E"/>
    <w:rsid w:val="00DD1C85"/>
    <w:rsid w:val="00DE4617"/>
    <w:rsid w:val="00DE7551"/>
    <w:rsid w:val="00DF3A00"/>
    <w:rsid w:val="00DF4FB6"/>
    <w:rsid w:val="00DF7F44"/>
    <w:rsid w:val="00E01DB6"/>
    <w:rsid w:val="00E02E0F"/>
    <w:rsid w:val="00E032E3"/>
    <w:rsid w:val="00E062D3"/>
    <w:rsid w:val="00E120B9"/>
    <w:rsid w:val="00E148EC"/>
    <w:rsid w:val="00E2003C"/>
    <w:rsid w:val="00E20CF2"/>
    <w:rsid w:val="00E23520"/>
    <w:rsid w:val="00E24524"/>
    <w:rsid w:val="00E2593D"/>
    <w:rsid w:val="00E2622E"/>
    <w:rsid w:val="00E26BEC"/>
    <w:rsid w:val="00E26C09"/>
    <w:rsid w:val="00E30A79"/>
    <w:rsid w:val="00E324F7"/>
    <w:rsid w:val="00E32F5D"/>
    <w:rsid w:val="00E420C3"/>
    <w:rsid w:val="00E42233"/>
    <w:rsid w:val="00E46544"/>
    <w:rsid w:val="00E46CB4"/>
    <w:rsid w:val="00E46D55"/>
    <w:rsid w:val="00E47EB4"/>
    <w:rsid w:val="00E506E9"/>
    <w:rsid w:val="00E507E3"/>
    <w:rsid w:val="00E521F0"/>
    <w:rsid w:val="00E52D43"/>
    <w:rsid w:val="00E6355C"/>
    <w:rsid w:val="00E65DF3"/>
    <w:rsid w:val="00E67CA6"/>
    <w:rsid w:val="00E67FAB"/>
    <w:rsid w:val="00E70164"/>
    <w:rsid w:val="00E70257"/>
    <w:rsid w:val="00E70AFD"/>
    <w:rsid w:val="00E71C96"/>
    <w:rsid w:val="00E749CF"/>
    <w:rsid w:val="00E80B64"/>
    <w:rsid w:val="00E82446"/>
    <w:rsid w:val="00E9282E"/>
    <w:rsid w:val="00EA0183"/>
    <w:rsid w:val="00EA0D0E"/>
    <w:rsid w:val="00EA449A"/>
    <w:rsid w:val="00EA5652"/>
    <w:rsid w:val="00EA70B8"/>
    <w:rsid w:val="00EA76FC"/>
    <w:rsid w:val="00EB0A30"/>
    <w:rsid w:val="00EB2140"/>
    <w:rsid w:val="00EB5D68"/>
    <w:rsid w:val="00EB665C"/>
    <w:rsid w:val="00EB7AD1"/>
    <w:rsid w:val="00EC0BCD"/>
    <w:rsid w:val="00EC2299"/>
    <w:rsid w:val="00EC2E54"/>
    <w:rsid w:val="00EC7F34"/>
    <w:rsid w:val="00ED0795"/>
    <w:rsid w:val="00ED17E7"/>
    <w:rsid w:val="00ED4E63"/>
    <w:rsid w:val="00ED5A6D"/>
    <w:rsid w:val="00F01A47"/>
    <w:rsid w:val="00F02273"/>
    <w:rsid w:val="00F037ED"/>
    <w:rsid w:val="00F0682B"/>
    <w:rsid w:val="00F070A7"/>
    <w:rsid w:val="00F13099"/>
    <w:rsid w:val="00F15A7B"/>
    <w:rsid w:val="00F20E1F"/>
    <w:rsid w:val="00F27605"/>
    <w:rsid w:val="00F44F98"/>
    <w:rsid w:val="00F45B6E"/>
    <w:rsid w:val="00F46E7E"/>
    <w:rsid w:val="00F47CF6"/>
    <w:rsid w:val="00F50098"/>
    <w:rsid w:val="00F506B1"/>
    <w:rsid w:val="00F52A02"/>
    <w:rsid w:val="00F53D0E"/>
    <w:rsid w:val="00F54239"/>
    <w:rsid w:val="00F624F7"/>
    <w:rsid w:val="00F63257"/>
    <w:rsid w:val="00F657CC"/>
    <w:rsid w:val="00F6581C"/>
    <w:rsid w:val="00F66B60"/>
    <w:rsid w:val="00F67194"/>
    <w:rsid w:val="00F70D82"/>
    <w:rsid w:val="00F772EB"/>
    <w:rsid w:val="00F77998"/>
    <w:rsid w:val="00F82607"/>
    <w:rsid w:val="00F83252"/>
    <w:rsid w:val="00F84F52"/>
    <w:rsid w:val="00F87131"/>
    <w:rsid w:val="00F91F91"/>
    <w:rsid w:val="00F932DB"/>
    <w:rsid w:val="00F9544E"/>
    <w:rsid w:val="00FA5B74"/>
    <w:rsid w:val="00FB4A0F"/>
    <w:rsid w:val="00FB5CBB"/>
    <w:rsid w:val="00FB6C20"/>
    <w:rsid w:val="00FB7AC8"/>
    <w:rsid w:val="00FB7DD9"/>
    <w:rsid w:val="00FC154A"/>
    <w:rsid w:val="00FC2D17"/>
    <w:rsid w:val="00FC6FB7"/>
    <w:rsid w:val="00FD31C4"/>
    <w:rsid w:val="00FE136B"/>
    <w:rsid w:val="00FF07FA"/>
    <w:rsid w:val="00FF3F70"/>
    <w:rsid w:val="00FF4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F079F"/>
  <w15:docId w15:val="{79281BC9-AACA-ED49-AFCD-16F54645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03DFD"/>
  </w:style>
  <w:style w:type="paragraph" w:styleId="Titolo1">
    <w:name w:val="heading 1"/>
    <w:basedOn w:val="Normale"/>
    <w:next w:val="Normale"/>
    <w:qFormat/>
    <w:rsid w:val="00B03DFD"/>
    <w:pPr>
      <w:keepNext/>
      <w:numPr>
        <w:numId w:val="2"/>
      </w:numPr>
      <w:jc w:val="center"/>
      <w:outlineLvl w:val="0"/>
    </w:pPr>
    <w:rPr>
      <w:b/>
      <w:sz w:val="24"/>
    </w:rPr>
  </w:style>
  <w:style w:type="paragraph" w:styleId="Titolo2">
    <w:name w:val="heading 2"/>
    <w:basedOn w:val="Normale"/>
    <w:next w:val="Normale"/>
    <w:autoRedefine/>
    <w:qFormat/>
    <w:rsid w:val="00EB5D68"/>
    <w:pPr>
      <w:keepNext/>
      <w:jc w:val="both"/>
      <w:outlineLvl w:val="1"/>
    </w:pPr>
    <w:rPr>
      <w:b/>
      <w:bCs/>
      <w:sz w:val="24"/>
      <w:szCs w:val="24"/>
      <w:shd w:val="clear" w:color="auto" w:fill="FFFFFF"/>
    </w:rPr>
  </w:style>
  <w:style w:type="paragraph" w:styleId="Titolo3">
    <w:name w:val="heading 3"/>
    <w:basedOn w:val="Normale"/>
    <w:next w:val="Normale"/>
    <w:qFormat/>
    <w:rsid w:val="00B03DFD"/>
    <w:pPr>
      <w:keepNext/>
      <w:outlineLvl w:val="2"/>
    </w:pPr>
    <w:rPr>
      <w:b/>
      <w:sz w:val="24"/>
      <w:u w:val="single"/>
    </w:rPr>
  </w:style>
  <w:style w:type="paragraph" w:styleId="Titolo4">
    <w:name w:val="heading 4"/>
    <w:basedOn w:val="Normale"/>
    <w:next w:val="Normale"/>
    <w:qFormat/>
    <w:rsid w:val="00B03DFD"/>
    <w:pPr>
      <w:keepNext/>
      <w:outlineLvl w:val="3"/>
    </w:pPr>
    <w:rPr>
      <w:sz w:val="24"/>
    </w:rPr>
  </w:style>
  <w:style w:type="paragraph" w:styleId="Titolo5">
    <w:name w:val="heading 5"/>
    <w:basedOn w:val="Normale"/>
    <w:next w:val="Normale"/>
    <w:qFormat/>
    <w:rsid w:val="00B03DFD"/>
    <w:pPr>
      <w:keepNext/>
      <w:ind w:firstLine="705"/>
      <w:outlineLvl w:val="4"/>
    </w:pPr>
    <w:rPr>
      <w:b/>
      <w:sz w:val="24"/>
    </w:rPr>
  </w:style>
  <w:style w:type="paragraph" w:styleId="Titolo6">
    <w:name w:val="heading 6"/>
    <w:basedOn w:val="Normale"/>
    <w:next w:val="Normale"/>
    <w:qFormat/>
    <w:rsid w:val="00B03DFD"/>
    <w:pPr>
      <w:keepNext/>
      <w:jc w:val="both"/>
      <w:outlineLvl w:val="5"/>
    </w:pPr>
    <w:rPr>
      <w:b/>
      <w:sz w:val="24"/>
    </w:rPr>
  </w:style>
  <w:style w:type="paragraph" w:styleId="Titolo7">
    <w:name w:val="heading 7"/>
    <w:basedOn w:val="Normale"/>
    <w:next w:val="Normale"/>
    <w:qFormat/>
    <w:rsid w:val="00B03DFD"/>
    <w:pPr>
      <w:keepNext/>
      <w:spacing w:line="360" w:lineRule="auto"/>
      <w:ind w:firstLine="720"/>
      <w:jc w:val="both"/>
      <w:outlineLvl w:val="6"/>
    </w:pPr>
    <w:rPr>
      <w:sz w:val="24"/>
    </w:rPr>
  </w:style>
  <w:style w:type="paragraph" w:styleId="Titolo8">
    <w:name w:val="heading 8"/>
    <w:basedOn w:val="Normale"/>
    <w:next w:val="Normale"/>
    <w:qFormat/>
    <w:rsid w:val="00B03DFD"/>
    <w:pPr>
      <w:keepNext/>
      <w:spacing w:line="360" w:lineRule="auto"/>
      <w:jc w:val="both"/>
      <w:outlineLvl w:val="7"/>
    </w:pPr>
    <w:rPr>
      <w:bCs/>
      <w:sz w:val="28"/>
    </w:rPr>
  </w:style>
  <w:style w:type="paragraph" w:styleId="Titolo9">
    <w:name w:val="heading 9"/>
    <w:basedOn w:val="Normale"/>
    <w:next w:val="Normale"/>
    <w:qFormat/>
    <w:rsid w:val="00B03DFD"/>
    <w:pPr>
      <w:keepNext/>
      <w:jc w:val="both"/>
      <w:outlineLvl w:val="8"/>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B03DFD"/>
    <w:rPr>
      <w:sz w:val="24"/>
    </w:rPr>
  </w:style>
  <w:style w:type="paragraph" w:styleId="Corpodeltesto2">
    <w:name w:val="Body Text 2"/>
    <w:basedOn w:val="Normale"/>
    <w:semiHidden/>
    <w:rsid w:val="00B03DFD"/>
    <w:pPr>
      <w:jc w:val="both"/>
    </w:pPr>
    <w:rPr>
      <w:sz w:val="24"/>
    </w:rPr>
  </w:style>
  <w:style w:type="paragraph" w:styleId="Corpodeltesto3">
    <w:name w:val="Body Text 3"/>
    <w:basedOn w:val="Normale"/>
    <w:semiHidden/>
    <w:rsid w:val="00B03DFD"/>
    <w:rPr>
      <w:b/>
      <w:sz w:val="24"/>
    </w:rPr>
  </w:style>
  <w:style w:type="paragraph" w:styleId="Mappadocumento">
    <w:name w:val="Document Map"/>
    <w:basedOn w:val="Normale"/>
    <w:semiHidden/>
    <w:rsid w:val="00B03DFD"/>
    <w:pPr>
      <w:shd w:val="clear" w:color="auto" w:fill="000080"/>
    </w:pPr>
    <w:rPr>
      <w:rFonts w:ascii="Tahoma" w:hAnsi="Tahoma" w:cs="Tahoma"/>
    </w:rPr>
  </w:style>
  <w:style w:type="paragraph" w:styleId="Intestazione">
    <w:name w:val="header"/>
    <w:basedOn w:val="Normale"/>
    <w:link w:val="IntestazioneCarattere"/>
    <w:rsid w:val="00B03DFD"/>
    <w:pPr>
      <w:tabs>
        <w:tab w:val="center" w:pos="4819"/>
        <w:tab w:val="right" w:pos="9638"/>
      </w:tabs>
    </w:pPr>
  </w:style>
  <w:style w:type="paragraph" w:styleId="Pidipagina">
    <w:name w:val="footer"/>
    <w:basedOn w:val="Normale"/>
    <w:semiHidden/>
    <w:rsid w:val="00B03DFD"/>
    <w:pPr>
      <w:tabs>
        <w:tab w:val="center" w:pos="4819"/>
        <w:tab w:val="right" w:pos="9638"/>
      </w:tabs>
    </w:pPr>
  </w:style>
  <w:style w:type="character" w:styleId="Numeropagina">
    <w:name w:val="page number"/>
    <w:basedOn w:val="Carpredefinitoparagrafo"/>
    <w:semiHidden/>
    <w:rsid w:val="00B03DFD"/>
  </w:style>
  <w:style w:type="paragraph" w:styleId="Sommario1">
    <w:name w:val="toc 1"/>
    <w:basedOn w:val="Normale"/>
    <w:next w:val="Normale"/>
    <w:autoRedefine/>
    <w:semiHidden/>
    <w:rsid w:val="00B03DFD"/>
    <w:pPr>
      <w:tabs>
        <w:tab w:val="left" w:pos="600"/>
        <w:tab w:val="right" w:pos="9639"/>
      </w:tabs>
      <w:spacing w:before="360"/>
      <w:ind w:left="567" w:right="140" w:hanging="567"/>
    </w:pPr>
    <w:rPr>
      <w:b/>
      <w:bCs/>
      <w:caps/>
      <w:noProof/>
      <w:sz w:val="24"/>
      <w:szCs w:val="28"/>
    </w:rPr>
  </w:style>
  <w:style w:type="paragraph" w:styleId="Indice1">
    <w:name w:val="index 1"/>
    <w:basedOn w:val="Normale"/>
    <w:next w:val="Normale"/>
    <w:autoRedefine/>
    <w:semiHidden/>
    <w:rsid w:val="00B03DFD"/>
    <w:pPr>
      <w:ind w:left="200" w:hanging="200"/>
    </w:pPr>
  </w:style>
  <w:style w:type="paragraph" w:styleId="Sommario2">
    <w:name w:val="toc 2"/>
    <w:basedOn w:val="Normale"/>
    <w:next w:val="Normale"/>
    <w:autoRedefine/>
    <w:semiHidden/>
    <w:rsid w:val="00B03DFD"/>
    <w:pPr>
      <w:tabs>
        <w:tab w:val="left" w:pos="709"/>
        <w:tab w:val="right" w:pos="9628"/>
      </w:tabs>
      <w:spacing w:before="240"/>
    </w:pPr>
    <w:rPr>
      <w:noProof/>
      <w:sz w:val="24"/>
      <w:szCs w:val="24"/>
    </w:rPr>
  </w:style>
  <w:style w:type="paragraph" w:styleId="Sommario3">
    <w:name w:val="toc 3"/>
    <w:basedOn w:val="Normale"/>
    <w:next w:val="Normale"/>
    <w:autoRedefine/>
    <w:semiHidden/>
    <w:rsid w:val="00B03DFD"/>
    <w:pPr>
      <w:ind w:left="200"/>
    </w:pPr>
    <w:rPr>
      <w:szCs w:val="24"/>
    </w:rPr>
  </w:style>
  <w:style w:type="paragraph" w:styleId="Sommario4">
    <w:name w:val="toc 4"/>
    <w:basedOn w:val="Normale"/>
    <w:next w:val="Normale"/>
    <w:autoRedefine/>
    <w:semiHidden/>
    <w:rsid w:val="00B03DFD"/>
    <w:pPr>
      <w:ind w:left="400"/>
    </w:pPr>
    <w:rPr>
      <w:szCs w:val="24"/>
    </w:rPr>
  </w:style>
  <w:style w:type="paragraph" w:styleId="Sommario5">
    <w:name w:val="toc 5"/>
    <w:basedOn w:val="Normale"/>
    <w:next w:val="Normale"/>
    <w:autoRedefine/>
    <w:semiHidden/>
    <w:rsid w:val="00B03DFD"/>
    <w:pPr>
      <w:ind w:left="600"/>
    </w:pPr>
    <w:rPr>
      <w:szCs w:val="24"/>
    </w:rPr>
  </w:style>
  <w:style w:type="paragraph" w:styleId="Sommario6">
    <w:name w:val="toc 6"/>
    <w:basedOn w:val="Normale"/>
    <w:next w:val="Normale"/>
    <w:autoRedefine/>
    <w:semiHidden/>
    <w:rsid w:val="00B03DFD"/>
    <w:pPr>
      <w:ind w:left="800"/>
    </w:pPr>
    <w:rPr>
      <w:szCs w:val="24"/>
    </w:rPr>
  </w:style>
  <w:style w:type="paragraph" w:styleId="Sommario7">
    <w:name w:val="toc 7"/>
    <w:basedOn w:val="Normale"/>
    <w:next w:val="Normale"/>
    <w:autoRedefine/>
    <w:semiHidden/>
    <w:rsid w:val="00B03DFD"/>
    <w:pPr>
      <w:ind w:left="1000"/>
    </w:pPr>
    <w:rPr>
      <w:szCs w:val="24"/>
    </w:rPr>
  </w:style>
  <w:style w:type="paragraph" w:styleId="Sommario8">
    <w:name w:val="toc 8"/>
    <w:basedOn w:val="Normale"/>
    <w:next w:val="Normale"/>
    <w:autoRedefine/>
    <w:semiHidden/>
    <w:rsid w:val="00B03DFD"/>
    <w:pPr>
      <w:ind w:left="1200"/>
    </w:pPr>
    <w:rPr>
      <w:szCs w:val="24"/>
    </w:rPr>
  </w:style>
  <w:style w:type="paragraph" w:styleId="Sommario9">
    <w:name w:val="toc 9"/>
    <w:basedOn w:val="Normale"/>
    <w:next w:val="Normale"/>
    <w:autoRedefine/>
    <w:semiHidden/>
    <w:rsid w:val="00B03DFD"/>
    <w:pPr>
      <w:ind w:left="1400"/>
    </w:pPr>
    <w:rPr>
      <w:szCs w:val="24"/>
    </w:rPr>
  </w:style>
  <w:style w:type="character" w:styleId="Collegamentoipertestuale">
    <w:name w:val="Hyperlink"/>
    <w:basedOn w:val="Carpredefinitoparagrafo"/>
    <w:semiHidden/>
    <w:rsid w:val="00B03DFD"/>
    <w:rPr>
      <w:color w:val="0000FF"/>
      <w:u w:val="single"/>
    </w:rPr>
  </w:style>
  <w:style w:type="paragraph" w:styleId="Paragrafoelenco">
    <w:name w:val="List Paragraph"/>
    <w:basedOn w:val="Normale"/>
    <w:uiPriority w:val="34"/>
    <w:qFormat/>
    <w:rsid w:val="00C647E4"/>
    <w:pPr>
      <w:ind w:left="720"/>
      <w:contextualSpacing/>
    </w:pPr>
  </w:style>
  <w:style w:type="character" w:customStyle="1" w:styleId="apple-converted-space">
    <w:name w:val="apple-converted-space"/>
    <w:basedOn w:val="Carpredefinitoparagrafo"/>
    <w:rsid w:val="00AD5BA1"/>
  </w:style>
  <w:style w:type="character" w:styleId="Enfasicorsivo">
    <w:name w:val="Emphasis"/>
    <w:basedOn w:val="Carpredefinitoparagrafo"/>
    <w:uiPriority w:val="20"/>
    <w:qFormat/>
    <w:rsid w:val="00BA6877"/>
    <w:rPr>
      <w:i/>
      <w:iCs/>
    </w:rPr>
  </w:style>
  <w:style w:type="paragraph" w:styleId="Titolo">
    <w:name w:val="Title"/>
    <w:basedOn w:val="Normale"/>
    <w:link w:val="TitoloCarattere"/>
    <w:qFormat/>
    <w:rsid w:val="00AD5A13"/>
    <w:pPr>
      <w:jc w:val="center"/>
    </w:pPr>
    <w:rPr>
      <w:b/>
    </w:rPr>
  </w:style>
  <w:style w:type="character" w:customStyle="1" w:styleId="TitoloCarattere">
    <w:name w:val="Titolo Carattere"/>
    <w:basedOn w:val="Carpredefinitoparagrafo"/>
    <w:link w:val="Titolo"/>
    <w:rsid w:val="00AD5A13"/>
    <w:rPr>
      <w:b/>
    </w:rPr>
  </w:style>
  <w:style w:type="paragraph" w:customStyle="1" w:styleId="Default">
    <w:name w:val="Default"/>
    <w:link w:val="DefaultCarattere"/>
    <w:rsid w:val="00565CFB"/>
    <w:pPr>
      <w:autoSpaceDE w:val="0"/>
      <w:autoSpaceDN w:val="0"/>
      <w:adjustRightInd w:val="0"/>
    </w:pPr>
    <w:rPr>
      <w:color w:val="000000"/>
      <w:sz w:val="24"/>
      <w:szCs w:val="24"/>
    </w:rPr>
  </w:style>
  <w:style w:type="character" w:customStyle="1" w:styleId="IntestazioneCarattere">
    <w:name w:val="Intestazione Carattere"/>
    <w:basedOn w:val="Carpredefinitoparagrafo"/>
    <w:link w:val="Intestazione"/>
    <w:uiPriority w:val="99"/>
    <w:rsid w:val="00282FB9"/>
  </w:style>
  <w:style w:type="character" w:customStyle="1" w:styleId="highlight2">
    <w:name w:val="highlight2"/>
    <w:basedOn w:val="Carpredefinitoparagrafo"/>
    <w:rsid w:val="00CF66B9"/>
  </w:style>
  <w:style w:type="character" w:customStyle="1" w:styleId="longtext">
    <w:name w:val="long_text"/>
    <w:rsid w:val="00C06283"/>
  </w:style>
  <w:style w:type="paragraph" w:styleId="Testofumetto">
    <w:name w:val="Balloon Text"/>
    <w:basedOn w:val="Normale"/>
    <w:link w:val="TestofumettoCarattere"/>
    <w:uiPriority w:val="99"/>
    <w:semiHidden/>
    <w:unhideWhenUsed/>
    <w:rsid w:val="002F2E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2E37"/>
    <w:rPr>
      <w:rFonts w:ascii="Tahoma" w:hAnsi="Tahoma" w:cs="Tahoma"/>
      <w:sz w:val="16"/>
      <w:szCs w:val="16"/>
    </w:rPr>
  </w:style>
  <w:style w:type="paragraph" w:styleId="NormaleWeb">
    <w:name w:val="Normal (Web)"/>
    <w:basedOn w:val="Normale"/>
    <w:uiPriority w:val="99"/>
    <w:unhideWhenUsed/>
    <w:rsid w:val="00C571B1"/>
    <w:pPr>
      <w:spacing w:before="100" w:beforeAutospacing="1" w:after="100" w:afterAutospacing="1"/>
    </w:pPr>
    <w:rPr>
      <w:sz w:val="24"/>
      <w:szCs w:val="24"/>
    </w:rPr>
  </w:style>
  <w:style w:type="character" w:customStyle="1" w:styleId="highlight">
    <w:name w:val="highlight"/>
    <w:basedOn w:val="Carpredefinitoparagrafo"/>
    <w:rsid w:val="00CE7006"/>
  </w:style>
  <w:style w:type="character" w:customStyle="1" w:styleId="DefaultCarattere">
    <w:name w:val="Default Carattere"/>
    <w:basedOn w:val="Carpredefinitoparagrafo"/>
    <w:link w:val="Default"/>
    <w:rsid w:val="00126F34"/>
    <w:rPr>
      <w:color w:val="000000"/>
      <w:sz w:val="24"/>
      <w:szCs w:val="24"/>
    </w:rPr>
  </w:style>
  <w:style w:type="paragraph" w:customStyle="1" w:styleId="Titolo10">
    <w:name w:val="Titolo1"/>
    <w:basedOn w:val="Normale"/>
    <w:rsid w:val="0039391E"/>
    <w:pPr>
      <w:spacing w:before="100" w:beforeAutospacing="1" w:after="100" w:afterAutospacing="1"/>
    </w:pPr>
    <w:rPr>
      <w:sz w:val="24"/>
      <w:szCs w:val="24"/>
    </w:rPr>
  </w:style>
  <w:style w:type="paragraph" w:customStyle="1" w:styleId="desc">
    <w:name w:val="desc"/>
    <w:basedOn w:val="Normale"/>
    <w:rsid w:val="0039391E"/>
    <w:pPr>
      <w:spacing w:before="100" w:beforeAutospacing="1" w:after="100" w:afterAutospacing="1"/>
    </w:pPr>
    <w:rPr>
      <w:sz w:val="24"/>
      <w:szCs w:val="24"/>
    </w:rPr>
  </w:style>
  <w:style w:type="paragraph" w:customStyle="1" w:styleId="details">
    <w:name w:val="details"/>
    <w:basedOn w:val="Normale"/>
    <w:rsid w:val="0039391E"/>
    <w:pPr>
      <w:spacing w:before="100" w:beforeAutospacing="1" w:after="100" w:afterAutospacing="1"/>
    </w:pPr>
    <w:rPr>
      <w:sz w:val="24"/>
      <w:szCs w:val="24"/>
    </w:rPr>
  </w:style>
  <w:style w:type="character" w:customStyle="1" w:styleId="jrnl">
    <w:name w:val="jrnl"/>
    <w:basedOn w:val="Carpredefinitoparagrafo"/>
    <w:rsid w:val="0039391E"/>
  </w:style>
  <w:style w:type="paragraph" w:customStyle="1" w:styleId="links">
    <w:name w:val="links"/>
    <w:basedOn w:val="Normale"/>
    <w:rsid w:val="0039391E"/>
    <w:pPr>
      <w:spacing w:before="100" w:beforeAutospacing="1" w:after="100" w:afterAutospacing="1"/>
    </w:pPr>
    <w:rPr>
      <w:sz w:val="24"/>
      <w:szCs w:val="24"/>
    </w:rPr>
  </w:style>
  <w:style w:type="paragraph" w:customStyle="1" w:styleId="xmsonormal">
    <w:name w:val="x_msonormal"/>
    <w:basedOn w:val="Normale"/>
    <w:rsid w:val="003C4781"/>
    <w:pPr>
      <w:spacing w:before="100" w:beforeAutospacing="1" w:after="100" w:afterAutospacing="1"/>
    </w:pPr>
    <w:rPr>
      <w:sz w:val="24"/>
      <w:szCs w:val="24"/>
    </w:rPr>
  </w:style>
  <w:style w:type="character" w:customStyle="1" w:styleId="currenthithighlight">
    <w:name w:val="currenthithighlight"/>
    <w:basedOn w:val="Carpredefinitoparagrafo"/>
    <w:rsid w:val="003C4781"/>
  </w:style>
  <w:style w:type="paragraph" w:customStyle="1" w:styleId="Titolo20">
    <w:name w:val="Titolo2"/>
    <w:basedOn w:val="Normale"/>
    <w:rsid w:val="005C10D6"/>
    <w:pPr>
      <w:spacing w:before="100" w:beforeAutospacing="1" w:after="100" w:afterAutospacing="1"/>
    </w:pPr>
    <w:rPr>
      <w:sz w:val="24"/>
      <w:szCs w:val="24"/>
    </w:rPr>
  </w:style>
  <w:style w:type="paragraph" w:customStyle="1" w:styleId="primapagina">
    <w:name w:val="primapagina"/>
    <w:basedOn w:val="Normale"/>
    <w:uiPriority w:val="99"/>
    <w:rsid w:val="000443C3"/>
    <w:pPr>
      <w:tabs>
        <w:tab w:val="left" w:pos="3686"/>
      </w:tabs>
      <w:spacing w:before="120"/>
      <w:ind w:left="2835" w:hanging="2835"/>
    </w:pPr>
    <w:rPr>
      <w:sz w:val="26"/>
      <w:szCs w:val="26"/>
      <w:lang w:val="en-GB"/>
    </w:rPr>
  </w:style>
  <w:style w:type="paragraph" w:customStyle="1" w:styleId="QWQWQ">
    <w:name w:val="QWQWQ"/>
    <w:basedOn w:val="Normale"/>
    <w:qFormat/>
    <w:rsid w:val="002F03B9"/>
    <w:pPr>
      <w:spacing w:before="100" w:after="100"/>
      <w:ind w:left="360" w:right="360"/>
    </w:pPr>
    <w:rPr>
      <w:sz w:val="22"/>
      <w:szCs w:val="24"/>
    </w:rPr>
  </w:style>
  <w:style w:type="character" w:customStyle="1" w:styleId="previewtxt">
    <w:name w:val="previewtxt"/>
    <w:basedOn w:val="Carpredefinitoparagrafo"/>
    <w:rsid w:val="00B62C70"/>
  </w:style>
  <w:style w:type="character" w:styleId="Menzionenonrisolta">
    <w:name w:val="Unresolved Mention"/>
    <w:basedOn w:val="Carpredefinitoparagrafo"/>
    <w:uiPriority w:val="99"/>
    <w:semiHidden/>
    <w:unhideWhenUsed/>
    <w:rsid w:val="00BC1CED"/>
    <w:rPr>
      <w:color w:val="808080"/>
      <w:shd w:val="clear" w:color="auto" w:fill="E6E6E6"/>
    </w:rPr>
  </w:style>
  <w:style w:type="character" w:customStyle="1" w:styleId="pages">
    <w:name w:val="pages"/>
    <w:basedOn w:val="Carpredefinitoparagrafo"/>
    <w:rsid w:val="00FC2D17"/>
  </w:style>
  <w:style w:type="character" w:styleId="Collegamentovisitato">
    <w:name w:val="FollowedHyperlink"/>
    <w:basedOn w:val="Carpredefinitoparagrafo"/>
    <w:uiPriority w:val="99"/>
    <w:semiHidden/>
    <w:unhideWhenUsed/>
    <w:rsid w:val="000D1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112">
      <w:bodyDiv w:val="1"/>
      <w:marLeft w:val="0"/>
      <w:marRight w:val="0"/>
      <w:marTop w:val="0"/>
      <w:marBottom w:val="0"/>
      <w:divBdr>
        <w:top w:val="none" w:sz="0" w:space="0" w:color="auto"/>
        <w:left w:val="none" w:sz="0" w:space="0" w:color="auto"/>
        <w:bottom w:val="none" w:sz="0" w:space="0" w:color="auto"/>
        <w:right w:val="none" w:sz="0" w:space="0" w:color="auto"/>
      </w:divBdr>
      <w:divsChild>
        <w:div w:id="178858545">
          <w:marLeft w:val="0"/>
          <w:marRight w:val="0"/>
          <w:marTop w:val="0"/>
          <w:marBottom w:val="0"/>
          <w:divBdr>
            <w:top w:val="none" w:sz="0" w:space="0" w:color="auto"/>
            <w:left w:val="none" w:sz="0" w:space="0" w:color="auto"/>
            <w:bottom w:val="none" w:sz="0" w:space="0" w:color="auto"/>
            <w:right w:val="none" w:sz="0" w:space="0" w:color="auto"/>
          </w:divBdr>
        </w:div>
        <w:div w:id="706687803">
          <w:marLeft w:val="0"/>
          <w:marRight w:val="0"/>
          <w:marTop w:val="0"/>
          <w:marBottom w:val="0"/>
          <w:divBdr>
            <w:top w:val="none" w:sz="0" w:space="0" w:color="auto"/>
            <w:left w:val="none" w:sz="0" w:space="0" w:color="auto"/>
            <w:bottom w:val="none" w:sz="0" w:space="0" w:color="auto"/>
            <w:right w:val="none" w:sz="0" w:space="0" w:color="auto"/>
          </w:divBdr>
        </w:div>
      </w:divsChild>
    </w:div>
    <w:div w:id="169218320">
      <w:bodyDiv w:val="1"/>
      <w:marLeft w:val="0"/>
      <w:marRight w:val="0"/>
      <w:marTop w:val="0"/>
      <w:marBottom w:val="0"/>
      <w:divBdr>
        <w:top w:val="none" w:sz="0" w:space="0" w:color="auto"/>
        <w:left w:val="none" w:sz="0" w:space="0" w:color="auto"/>
        <w:bottom w:val="none" w:sz="0" w:space="0" w:color="auto"/>
        <w:right w:val="none" w:sz="0" w:space="0" w:color="auto"/>
      </w:divBdr>
    </w:div>
    <w:div w:id="336735554">
      <w:bodyDiv w:val="1"/>
      <w:marLeft w:val="0"/>
      <w:marRight w:val="0"/>
      <w:marTop w:val="0"/>
      <w:marBottom w:val="0"/>
      <w:divBdr>
        <w:top w:val="none" w:sz="0" w:space="0" w:color="auto"/>
        <w:left w:val="none" w:sz="0" w:space="0" w:color="auto"/>
        <w:bottom w:val="none" w:sz="0" w:space="0" w:color="auto"/>
        <w:right w:val="none" w:sz="0" w:space="0" w:color="auto"/>
      </w:divBdr>
    </w:div>
    <w:div w:id="362172416">
      <w:bodyDiv w:val="1"/>
      <w:marLeft w:val="0"/>
      <w:marRight w:val="0"/>
      <w:marTop w:val="0"/>
      <w:marBottom w:val="0"/>
      <w:divBdr>
        <w:top w:val="none" w:sz="0" w:space="0" w:color="auto"/>
        <w:left w:val="none" w:sz="0" w:space="0" w:color="auto"/>
        <w:bottom w:val="none" w:sz="0" w:space="0" w:color="auto"/>
        <w:right w:val="none" w:sz="0" w:space="0" w:color="auto"/>
      </w:divBdr>
    </w:div>
    <w:div w:id="512455042">
      <w:bodyDiv w:val="1"/>
      <w:marLeft w:val="0"/>
      <w:marRight w:val="0"/>
      <w:marTop w:val="0"/>
      <w:marBottom w:val="0"/>
      <w:divBdr>
        <w:top w:val="none" w:sz="0" w:space="0" w:color="auto"/>
        <w:left w:val="none" w:sz="0" w:space="0" w:color="auto"/>
        <w:bottom w:val="none" w:sz="0" w:space="0" w:color="auto"/>
        <w:right w:val="none" w:sz="0" w:space="0" w:color="auto"/>
      </w:divBdr>
      <w:divsChild>
        <w:div w:id="482356942">
          <w:marLeft w:val="0"/>
          <w:marRight w:val="1"/>
          <w:marTop w:val="0"/>
          <w:marBottom w:val="0"/>
          <w:divBdr>
            <w:top w:val="none" w:sz="0" w:space="0" w:color="auto"/>
            <w:left w:val="none" w:sz="0" w:space="0" w:color="auto"/>
            <w:bottom w:val="none" w:sz="0" w:space="0" w:color="auto"/>
            <w:right w:val="none" w:sz="0" w:space="0" w:color="auto"/>
          </w:divBdr>
          <w:divsChild>
            <w:div w:id="1654334998">
              <w:marLeft w:val="0"/>
              <w:marRight w:val="0"/>
              <w:marTop w:val="0"/>
              <w:marBottom w:val="0"/>
              <w:divBdr>
                <w:top w:val="none" w:sz="0" w:space="0" w:color="auto"/>
                <w:left w:val="none" w:sz="0" w:space="0" w:color="auto"/>
                <w:bottom w:val="none" w:sz="0" w:space="0" w:color="auto"/>
                <w:right w:val="none" w:sz="0" w:space="0" w:color="auto"/>
              </w:divBdr>
              <w:divsChild>
                <w:div w:id="1901480154">
                  <w:marLeft w:val="0"/>
                  <w:marRight w:val="1"/>
                  <w:marTop w:val="0"/>
                  <w:marBottom w:val="0"/>
                  <w:divBdr>
                    <w:top w:val="none" w:sz="0" w:space="0" w:color="auto"/>
                    <w:left w:val="none" w:sz="0" w:space="0" w:color="auto"/>
                    <w:bottom w:val="none" w:sz="0" w:space="0" w:color="auto"/>
                    <w:right w:val="none" w:sz="0" w:space="0" w:color="auto"/>
                  </w:divBdr>
                  <w:divsChild>
                    <w:div w:id="1232932898">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sChild>
                            <w:div w:id="1803378789">
                              <w:marLeft w:val="0"/>
                              <w:marRight w:val="0"/>
                              <w:marTop w:val="0"/>
                              <w:marBottom w:val="0"/>
                              <w:divBdr>
                                <w:top w:val="none" w:sz="0" w:space="0" w:color="auto"/>
                                <w:left w:val="none" w:sz="0" w:space="0" w:color="auto"/>
                                <w:bottom w:val="none" w:sz="0" w:space="0" w:color="auto"/>
                                <w:right w:val="none" w:sz="0" w:space="0" w:color="auto"/>
                              </w:divBdr>
                            </w:div>
                          </w:divsChild>
                        </w:div>
                        <w:div w:id="1565873216">
                          <w:marLeft w:val="0"/>
                          <w:marRight w:val="0"/>
                          <w:marTop w:val="0"/>
                          <w:marBottom w:val="0"/>
                          <w:divBdr>
                            <w:top w:val="none" w:sz="0" w:space="0" w:color="auto"/>
                            <w:left w:val="none" w:sz="0" w:space="0" w:color="auto"/>
                            <w:bottom w:val="none" w:sz="0" w:space="0" w:color="auto"/>
                            <w:right w:val="none" w:sz="0" w:space="0" w:color="auto"/>
                          </w:divBdr>
                          <w:divsChild>
                            <w:div w:id="1002783190">
                              <w:marLeft w:val="0"/>
                              <w:marRight w:val="0"/>
                              <w:marTop w:val="120"/>
                              <w:marBottom w:val="360"/>
                              <w:divBdr>
                                <w:top w:val="none" w:sz="0" w:space="0" w:color="auto"/>
                                <w:left w:val="none" w:sz="0" w:space="0" w:color="auto"/>
                                <w:bottom w:val="none" w:sz="0" w:space="0" w:color="auto"/>
                                <w:right w:val="none" w:sz="0" w:space="0" w:color="auto"/>
                              </w:divBdr>
                              <w:divsChild>
                                <w:div w:id="243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152659">
      <w:bodyDiv w:val="1"/>
      <w:marLeft w:val="0"/>
      <w:marRight w:val="0"/>
      <w:marTop w:val="0"/>
      <w:marBottom w:val="0"/>
      <w:divBdr>
        <w:top w:val="none" w:sz="0" w:space="0" w:color="auto"/>
        <w:left w:val="none" w:sz="0" w:space="0" w:color="auto"/>
        <w:bottom w:val="none" w:sz="0" w:space="0" w:color="auto"/>
        <w:right w:val="none" w:sz="0" w:space="0" w:color="auto"/>
      </w:divBdr>
      <w:divsChild>
        <w:div w:id="877863089">
          <w:marLeft w:val="0"/>
          <w:marRight w:val="0"/>
          <w:marTop w:val="0"/>
          <w:marBottom w:val="105"/>
          <w:divBdr>
            <w:top w:val="none" w:sz="0" w:space="0" w:color="auto"/>
            <w:left w:val="none" w:sz="0" w:space="0" w:color="auto"/>
            <w:bottom w:val="none" w:sz="0" w:space="0" w:color="auto"/>
            <w:right w:val="none" w:sz="0" w:space="0" w:color="auto"/>
          </w:divBdr>
        </w:div>
      </w:divsChild>
    </w:div>
    <w:div w:id="1341732775">
      <w:bodyDiv w:val="1"/>
      <w:marLeft w:val="0"/>
      <w:marRight w:val="0"/>
      <w:marTop w:val="0"/>
      <w:marBottom w:val="0"/>
      <w:divBdr>
        <w:top w:val="none" w:sz="0" w:space="0" w:color="auto"/>
        <w:left w:val="none" w:sz="0" w:space="0" w:color="auto"/>
        <w:bottom w:val="none" w:sz="0" w:space="0" w:color="auto"/>
        <w:right w:val="none" w:sz="0" w:space="0" w:color="auto"/>
      </w:divBdr>
    </w:div>
    <w:div w:id="1361667492">
      <w:bodyDiv w:val="1"/>
      <w:marLeft w:val="0"/>
      <w:marRight w:val="0"/>
      <w:marTop w:val="0"/>
      <w:marBottom w:val="0"/>
      <w:divBdr>
        <w:top w:val="none" w:sz="0" w:space="0" w:color="auto"/>
        <w:left w:val="none" w:sz="0" w:space="0" w:color="auto"/>
        <w:bottom w:val="none" w:sz="0" w:space="0" w:color="auto"/>
        <w:right w:val="none" w:sz="0" w:space="0" w:color="auto"/>
      </w:divBdr>
      <w:divsChild>
        <w:div w:id="132469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373769">
              <w:marLeft w:val="0"/>
              <w:marRight w:val="0"/>
              <w:marTop w:val="0"/>
              <w:marBottom w:val="0"/>
              <w:divBdr>
                <w:top w:val="none" w:sz="0" w:space="0" w:color="auto"/>
                <w:left w:val="none" w:sz="0" w:space="0" w:color="auto"/>
                <w:bottom w:val="none" w:sz="0" w:space="0" w:color="auto"/>
                <w:right w:val="none" w:sz="0" w:space="0" w:color="auto"/>
              </w:divBdr>
              <w:divsChild>
                <w:div w:id="1351298881">
                  <w:marLeft w:val="0"/>
                  <w:marRight w:val="0"/>
                  <w:marTop w:val="0"/>
                  <w:marBottom w:val="0"/>
                  <w:divBdr>
                    <w:top w:val="none" w:sz="0" w:space="0" w:color="auto"/>
                    <w:left w:val="none" w:sz="0" w:space="0" w:color="auto"/>
                    <w:bottom w:val="none" w:sz="0" w:space="0" w:color="auto"/>
                    <w:right w:val="none" w:sz="0" w:space="0" w:color="auto"/>
                  </w:divBdr>
                  <w:divsChild>
                    <w:div w:id="325209092">
                      <w:marLeft w:val="0"/>
                      <w:marRight w:val="0"/>
                      <w:marTop w:val="0"/>
                      <w:marBottom w:val="0"/>
                      <w:divBdr>
                        <w:top w:val="none" w:sz="0" w:space="0" w:color="auto"/>
                        <w:left w:val="none" w:sz="0" w:space="0" w:color="auto"/>
                        <w:bottom w:val="none" w:sz="0" w:space="0" w:color="auto"/>
                        <w:right w:val="none" w:sz="0" w:space="0" w:color="auto"/>
                      </w:divBdr>
                      <w:divsChild>
                        <w:div w:id="3826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87482">
      <w:bodyDiv w:val="1"/>
      <w:marLeft w:val="0"/>
      <w:marRight w:val="0"/>
      <w:marTop w:val="0"/>
      <w:marBottom w:val="0"/>
      <w:divBdr>
        <w:top w:val="none" w:sz="0" w:space="0" w:color="auto"/>
        <w:left w:val="none" w:sz="0" w:space="0" w:color="auto"/>
        <w:bottom w:val="none" w:sz="0" w:space="0" w:color="auto"/>
        <w:right w:val="none" w:sz="0" w:space="0" w:color="auto"/>
      </w:divBdr>
    </w:div>
    <w:div w:id="1373338320">
      <w:bodyDiv w:val="1"/>
      <w:marLeft w:val="0"/>
      <w:marRight w:val="0"/>
      <w:marTop w:val="0"/>
      <w:marBottom w:val="0"/>
      <w:divBdr>
        <w:top w:val="none" w:sz="0" w:space="0" w:color="auto"/>
        <w:left w:val="none" w:sz="0" w:space="0" w:color="auto"/>
        <w:bottom w:val="none" w:sz="0" w:space="0" w:color="auto"/>
        <w:right w:val="none" w:sz="0" w:space="0" w:color="auto"/>
      </w:divBdr>
      <w:divsChild>
        <w:div w:id="199786233">
          <w:marLeft w:val="0"/>
          <w:marRight w:val="1"/>
          <w:marTop w:val="0"/>
          <w:marBottom w:val="0"/>
          <w:divBdr>
            <w:top w:val="none" w:sz="0" w:space="0" w:color="auto"/>
            <w:left w:val="none" w:sz="0" w:space="0" w:color="auto"/>
            <w:bottom w:val="none" w:sz="0" w:space="0" w:color="auto"/>
            <w:right w:val="none" w:sz="0" w:space="0" w:color="auto"/>
          </w:divBdr>
          <w:divsChild>
            <w:div w:id="1885948793">
              <w:marLeft w:val="0"/>
              <w:marRight w:val="0"/>
              <w:marTop w:val="0"/>
              <w:marBottom w:val="0"/>
              <w:divBdr>
                <w:top w:val="none" w:sz="0" w:space="0" w:color="auto"/>
                <w:left w:val="none" w:sz="0" w:space="0" w:color="auto"/>
                <w:bottom w:val="none" w:sz="0" w:space="0" w:color="auto"/>
                <w:right w:val="none" w:sz="0" w:space="0" w:color="auto"/>
              </w:divBdr>
              <w:divsChild>
                <w:div w:id="1976643587">
                  <w:marLeft w:val="0"/>
                  <w:marRight w:val="1"/>
                  <w:marTop w:val="0"/>
                  <w:marBottom w:val="0"/>
                  <w:divBdr>
                    <w:top w:val="none" w:sz="0" w:space="0" w:color="auto"/>
                    <w:left w:val="none" w:sz="0" w:space="0" w:color="auto"/>
                    <w:bottom w:val="none" w:sz="0" w:space="0" w:color="auto"/>
                    <w:right w:val="none" w:sz="0" w:space="0" w:color="auto"/>
                  </w:divBdr>
                  <w:divsChild>
                    <w:div w:id="1321344635">
                      <w:marLeft w:val="0"/>
                      <w:marRight w:val="0"/>
                      <w:marTop w:val="0"/>
                      <w:marBottom w:val="0"/>
                      <w:divBdr>
                        <w:top w:val="none" w:sz="0" w:space="0" w:color="auto"/>
                        <w:left w:val="none" w:sz="0" w:space="0" w:color="auto"/>
                        <w:bottom w:val="none" w:sz="0" w:space="0" w:color="auto"/>
                        <w:right w:val="none" w:sz="0" w:space="0" w:color="auto"/>
                      </w:divBdr>
                      <w:divsChild>
                        <w:div w:id="1625890086">
                          <w:marLeft w:val="0"/>
                          <w:marRight w:val="0"/>
                          <w:marTop w:val="0"/>
                          <w:marBottom w:val="0"/>
                          <w:divBdr>
                            <w:top w:val="none" w:sz="0" w:space="0" w:color="auto"/>
                            <w:left w:val="none" w:sz="0" w:space="0" w:color="auto"/>
                            <w:bottom w:val="none" w:sz="0" w:space="0" w:color="auto"/>
                            <w:right w:val="none" w:sz="0" w:space="0" w:color="auto"/>
                          </w:divBdr>
                          <w:divsChild>
                            <w:div w:id="1637293307">
                              <w:marLeft w:val="0"/>
                              <w:marRight w:val="0"/>
                              <w:marTop w:val="120"/>
                              <w:marBottom w:val="360"/>
                              <w:divBdr>
                                <w:top w:val="none" w:sz="0" w:space="0" w:color="auto"/>
                                <w:left w:val="none" w:sz="0" w:space="0" w:color="auto"/>
                                <w:bottom w:val="none" w:sz="0" w:space="0" w:color="auto"/>
                                <w:right w:val="none" w:sz="0" w:space="0" w:color="auto"/>
                              </w:divBdr>
                              <w:divsChild>
                                <w:div w:id="539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575652">
      <w:bodyDiv w:val="1"/>
      <w:marLeft w:val="0"/>
      <w:marRight w:val="0"/>
      <w:marTop w:val="0"/>
      <w:marBottom w:val="0"/>
      <w:divBdr>
        <w:top w:val="none" w:sz="0" w:space="0" w:color="auto"/>
        <w:left w:val="none" w:sz="0" w:space="0" w:color="auto"/>
        <w:bottom w:val="none" w:sz="0" w:space="0" w:color="auto"/>
        <w:right w:val="none" w:sz="0" w:space="0" w:color="auto"/>
      </w:divBdr>
      <w:divsChild>
        <w:div w:id="175297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8755">
              <w:marLeft w:val="0"/>
              <w:marRight w:val="0"/>
              <w:marTop w:val="0"/>
              <w:marBottom w:val="0"/>
              <w:divBdr>
                <w:top w:val="none" w:sz="0" w:space="0" w:color="auto"/>
                <w:left w:val="none" w:sz="0" w:space="0" w:color="auto"/>
                <w:bottom w:val="none" w:sz="0" w:space="0" w:color="auto"/>
                <w:right w:val="none" w:sz="0" w:space="0" w:color="auto"/>
              </w:divBdr>
              <w:divsChild>
                <w:div w:id="2125153949">
                  <w:marLeft w:val="0"/>
                  <w:marRight w:val="0"/>
                  <w:marTop w:val="0"/>
                  <w:marBottom w:val="0"/>
                  <w:divBdr>
                    <w:top w:val="none" w:sz="0" w:space="0" w:color="auto"/>
                    <w:left w:val="none" w:sz="0" w:space="0" w:color="auto"/>
                    <w:bottom w:val="none" w:sz="0" w:space="0" w:color="auto"/>
                    <w:right w:val="none" w:sz="0" w:space="0" w:color="auto"/>
                  </w:divBdr>
                  <w:divsChild>
                    <w:div w:id="1509173294">
                      <w:marLeft w:val="0"/>
                      <w:marRight w:val="0"/>
                      <w:marTop w:val="0"/>
                      <w:marBottom w:val="0"/>
                      <w:divBdr>
                        <w:top w:val="none" w:sz="0" w:space="0" w:color="auto"/>
                        <w:left w:val="none" w:sz="0" w:space="0" w:color="auto"/>
                        <w:bottom w:val="none" w:sz="0" w:space="0" w:color="auto"/>
                        <w:right w:val="none" w:sz="0" w:space="0" w:color="auto"/>
                      </w:divBdr>
                      <w:divsChild>
                        <w:div w:id="1795560712">
                          <w:marLeft w:val="0"/>
                          <w:marRight w:val="0"/>
                          <w:marTop w:val="0"/>
                          <w:marBottom w:val="0"/>
                          <w:divBdr>
                            <w:top w:val="none" w:sz="0" w:space="0" w:color="auto"/>
                            <w:left w:val="none" w:sz="0" w:space="0" w:color="auto"/>
                            <w:bottom w:val="none" w:sz="0" w:space="0" w:color="auto"/>
                            <w:right w:val="none" w:sz="0" w:space="0" w:color="auto"/>
                          </w:divBdr>
                          <w:divsChild>
                            <w:div w:id="230845310">
                              <w:marLeft w:val="0"/>
                              <w:marRight w:val="0"/>
                              <w:marTop w:val="0"/>
                              <w:marBottom w:val="0"/>
                              <w:divBdr>
                                <w:top w:val="none" w:sz="0" w:space="0" w:color="auto"/>
                                <w:left w:val="none" w:sz="0" w:space="0" w:color="auto"/>
                                <w:bottom w:val="none" w:sz="0" w:space="0" w:color="auto"/>
                                <w:right w:val="none" w:sz="0" w:space="0" w:color="auto"/>
                              </w:divBdr>
                              <w:divsChild>
                                <w:div w:id="556010220">
                                  <w:marLeft w:val="0"/>
                                  <w:marRight w:val="0"/>
                                  <w:marTop w:val="0"/>
                                  <w:marBottom w:val="0"/>
                                  <w:divBdr>
                                    <w:top w:val="none" w:sz="0" w:space="0" w:color="auto"/>
                                    <w:left w:val="none" w:sz="0" w:space="0" w:color="auto"/>
                                    <w:bottom w:val="none" w:sz="0" w:space="0" w:color="auto"/>
                                    <w:right w:val="none" w:sz="0" w:space="0" w:color="auto"/>
                                  </w:divBdr>
                                  <w:divsChild>
                                    <w:div w:id="81461629">
                                      <w:marLeft w:val="0"/>
                                      <w:marRight w:val="0"/>
                                      <w:marTop w:val="0"/>
                                      <w:marBottom w:val="0"/>
                                      <w:divBdr>
                                        <w:top w:val="none" w:sz="0" w:space="0" w:color="auto"/>
                                        <w:left w:val="none" w:sz="0" w:space="0" w:color="auto"/>
                                        <w:bottom w:val="none" w:sz="0" w:space="0" w:color="auto"/>
                                        <w:right w:val="none" w:sz="0" w:space="0" w:color="auto"/>
                                      </w:divBdr>
                                      <w:divsChild>
                                        <w:div w:id="2069382272">
                                          <w:marLeft w:val="0"/>
                                          <w:marRight w:val="0"/>
                                          <w:marTop w:val="0"/>
                                          <w:marBottom w:val="0"/>
                                          <w:divBdr>
                                            <w:top w:val="none" w:sz="0" w:space="0" w:color="auto"/>
                                            <w:left w:val="none" w:sz="0" w:space="0" w:color="auto"/>
                                            <w:bottom w:val="none" w:sz="0" w:space="0" w:color="auto"/>
                                            <w:right w:val="none" w:sz="0" w:space="0" w:color="auto"/>
                                          </w:divBdr>
                                          <w:divsChild>
                                            <w:div w:id="1139147826">
                                              <w:marLeft w:val="0"/>
                                              <w:marRight w:val="0"/>
                                              <w:marTop w:val="0"/>
                                              <w:marBottom w:val="0"/>
                                              <w:divBdr>
                                                <w:top w:val="none" w:sz="0" w:space="0" w:color="auto"/>
                                                <w:left w:val="none" w:sz="0" w:space="0" w:color="auto"/>
                                                <w:bottom w:val="none" w:sz="0" w:space="0" w:color="auto"/>
                                                <w:right w:val="none" w:sz="0" w:space="0" w:color="auto"/>
                                              </w:divBdr>
                                              <w:divsChild>
                                                <w:div w:id="1792894801">
                                                  <w:marLeft w:val="0"/>
                                                  <w:marRight w:val="0"/>
                                                  <w:marTop w:val="0"/>
                                                  <w:marBottom w:val="0"/>
                                                  <w:divBdr>
                                                    <w:top w:val="none" w:sz="0" w:space="0" w:color="auto"/>
                                                    <w:left w:val="none" w:sz="0" w:space="0" w:color="auto"/>
                                                    <w:bottom w:val="none" w:sz="0" w:space="0" w:color="auto"/>
                                                    <w:right w:val="none" w:sz="0" w:space="0" w:color="auto"/>
                                                  </w:divBdr>
                                                  <w:divsChild>
                                                    <w:div w:id="1546790724">
                                                      <w:marLeft w:val="0"/>
                                                      <w:marRight w:val="0"/>
                                                      <w:marTop w:val="0"/>
                                                      <w:marBottom w:val="0"/>
                                                      <w:divBdr>
                                                        <w:top w:val="none" w:sz="0" w:space="0" w:color="auto"/>
                                                        <w:left w:val="none" w:sz="0" w:space="0" w:color="auto"/>
                                                        <w:bottom w:val="none" w:sz="0" w:space="0" w:color="auto"/>
                                                        <w:right w:val="none" w:sz="0" w:space="0" w:color="auto"/>
                                                      </w:divBdr>
                                                      <w:divsChild>
                                                        <w:div w:id="2021816477">
                                                          <w:marLeft w:val="0"/>
                                                          <w:marRight w:val="0"/>
                                                          <w:marTop w:val="0"/>
                                                          <w:marBottom w:val="0"/>
                                                          <w:divBdr>
                                                            <w:top w:val="none" w:sz="0" w:space="0" w:color="auto"/>
                                                            <w:left w:val="none" w:sz="0" w:space="0" w:color="auto"/>
                                                            <w:bottom w:val="none" w:sz="0" w:space="0" w:color="auto"/>
                                                            <w:right w:val="none" w:sz="0" w:space="0" w:color="auto"/>
                                                          </w:divBdr>
                                                          <w:divsChild>
                                                            <w:div w:id="897015481">
                                                              <w:marLeft w:val="0"/>
                                                              <w:marRight w:val="0"/>
                                                              <w:marTop w:val="0"/>
                                                              <w:marBottom w:val="0"/>
                                                              <w:divBdr>
                                                                <w:top w:val="none" w:sz="0" w:space="0" w:color="auto"/>
                                                                <w:left w:val="none" w:sz="0" w:space="0" w:color="auto"/>
                                                                <w:bottom w:val="none" w:sz="0" w:space="0" w:color="auto"/>
                                                                <w:right w:val="none" w:sz="0" w:space="0" w:color="auto"/>
                                                              </w:divBdr>
                                                              <w:divsChild>
                                                                <w:div w:id="2057465652">
                                                                  <w:marLeft w:val="0"/>
                                                                  <w:marRight w:val="0"/>
                                                                  <w:marTop w:val="0"/>
                                                                  <w:marBottom w:val="0"/>
                                                                  <w:divBdr>
                                                                    <w:top w:val="none" w:sz="0" w:space="0" w:color="auto"/>
                                                                    <w:left w:val="none" w:sz="0" w:space="0" w:color="auto"/>
                                                                    <w:bottom w:val="none" w:sz="0" w:space="0" w:color="auto"/>
                                                                    <w:right w:val="none" w:sz="0" w:space="0" w:color="auto"/>
                                                                  </w:divBdr>
                                                                  <w:divsChild>
                                                                    <w:div w:id="265386496">
                                                                      <w:marLeft w:val="0"/>
                                                                      <w:marRight w:val="0"/>
                                                                      <w:marTop w:val="0"/>
                                                                      <w:marBottom w:val="0"/>
                                                                      <w:divBdr>
                                                                        <w:top w:val="none" w:sz="0" w:space="0" w:color="auto"/>
                                                                        <w:left w:val="none" w:sz="0" w:space="0" w:color="auto"/>
                                                                        <w:bottom w:val="none" w:sz="0" w:space="0" w:color="auto"/>
                                                                        <w:right w:val="none" w:sz="0" w:space="0" w:color="auto"/>
                                                                      </w:divBdr>
                                                                      <w:divsChild>
                                                                        <w:div w:id="20269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340956">
      <w:bodyDiv w:val="1"/>
      <w:marLeft w:val="0"/>
      <w:marRight w:val="0"/>
      <w:marTop w:val="0"/>
      <w:marBottom w:val="0"/>
      <w:divBdr>
        <w:top w:val="none" w:sz="0" w:space="0" w:color="auto"/>
        <w:left w:val="none" w:sz="0" w:space="0" w:color="auto"/>
        <w:bottom w:val="none" w:sz="0" w:space="0" w:color="auto"/>
        <w:right w:val="none" w:sz="0" w:space="0" w:color="auto"/>
      </w:divBdr>
      <w:divsChild>
        <w:div w:id="847254578">
          <w:marLeft w:val="0"/>
          <w:marRight w:val="0"/>
          <w:marTop w:val="0"/>
          <w:marBottom w:val="0"/>
          <w:divBdr>
            <w:top w:val="none" w:sz="0" w:space="0" w:color="auto"/>
            <w:left w:val="none" w:sz="0" w:space="0" w:color="auto"/>
            <w:bottom w:val="none" w:sz="0" w:space="0" w:color="auto"/>
            <w:right w:val="none" w:sz="0" w:space="0" w:color="auto"/>
          </w:divBdr>
        </w:div>
      </w:divsChild>
    </w:div>
    <w:div w:id="1685131838">
      <w:bodyDiv w:val="1"/>
      <w:marLeft w:val="0"/>
      <w:marRight w:val="0"/>
      <w:marTop w:val="0"/>
      <w:marBottom w:val="0"/>
      <w:divBdr>
        <w:top w:val="none" w:sz="0" w:space="0" w:color="auto"/>
        <w:left w:val="none" w:sz="0" w:space="0" w:color="auto"/>
        <w:bottom w:val="none" w:sz="0" w:space="0" w:color="auto"/>
        <w:right w:val="none" w:sz="0" w:space="0" w:color="auto"/>
      </w:divBdr>
    </w:div>
    <w:div w:id="1915041650">
      <w:bodyDiv w:val="1"/>
      <w:marLeft w:val="0"/>
      <w:marRight w:val="0"/>
      <w:marTop w:val="0"/>
      <w:marBottom w:val="0"/>
      <w:divBdr>
        <w:top w:val="none" w:sz="0" w:space="0" w:color="auto"/>
        <w:left w:val="none" w:sz="0" w:space="0" w:color="auto"/>
        <w:bottom w:val="none" w:sz="0" w:space="0" w:color="auto"/>
        <w:right w:val="none" w:sz="0" w:space="0" w:color="auto"/>
      </w:divBdr>
    </w:div>
    <w:div w:id="1932661781">
      <w:bodyDiv w:val="1"/>
      <w:marLeft w:val="0"/>
      <w:marRight w:val="0"/>
      <w:marTop w:val="0"/>
      <w:marBottom w:val="0"/>
      <w:divBdr>
        <w:top w:val="none" w:sz="0" w:space="0" w:color="auto"/>
        <w:left w:val="none" w:sz="0" w:space="0" w:color="auto"/>
        <w:bottom w:val="none" w:sz="0" w:space="0" w:color="auto"/>
        <w:right w:val="none" w:sz="0" w:space="0" w:color="auto"/>
      </w:divBdr>
      <w:divsChild>
        <w:div w:id="287861830">
          <w:marLeft w:val="0"/>
          <w:marRight w:val="0"/>
          <w:marTop w:val="34"/>
          <w:marBottom w:val="34"/>
          <w:divBdr>
            <w:top w:val="none" w:sz="0" w:space="0" w:color="auto"/>
            <w:left w:val="none" w:sz="0" w:space="0" w:color="auto"/>
            <w:bottom w:val="none" w:sz="0" w:space="0" w:color="auto"/>
            <w:right w:val="none" w:sz="0" w:space="0" w:color="auto"/>
          </w:divBdr>
        </w:div>
      </w:divsChild>
    </w:div>
    <w:div w:id="1960574977">
      <w:bodyDiv w:val="1"/>
      <w:marLeft w:val="0"/>
      <w:marRight w:val="0"/>
      <w:marTop w:val="0"/>
      <w:marBottom w:val="0"/>
      <w:divBdr>
        <w:top w:val="none" w:sz="0" w:space="0" w:color="auto"/>
        <w:left w:val="none" w:sz="0" w:space="0" w:color="auto"/>
        <w:bottom w:val="none" w:sz="0" w:space="0" w:color="auto"/>
        <w:right w:val="none" w:sz="0" w:space="0" w:color="auto"/>
      </w:divBdr>
      <w:divsChild>
        <w:div w:id="1594971264">
          <w:marLeft w:val="0"/>
          <w:marRight w:val="0"/>
          <w:marTop w:val="120"/>
          <w:marBottom w:val="360"/>
          <w:divBdr>
            <w:top w:val="none" w:sz="0" w:space="0" w:color="auto"/>
            <w:left w:val="none" w:sz="0" w:space="0" w:color="auto"/>
            <w:bottom w:val="none" w:sz="0" w:space="0" w:color="auto"/>
            <w:right w:val="none" w:sz="0" w:space="0" w:color="auto"/>
          </w:divBdr>
          <w:divsChild>
            <w:div w:id="1302811606">
              <w:marLeft w:val="420"/>
              <w:marRight w:val="0"/>
              <w:marTop w:val="0"/>
              <w:marBottom w:val="0"/>
              <w:divBdr>
                <w:top w:val="none" w:sz="0" w:space="0" w:color="auto"/>
                <w:left w:val="none" w:sz="0" w:space="0" w:color="auto"/>
                <w:bottom w:val="none" w:sz="0" w:space="0" w:color="auto"/>
                <w:right w:val="none" w:sz="0" w:space="0" w:color="auto"/>
              </w:divBdr>
              <w:divsChild>
                <w:div w:id="1921670141">
                  <w:marLeft w:val="0"/>
                  <w:marRight w:val="0"/>
                  <w:marTop w:val="34"/>
                  <w:marBottom w:val="34"/>
                  <w:divBdr>
                    <w:top w:val="none" w:sz="0" w:space="0" w:color="auto"/>
                    <w:left w:val="none" w:sz="0" w:space="0" w:color="auto"/>
                    <w:bottom w:val="none" w:sz="0" w:space="0" w:color="auto"/>
                    <w:right w:val="none" w:sz="0" w:space="0" w:color="auto"/>
                  </w:divBdr>
                </w:div>
                <w:div w:id="999961245">
                  <w:marLeft w:val="0"/>
                  <w:marRight w:val="0"/>
                  <w:marTop w:val="0"/>
                  <w:marBottom w:val="0"/>
                  <w:divBdr>
                    <w:top w:val="none" w:sz="0" w:space="0" w:color="auto"/>
                    <w:left w:val="none" w:sz="0" w:space="0" w:color="auto"/>
                    <w:bottom w:val="none" w:sz="0" w:space="0" w:color="auto"/>
                    <w:right w:val="none" w:sz="0" w:space="0" w:color="auto"/>
                  </w:divBdr>
                  <w:divsChild>
                    <w:div w:id="3174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70120">
          <w:marLeft w:val="0"/>
          <w:marRight w:val="0"/>
          <w:marTop w:val="120"/>
          <w:marBottom w:val="360"/>
          <w:divBdr>
            <w:top w:val="none" w:sz="0" w:space="0" w:color="auto"/>
            <w:left w:val="none" w:sz="0" w:space="0" w:color="auto"/>
            <w:bottom w:val="none" w:sz="0" w:space="0" w:color="auto"/>
            <w:right w:val="none" w:sz="0" w:space="0" w:color="auto"/>
          </w:divBdr>
          <w:divsChild>
            <w:div w:id="1695839452">
              <w:marLeft w:val="0"/>
              <w:marRight w:val="0"/>
              <w:marTop w:val="0"/>
              <w:marBottom w:val="0"/>
              <w:divBdr>
                <w:top w:val="none" w:sz="0" w:space="0" w:color="auto"/>
                <w:left w:val="none" w:sz="0" w:space="0" w:color="auto"/>
                <w:bottom w:val="none" w:sz="0" w:space="0" w:color="auto"/>
                <w:right w:val="none" w:sz="0" w:space="0" w:color="auto"/>
              </w:divBdr>
            </w:div>
            <w:div w:id="1335185979">
              <w:marLeft w:val="420"/>
              <w:marRight w:val="0"/>
              <w:marTop w:val="0"/>
              <w:marBottom w:val="0"/>
              <w:divBdr>
                <w:top w:val="none" w:sz="0" w:space="0" w:color="auto"/>
                <w:left w:val="none" w:sz="0" w:space="0" w:color="auto"/>
                <w:bottom w:val="none" w:sz="0" w:space="0" w:color="auto"/>
                <w:right w:val="none" w:sz="0" w:space="0" w:color="auto"/>
              </w:divBdr>
              <w:divsChild>
                <w:div w:id="889459179">
                  <w:marLeft w:val="0"/>
                  <w:marRight w:val="0"/>
                  <w:marTop w:val="34"/>
                  <w:marBottom w:val="34"/>
                  <w:divBdr>
                    <w:top w:val="none" w:sz="0" w:space="0" w:color="auto"/>
                    <w:left w:val="none" w:sz="0" w:space="0" w:color="auto"/>
                    <w:bottom w:val="none" w:sz="0" w:space="0" w:color="auto"/>
                    <w:right w:val="none" w:sz="0" w:space="0" w:color="auto"/>
                  </w:divBdr>
                </w:div>
                <w:div w:id="1439636664">
                  <w:marLeft w:val="0"/>
                  <w:marRight w:val="0"/>
                  <w:marTop w:val="0"/>
                  <w:marBottom w:val="0"/>
                  <w:divBdr>
                    <w:top w:val="none" w:sz="0" w:space="0" w:color="auto"/>
                    <w:left w:val="none" w:sz="0" w:space="0" w:color="auto"/>
                    <w:bottom w:val="none" w:sz="0" w:space="0" w:color="auto"/>
                    <w:right w:val="none" w:sz="0" w:space="0" w:color="auto"/>
                  </w:divBdr>
                  <w:divsChild>
                    <w:div w:id="19341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702">
          <w:marLeft w:val="0"/>
          <w:marRight w:val="0"/>
          <w:marTop w:val="120"/>
          <w:marBottom w:val="360"/>
          <w:divBdr>
            <w:top w:val="none" w:sz="0" w:space="0" w:color="auto"/>
            <w:left w:val="none" w:sz="0" w:space="0" w:color="auto"/>
            <w:bottom w:val="none" w:sz="0" w:space="0" w:color="auto"/>
            <w:right w:val="none" w:sz="0" w:space="0" w:color="auto"/>
          </w:divBdr>
          <w:divsChild>
            <w:div w:id="1725366625">
              <w:marLeft w:val="0"/>
              <w:marRight w:val="0"/>
              <w:marTop w:val="0"/>
              <w:marBottom w:val="0"/>
              <w:divBdr>
                <w:top w:val="none" w:sz="0" w:space="0" w:color="auto"/>
                <w:left w:val="none" w:sz="0" w:space="0" w:color="auto"/>
                <w:bottom w:val="none" w:sz="0" w:space="0" w:color="auto"/>
                <w:right w:val="none" w:sz="0" w:space="0" w:color="auto"/>
              </w:divBdr>
            </w:div>
            <w:div w:id="1162161257">
              <w:marLeft w:val="420"/>
              <w:marRight w:val="0"/>
              <w:marTop w:val="0"/>
              <w:marBottom w:val="0"/>
              <w:divBdr>
                <w:top w:val="none" w:sz="0" w:space="0" w:color="auto"/>
                <w:left w:val="none" w:sz="0" w:space="0" w:color="auto"/>
                <w:bottom w:val="none" w:sz="0" w:space="0" w:color="auto"/>
                <w:right w:val="none" w:sz="0" w:space="0" w:color="auto"/>
              </w:divBdr>
              <w:divsChild>
                <w:div w:id="1689327378">
                  <w:marLeft w:val="0"/>
                  <w:marRight w:val="0"/>
                  <w:marTop w:val="34"/>
                  <w:marBottom w:val="34"/>
                  <w:divBdr>
                    <w:top w:val="none" w:sz="0" w:space="0" w:color="auto"/>
                    <w:left w:val="none" w:sz="0" w:space="0" w:color="auto"/>
                    <w:bottom w:val="none" w:sz="0" w:space="0" w:color="auto"/>
                    <w:right w:val="none" w:sz="0" w:space="0" w:color="auto"/>
                  </w:divBdr>
                </w:div>
                <w:div w:id="639959979">
                  <w:marLeft w:val="0"/>
                  <w:marRight w:val="0"/>
                  <w:marTop w:val="0"/>
                  <w:marBottom w:val="0"/>
                  <w:divBdr>
                    <w:top w:val="none" w:sz="0" w:space="0" w:color="auto"/>
                    <w:left w:val="none" w:sz="0" w:space="0" w:color="auto"/>
                    <w:bottom w:val="none" w:sz="0" w:space="0" w:color="auto"/>
                    <w:right w:val="none" w:sz="0" w:space="0" w:color="auto"/>
                  </w:divBdr>
                  <w:divsChild>
                    <w:div w:id="3480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459">
          <w:marLeft w:val="0"/>
          <w:marRight w:val="0"/>
          <w:marTop w:val="120"/>
          <w:marBottom w:val="360"/>
          <w:divBdr>
            <w:top w:val="none" w:sz="0" w:space="0" w:color="auto"/>
            <w:left w:val="none" w:sz="0" w:space="0" w:color="auto"/>
            <w:bottom w:val="none" w:sz="0" w:space="0" w:color="auto"/>
            <w:right w:val="none" w:sz="0" w:space="0" w:color="auto"/>
          </w:divBdr>
          <w:divsChild>
            <w:div w:id="1908373258">
              <w:marLeft w:val="0"/>
              <w:marRight w:val="0"/>
              <w:marTop w:val="0"/>
              <w:marBottom w:val="0"/>
              <w:divBdr>
                <w:top w:val="none" w:sz="0" w:space="0" w:color="auto"/>
                <w:left w:val="none" w:sz="0" w:space="0" w:color="auto"/>
                <w:bottom w:val="none" w:sz="0" w:space="0" w:color="auto"/>
                <w:right w:val="none" w:sz="0" w:space="0" w:color="auto"/>
              </w:divBdr>
            </w:div>
            <w:div w:id="1792549678">
              <w:marLeft w:val="420"/>
              <w:marRight w:val="0"/>
              <w:marTop w:val="0"/>
              <w:marBottom w:val="0"/>
              <w:divBdr>
                <w:top w:val="none" w:sz="0" w:space="0" w:color="auto"/>
                <w:left w:val="none" w:sz="0" w:space="0" w:color="auto"/>
                <w:bottom w:val="none" w:sz="0" w:space="0" w:color="auto"/>
                <w:right w:val="none" w:sz="0" w:space="0" w:color="auto"/>
              </w:divBdr>
              <w:divsChild>
                <w:div w:id="2012177405">
                  <w:marLeft w:val="0"/>
                  <w:marRight w:val="0"/>
                  <w:marTop w:val="34"/>
                  <w:marBottom w:val="34"/>
                  <w:divBdr>
                    <w:top w:val="none" w:sz="0" w:space="0" w:color="auto"/>
                    <w:left w:val="none" w:sz="0" w:space="0" w:color="auto"/>
                    <w:bottom w:val="none" w:sz="0" w:space="0" w:color="auto"/>
                    <w:right w:val="none" w:sz="0" w:space="0" w:color="auto"/>
                  </w:divBdr>
                </w:div>
                <w:div w:id="1362435944">
                  <w:marLeft w:val="0"/>
                  <w:marRight w:val="0"/>
                  <w:marTop w:val="0"/>
                  <w:marBottom w:val="0"/>
                  <w:divBdr>
                    <w:top w:val="none" w:sz="0" w:space="0" w:color="auto"/>
                    <w:left w:val="none" w:sz="0" w:space="0" w:color="auto"/>
                    <w:bottom w:val="none" w:sz="0" w:space="0" w:color="auto"/>
                    <w:right w:val="none" w:sz="0" w:space="0" w:color="auto"/>
                  </w:divBdr>
                  <w:divsChild>
                    <w:div w:id="1489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6575">
          <w:marLeft w:val="0"/>
          <w:marRight w:val="0"/>
          <w:marTop w:val="120"/>
          <w:marBottom w:val="360"/>
          <w:divBdr>
            <w:top w:val="none" w:sz="0" w:space="0" w:color="auto"/>
            <w:left w:val="none" w:sz="0" w:space="0" w:color="auto"/>
            <w:bottom w:val="none" w:sz="0" w:space="0" w:color="auto"/>
            <w:right w:val="none" w:sz="0" w:space="0" w:color="auto"/>
          </w:divBdr>
          <w:divsChild>
            <w:div w:id="757016648">
              <w:marLeft w:val="0"/>
              <w:marRight w:val="0"/>
              <w:marTop w:val="0"/>
              <w:marBottom w:val="0"/>
              <w:divBdr>
                <w:top w:val="none" w:sz="0" w:space="0" w:color="auto"/>
                <w:left w:val="none" w:sz="0" w:space="0" w:color="auto"/>
                <w:bottom w:val="none" w:sz="0" w:space="0" w:color="auto"/>
                <w:right w:val="none" w:sz="0" w:space="0" w:color="auto"/>
              </w:divBdr>
            </w:div>
            <w:div w:id="1202283269">
              <w:marLeft w:val="420"/>
              <w:marRight w:val="0"/>
              <w:marTop w:val="0"/>
              <w:marBottom w:val="0"/>
              <w:divBdr>
                <w:top w:val="none" w:sz="0" w:space="0" w:color="auto"/>
                <w:left w:val="none" w:sz="0" w:space="0" w:color="auto"/>
                <w:bottom w:val="none" w:sz="0" w:space="0" w:color="auto"/>
                <w:right w:val="none" w:sz="0" w:space="0" w:color="auto"/>
              </w:divBdr>
              <w:divsChild>
                <w:div w:id="1883908179">
                  <w:marLeft w:val="0"/>
                  <w:marRight w:val="0"/>
                  <w:marTop w:val="34"/>
                  <w:marBottom w:val="34"/>
                  <w:divBdr>
                    <w:top w:val="none" w:sz="0" w:space="0" w:color="auto"/>
                    <w:left w:val="none" w:sz="0" w:space="0" w:color="auto"/>
                    <w:bottom w:val="none" w:sz="0" w:space="0" w:color="auto"/>
                    <w:right w:val="none" w:sz="0" w:space="0" w:color="auto"/>
                  </w:divBdr>
                </w:div>
                <w:div w:id="127744963">
                  <w:marLeft w:val="0"/>
                  <w:marRight w:val="0"/>
                  <w:marTop w:val="0"/>
                  <w:marBottom w:val="0"/>
                  <w:divBdr>
                    <w:top w:val="none" w:sz="0" w:space="0" w:color="auto"/>
                    <w:left w:val="none" w:sz="0" w:space="0" w:color="auto"/>
                    <w:bottom w:val="none" w:sz="0" w:space="0" w:color="auto"/>
                    <w:right w:val="none" w:sz="0" w:space="0" w:color="auto"/>
                  </w:divBdr>
                  <w:divsChild>
                    <w:div w:id="4094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628">
          <w:marLeft w:val="0"/>
          <w:marRight w:val="0"/>
          <w:marTop w:val="120"/>
          <w:marBottom w:val="360"/>
          <w:divBdr>
            <w:top w:val="none" w:sz="0" w:space="0" w:color="auto"/>
            <w:left w:val="none" w:sz="0" w:space="0" w:color="auto"/>
            <w:bottom w:val="none" w:sz="0" w:space="0" w:color="auto"/>
            <w:right w:val="none" w:sz="0" w:space="0" w:color="auto"/>
          </w:divBdr>
          <w:divsChild>
            <w:div w:id="236013619">
              <w:marLeft w:val="0"/>
              <w:marRight w:val="0"/>
              <w:marTop w:val="0"/>
              <w:marBottom w:val="0"/>
              <w:divBdr>
                <w:top w:val="none" w:sz="0" w:space="0" w:color="auto"/>
                <w:left w:val="none" w:sz="0" w:space="0" w:color="auto"/>
                <w:bottom w:val="none" w:sz="0" w:space="0" w:color="auto"/>
                <w:right w:val="none" w:sz="0" w:space="0" w:color="auto"/>
              </w:divBdr>
            </w:div>
            <w:div w:id="1018507957">
              <w:marLeft w:val="420"/>
              <w:marRight w:val="0"/>
              <w:marTop w:val="0"/>
              <w:marBottom w:val="0"/>
              <w:divBdr>
                <w:top w:val="none" w:sz="0" w:space="0" w:color="auto"/>
                <w:left w:val="none" w:sz="0" w:space="0" w:color="auto"/>
                <w:bottom w:val="none" w:sz="0" w:space="0" w:color="auto"/>
                <w:right w:val="none" w:sz="0" w:space="0" w:color="auto"/>
              </w:divBdr>
              <w:divsChild>
                <w:div w:id="1565947737">
                  <w:marLeft w:val="0"/>
                  <w:marRight w:val="0"/>
                  <w:marTop w:val="34"/>
                  <w:marBottom w:val="34"/>
                  <w:divBdr>
                    <w:top w:val="none" w:sz="0" w:space="0" w:color="auto"/>
                    <w:left w:val="none" w:sz="0" w:space="0" w:color="auto"/>
                    <w:bottom w:val="none" w:sz="0" w:space="0" w:color="auto"/>
                    <w:right w:val="none" w:sz="0" w:space="0" w:color="auto"/>
                  </w:divBdr>
                </w:div>
                <w:div w:id="1286618798">
                  <w:marLeft w:val="0"/>
                  <w:marRight w:val="0"/>
                  <w:marTop w:val="0"/>
                  <w:marBottom w:val="0"/>
                  <w:divBdr>
                    <w:top w:val="none" w:sz="0" w:space="0" w:color="auto"/>
                    <w:left w:val="none" w:sz="0" w:space="0" w:color="auto"/>
                    <w:bottom w:val="none" w:sz="0" w:space="0" w:color="auto"/>
                    <w:right w:val="none" w:sz="0" w:space="0" w:color="auto"/>
                  </w:divBdr>
                  <w:divsChild>
                    <w:div w:id="8318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5398">
          <w:marLeft w:val="0"/>
          <w:marRight w:val="0"/>
          <w:marTop w:val="120"/>
          <w:marBottom w:val="360"/>
          <w:divBdr>
            <w:top w:val="none" w:sz="0" w:space="0" w:color="auto"/>
            <w:left w:val="none" w:sz="0" w:space="0" w:color="auto"/>
            <w:bottom w:val="none" w:sz="0" w:space="0" w:color="auto"/>
            <w:right w:val="none" w:sz="0" w:space="0" w:color="auto"/>
          </w:divBdr>
          <w:divsChild>
            <w:div w:id="825974532">
              <w:marLeft w:val="0"/>
              <w:marRight w:val="0"/>
              <w:marTop w:val="0"/>
              <w:marBottom w:val="0"/>
              <w:divBdr>
                <w:top w:val="none" w:sz="0" w:space="0" w:color="auto"/>
                <w:left w:val="none" w:sz="0" w:space="0" w:color="auto"/>
                <w:bottom w:val="none" w:sz="0" w:space="0" w:color="auto"/>
                <w:right w:val="none" w:sz="0" w:space="0" w:color="auto"/>
              </w:divBdr>
            </w:div>
            <w:div w:id="1590308879">
              <w:marLeft w:val="420"/>
              <w:marRight w:val="0"/>
              <w:marTop w:val="0"/>
              <w:marBottom w:val="0"/>
              <w:divBdr>
                <w:top w:val="none" w:sz="0" w:space="0" w:color="auto"/>
                <w:left w:val="none" w:sz="0" w:space="0" w:color="auto"/>
                <w:bottom w:val="none" w:sz="0" w:space="0" w:color="auto"/>
                <w:right w:val="none" w:sz="0" w:space="0" w:color="auto"/>
              </w:divBdr>
              <w:divsChild>
                <w:div w:id="1014920473">
                  <w:marLeft w:val="0"/>
                  <w:marRight w:val="0"/>
                  <w:marTop w:val="34"/>
                  <w:marBottom w:val="34"/>
                  <w:divBdr>
                    <w:top w:val="none" w:sz="0" w:space="0" w:color="auto"/>
                    <w:left w:val="none" w:sz="0" w:space="0" w:color="auto"/>
                    <w:bottom w:val="none" w:sz="0" w:space="0" w:color="auto"/>
                    <w:right w:val="none" w:sz="0" w:space="0" w:color="auto"/>
                  </w:divBdr>
                </w:div>
                <w:div w:id="34276812">
                  <w:marLeft w:val="0"/>
                  <w:marRight w:val="0"/>
                  <w:marTop w:val="0"/>
                  <w:marBottom w:val="0"/>
                  <w:divBdr>
                    <w:top w:val="none" w:sz="0" w:space="0" w:color="auto"/>
                    <w:left w:val="none" w:sz="0" w:space="0" w:color="auto"/>
                    <w:bottom w:val="none" w:sz="0" w:space="0" w:color="auto"/>
                    <w:right w:val="none" w:sz="0" w:space="0" w:color="auto"/>
                  </w:divBdr>
                  <w:divsChild>
                    <w:div w:id="16253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5453">
          <w:marLeft w:val="0"/>
          <w:marRight w:val="0"/>
          <w:marTop w:val="120"/>
          <w:marBottom w:val="360"/>
          <w:divBdr>
            <w:top w:val="none" w:sz="0" w:space="0" w:color="auto"/>
            <w:left w:val="none" w:sz="0" w:space="0" w:color="auto"/>
            <w:bottom w:val="none" w:sz="0" w:space="0" w:color="auto"/>
            <w:right w:val="none" w:sz="0" w:space="0" w:color="auto"/>
          </w:divBdr>
          <w:divsChild>
            <w:div w:id="1243949804">
              <w:marLeft w:val="0"/>
              <w:marRight w:val="0"/>
              <w:marTop w:val="0"/>
              <w:marBottom w:val="0"/>
              <w:divBdr>
                <w:top w:val="none" w:sz="0" w:space="0" w:color="auto"/>
                <w:left w:val="none" w:sz="0" w:space="0" w:color="auto"/>
                <w:bottom w:val="none" w:sz="0" w:space="0" w:color="auto"/>
                <w:right w:val="none" w:sz="0" w:space="0" w:color="auto"/>
              </w:divBdr>
            </w:div>
            <w:div w:id="392696805">
              <w:marLeft w:val="420"/>
              <w:marRight w:val="0"/>
              <w:marTop w:val="0"/>
              <w:marBottom w:val="0"/>
              <w:divBdr>
                <w:top w:val="none" w:sz="0" w:space="0" w:color="auto"/>
                <w:left w:val="none" w:sz="0" w:space="0" w:color="auto"/>
                <w:bottom w:val="none" w:sz="0" w:space="0" w:color="auto"/>
                <w:right w:val="none" w:sz="0" w:space="0" w:color="auto"/>
              </w:divBdr>
              <w:divsChild>
                <w:div w:id="10744285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2009941256">
      <w:bodyDiv w:val="1"/>
      <w:marLeft w:val="0"/>
      <w:marRight w:val="0"/>
      <w:marTop w:val="0"/>
      <w:marBottom w:val="0"/>
      <w:divBdr>
        <w:top w:val="none" w:sz="0" w:space="0" w:color="auto"/>
        <w:left w:val="none" w:sz="0" w:space="0" w:color="auto"/>
        <w:bottom w:val="none" w:sz="0" w:space="0" w:color="auto"/>
        <w:right w:val="none" w:sz="0" w:space="0" w:color="auto"/>
      </w:divBdr>
      <w:divsChild>
        <w:div w:id="301882875">
          <w:marLeft w:val="0"/>
          <w:marRight w:val="0"/>
          <w:marTop w:val="0"/>
          <w:marBottom w:val="0"/>
          <w:divBdr>
            <w:top w:val="none" w:sz="0" w:space="0" w:color="auto"/>
            <w:left w:val="none" w:sz="0" w:space="0" w:color="auto"/>
            <w:bottom w:val="none" w:sz="0" w:space="0" w:color="auto"/>
            <w:right w:val="none" w:sz="0" w:space="0" w:color="auto"/>
          </w:divBdr>
        </w:div>
      </w:divsChild>
    </w:div>
    <w:div w:id="2075932485">
      <w:bodyDiv w:val="1"/>
      <w:marLeft w:val="0"/>
      <w:marRight w:val="0"/>
      <w:marTop w:val="0"/>
      <w:marBottom w:val="0"/>
      <w:divBdr>
        <w:top w:val="none" w:sz="0" w:space="0" w:color="auto"/>
        <w:left w:val="none" w:sz="0" w:space="0" w:color="auto"/>
        <w:bottom w:val="none" w:sz="0" w:space="0" w:color="auto"/>
        <w:right w:val="none" w:sz="0" w:space="0" w:color="auto"/>
      </w:divBdr>
      <w:divsChild>
        <w:div w:id="94522440">
          <w:marLeft w:val="0"/>
          <w:marRight w:val="1"/>
          <w:marTop w:val="0"/>
          <w:marBottom w:val="0"/>
          <w:divBdr>
            <w:top w:val="none" w:sz="0" w:space="0" w:color="auto"/>
            <w:left w:val="none" w:sz="0" w:space="0" w:color="auto"/>
            <w:bottom w:val="none" w:sz="0" w:space="0" w:color="auto"/>
            <w:right w:val="none" w:sz="0" w:space="0" w:color="auto"/>
          </w:divBdr>
          <w:divsChild>
            <w:div w:id="1197625463">
              <w:marLeft w:val="0"/>
              <w:marRight w:val="0"/>
              <w:marTop w:val="0"/>
              <w:marBottom w:val="0"/>
              <w:divBdr>
                <w:top w:val="none" w:sz="0" w:space="0" w:color="auto"/>
                <w:left w:val="none" w:sz="0" w:space="0" w:color="auto"/>
                <w:bottom w:val="none" w:sz="0" w:space="0" w:color="auto"/>
                <w:right w:val="none" w:sz="0" w:space="0" w:color="auto"/>
              </w:divBdr>
              <w:divsChild>
                <w:div w:id="1222135265">
                  <w:marLeft w:val="0"/>
                  <w:marRight w:val="1"/>
                  <w:marTop w:val="0"/>
                  <w:marBottom w:val="0"/>
                  <w:divBdr>
                    <w:top w:val="none" w:sz="0" w:space="0" w:color="auto"/>
                    <w:left w:val="none" w:sz="0" w:space="0" w:color="auto"/>
                    <w:bottom w:val="none" w:sz="0" w:space="0" w:color="auto"/>
                    <w:right w:val="none" w:sz="0" w:space="0" w:color="auto"/>
                  </w:divBdr>
                  <w:divsChild>
                    <w:div w:id="1177503878">
                      <w:marLeft w:val="0"/>
                      <w:marRight w:val="0"/>
                      <w:marTop w:val="0"/>
                      <w:marBottom w:val="0"/>
                      <w:divBdr>
                        <w:top w:val="none" w:sz="0" w:space="0" w:color="auto"/>
                        <w:left w:val="none" w:sz="0" w:space="0" w:color="auto"/>
                        <w:bottom w:val="none" w:sz="0" w:space="0" w:color="auto"/>
                        <w:right w:val="none" w:sz="0" w:space="0" w:color="auto"/>
                      </w:divBdr>
                      <w:divsChild>
                        <w:div w:id="517617519">
                          <w:marLeft w:val="0"/>
                          <w:marRight w:val="0"/>
                          <w:marTop w:val="0"/>
                          <w:marBottom w:val="0"/>
                          <w:divBdr>
                            <w:top w:val="none" w:sz="0" w:space="0" w:color="auto"/>
                            <w:left w:val="none" w:sz="0" w:space="0" w:color="auto"/>
                            <w:bottom w:val="none" w:sz="0" w:space="0" w:color="auto"/>
                            <w:right w:val="none" w:sz="0" w:space="0" w:color="auto"/>
                          </w:divBdr>
                          <w:divsChild>
                            <w:div w:id="1874609841">
                              <w:marLeft w:val="0"/>
                              <w:marRight w:val="0"/>
                              <w:marTop w:val="120"/>
                              <w:marBottom w:val="360"/>
                              <w:divBdr>
                                <w:top w:val="none" w:sz="0" w:space="0" w:color="auto"/>
                                <w:left w:val="none" w:sz="0" w:space="0" w:color="auto"/>
                                <w:bottom w:val="none" w:sz="0" w:space="0" w:color="auto"/>
                                <w:right w:val="none" w:sz="0" w:space="0" w:color="auto"/>
                              </w:divBdr>
                              <w:divsChild>
                                <w:div w:id="9167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050474">
      <w:bodyDiv w:val="1"/>
      <w:marLeft w:val="0"/>
      <w:marRight w:val="0"/>
      <w:marTop w:val="0"/>
      <w:marBottom w:val="0"/>
      <w:divBdr>
        <w:top w:val="none" w:sz="0" w:space="0" w:color="auto"/>
        <w:left w:val="none" w:sz="0" w:space="0" w:color="auto"/>
        <w:bottom w:val="none" w:sz="0" w:space="0" w:color="auto"/>
        <w:right w:val="none" w:sz="0" w:space="0" w:color="auto"/>
      </w:divBdr>
    </w:div>
    <w:div w:id="21234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8D41-C5C4-044F-AA43-CADE28B1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37</Pages>
  <Words>10468</Words>
  <Characters>59669</Characters>
  <Application>Microsoft Office Word</Application>
  <DocSecurity>0</DocSecurity>
  <Lines>497</Lines>
  <Paragraphs>139</Paragraphs>
  <ScaleCrop>false</ScaleCrop>
  <HeadingPairs>
    <vt:vector size="2" baseType="variant">
      <vt:variant>
        <vt:lpstr>Titolo</vt:lpstr>
      </vt:variant>
      <vt:variant>
        <vt:i4>1</vt:i4>
      </vt:variant>
    </vt:vector>
  </HeadingPairs>
  <TitlesOfParts>
    <vt:vector size="1" baseType="lpstr">
      <vt:lpstr>CURRICULUM VITAE</vt:lpstr>
    </vt:vector>
  </TitlesOfParts>
  <Company/>
  <LinksUpToDate>false</LinksUpToDate>
  <CharactersWithSpaces>69998</CharactersWithSpaces>
  <SharedDoc>false</SharedDoc>
  <HLinks>
    <vt:vector size="150" baseType="variant">
      <vt:variant>
        <vt:i4>1048627</vt:i4>
      </vt:variant>
      <vt:variant>
        <vt:i4>146</vt:i4>
      </vt:variant>
      <vt:variant>
        <vt:i4>0</vt:i4>
      </vt:variant>
      <vt:variant>
        <vt:i4>5</vt:i4>
      </vt:variant>
      <vt:variant>
        <vt:lpwstr/>
      </vt:variant>
      <vt:variant>
        <vt:lpwstr>_Toc96079731</vt:lpwstr>
      </vt:variant>
      <vt:variant>
        <vt:i4>1114163</vt:i4>
      </vt:variant>
      <vt:variant>
        <vt:i4>140</vt:i4>
      </vt:variant>
      <vt:variant>
        <vt:i4>0</vt:i4>
      </vt:variant>
      <vt:variant>
        <vt:i4>5</vt:i4>
      </vt:variant>
      <vt:variant>
        <vt:lpwstr/>
      </vt:variant>
      <vt:variant>
        <vt:lpwstr>_Toc96079730</vt:lpwstr>
      </vt:variant>
      <vt:variant>
        <vt:i4>1572914</vt:i4>
      </vt:variant>
      <vt:variant>
        <vt:i4>134</vt:i4>
      </vt:variant>
      <vt:variant>
        <vt:i4>0</vt:i4>
      </vt:variant>
      <vt:variant>
        <vt:i4>5</vt:i4>
      </vt:variant>
      <vt:variant>
        <vt:lpwstr/>
      </vt:variant>
      <vt:variant>
        <vt:lpwstr>_Toc96079729</vt:lpwstr>
      </vt:variant>
      <vt:variant>
        <vt:i4>1638450</vt:i4>
      </vt:variant>
      <vt:variant>
        <vt:i4>128</vt:i4>
      </vt:variant>
      <vt:variant>
        <vt:i4>0</vt:i4>
      </vt:variant>
      <vt:variant>
        <vt:i4>5</vt:i4>
      </vt:variant>
      <vt:variant>
        <vt:lpwstr/>
      </vt:variant>
      <vt:variant>
        <vt:lpwstr>_Toc96079728</vt:lpwstr>
      </vt:variant>
      <vt:variant>
        <vt:i4>1441842</vt:i4>
      </vt:variant>
      <vt:variant>
        <vt:i4>122</vt:i4>
      </vt:variant>
      <vt:variant>
        <vt:i4>0</vt:i4>
      </vt:variant>
      <vt:variant>
        <vt:i4>5</vt:i4>
      </vt:variant>
      <vt:variant>
        <vt:lpwstr/>
      </vt:variant>
      <vt:variant>
        <vt:lpwstr>_Toc96079727</vt:lpwstr>
      </vt:variant>
      <vt:variant>
        <vt:i4>1507378</vt:i4>
      </vt:variant>
      <vt:variant>
        <vt:i4>116</vt:i4>
      </vt:variant>
      <vt:variant>
        <vt:i4>0</vt:i4>
      </vt:variant>
      <vt:variant>
        <vt:i4>5</vt:i4>
      </vt:variant>
      <vt:variant>
        <vt:lpwstr/>
      </vt:variant>
      <vt:variant>
        <vt:lpwstr>_Toc96079726</vt:lpwstr>
      </vt:variant>
      <vt:variant>
        <vt:i4>1310770</vt:i4>
      </vt:variant>
      <vt:variant>
        <vt:i4>110</vt:i4>
      </vt:variant>
      <vt:variant>
        <vt:i4>0</vt:i4>
      </vt:variant>
      <vt:variant>
        <vt:i4>5</vt:i4>
      </vt:variant>
      <vt:variant>
        <vt:lpwstr/>
      </vt:variant>
      <vt:variant>
        <vt:lpwstr>_Toc96079725</vt:lpwstr>
      </vt:variant>
      <vt:variant>
        <vt:i4>1376306</vt:i4>
      </vt:variant>
      <vt:variant>
        <vt:i4>104</vt:i4>
      </vt:variant>
      <vt:variant>
        <vt:i4>0</vt:i4>
      </vt:variant>
      <vt:variant>
        <vt:i4>5</vt:i4>
      </vt:variant>
      <vt:variant>
        <vt:lpwstr/>
      </vt:variant>
      <vt:variant>
        <vt:lpwstr>_Toc96079724</vt:lpwstr>
      </vt:variant>
      <vt:variant>
        <vt:i4>1179698</vt:i4>
      </vt:variant>
      <vt:variant>
        <vt:i4>98</vt:i4>
      </vt:variant>
      <vt:variant>
        <vt:i4>0</vt:i4>
      </vt:variant>
      <vt:variant>
        <vt:i4>5</vt:i4>
      </vt:variant>
      <vt:variant>
        <vt:lpwstr/>
      </vt:variant>
      <vt:variant>
        <vt:lpwstr>_Toc96079723</vt:lpwstr>
      </vt:variant>
      <vt:variant>
        <vt:i4>1245234</vt:i4>
      </vt:variant>
      <vt:variant>
        <vt:i4>92</vt:i4>
      </vt:variant>
      <vt:variant>
        <vt:i4>0</vt:i4>
      </vt:variant>
      <vt:variant>
        <vt:i4>5</vt:i4>
      </vt:variant>
      <vt:variant>
        <vt:lpwstr/>
      </vt:variant>
      <vt:variant>
        <vt:lpwstr>_Toc96079722</vt:lpwstr>
      </vt:variant>
      <vt:variant>
        <vt:i4>1048626</vt:i4>
      </vt:variant>
      <vt:variant>
        <vt:i4>86</vt:i4>
      </vt:variant>
      <vt:variant>
        <vt:i4>0</vt:i4>
      </vt:variant>
      <vt:variant>
        <vt:i4>5</vt:i4>
      </vt:variant>
      <vt:variant>
        <vt:lpwstr/>
      </vt:variant>
      <vt:variant>
        <vt:lpwstr>_Toc96079721</vt:lpwstr>
      </vt:variant>
      <vt:variant>
        <vt:i4>1114162</vt:i4>
      </vt:variant>
      <vt:variant>
        <vt:i4>80</vt:i4>
      </vt:variant>
      <vt:variant>
        <vt:i4>0</vt:i4>
      </vt:variant>
      <vt:variant>
        <vt:i4>5</vt:i4>
      </vt:variant>
      <vt:variant>
        <vt:lpwstr/>
      </vt:variant>
      <vt:variant>
        <vt:lpwstr>_Toc96079720</vt:lpwstr>
      </vt:variant>
      <vt:variant>
        <vt:i4>1572913</vt:i4>
      </vt:variant>
      <vt:variant>
        <vt:i4>74</vt:i4>
      </vt:variant>
      <vt:variant>
        <vt:i4>0</vt:i4>
      </vt:variant>
      <vt:variant>
        <vt:i4>5</vt:i4>
      </vt:variant>
      <vt:variant>
        <vt:lpwstr/>
      </vt:variant>
      <vt:variant>
        <vt:lpwstr>_Toc96079719</vt:lpwstr>
      </vt:variant>
      <vt:variant>
        <vt:i4>1638449</vt:i4>
      </vt:variant>
      <vt:variant>
        <vt:i4>68</vt:i4>
      </vt:variant>
      <vt:variant>
        <vt:i4>0</vt:i4>
      </vt:variant>
      <vt:variant>
        <vt:i4>5</vt:i4>
      </vt:variant>
      <vt:variant>
        <vt:lpwstr/>
      </vt:variant>
      <vt:variant>
        <vt:lpwstr>_Toc96079718</vt:lpwstr>
      </vt:variant>
      <vt:variant>
        <vt:i4>1441841</vt:i4>
      </vt:variant>
      <vt:variant>
        <vt:i4>62</vt:i4>
      </vt:variant>
      <vt:variant>
        <vt:i4>0</vt:i4>
      </vt:variant>
      <vt:variant>
        <vt:i4>5</vt:i4>
      </vt:variant>
      <vt:variant>
        <vt:lpwstr/>
      </vt:variant>
      <vt:variant>
        <vt:lpwstr>_Toc96079717</vt:lpwstr>
      </vt:variant>
      <vt:variant>
        <vt:i4>1507377</vt:i4>
      </vt:variant>
      <vt:variant>
        <vt:i4>56</vt:i4>
      </vt:variant>
      <vt:variant>
        <vt:i4>0</vt:i4>
      </vt:variant>
      <vt:variant>
        <vt:i4>5</vt:i4>
      </vt:variant>
      <vt:variant>
        <vt:lpwstr/>
      </vt:variant>
      <vt:variant>
        <vt:lpwstr>_Toc96079716</vt:lpwstr>
      </vt:variant>
      <vt:variant>
        <vt:i4>1310769</vt:i4>
      </vt:variant>
      <vt:variant>
        <vt:i4>50</vt:i4>
      </vt:variant>
      <vt:variant>
        <vt:i4>0</vt:i4>
      </vt:variant>
      <vt:variant>
        <vt:i4>5</vt:i4>
      </vt:variant>
      <vt:variant>
        <vt:lpwstr/>
      </vt:variant>
      <vt:variant>
        <vt:lpwstr>_Toc96079715</vt:lpwstr>
      </vt:variant>
      <vt:variant>
        <vt:i4>1376305</vt:i4>
      </vt:variant>
      <vt:variant>
        <vt:i4>44</vt:i4>
      </vt:variant>
      <vt:variant>
        <vt:i4>0</vt:i4>
      </vt:variant>
      <vt:variant>
        <vt:i4>5</vt:i4>
      </vt:variant>
      <vt:variant>
        <vt:lpwstr/>
      </vt:variant>
      <vt:variant>
        <vt:lpwstr>_Toc96079714</vt:lpwstr>
      </vt:variant>
      <vt:variant>
        <vt:i4>1179697</vt:i4>
      </vt:variant>
      <vt:variant>
        <vt:i4>38</vt:i4>
      </vt:variant>
      <vt:variant>
        <vt:i4>0</vt:i4>
      </vt:variant>
      <vt:variant>
        <vt:i4>5</vt:i4>
      </vt:variant>
      <vt:variant>
        <vt:lpwstr/>
      </vt:variant>
      <vt:variant>
        <vt:lpwstr>_Toc96079713</vt:lpwstr>
      </vt:variant>
      <vt:variant>
        <vt:i4>1245233</vt:i4>
      </vt:variant>
      <vt:variant>
        <vt:i4>32</vt:i4>
      </vt:variant>
      <vt:variant>
        <vt:i4>0</vt:i4>
      </vt:variant>
      <vt:variant>
        <vt:i4>5</vt:i4>
      </vt:variant>
      <vt:variant>
        <vt:lpwstr/>
      </vt:variant>
      <vt:variant>
        <vt:lpwstr>_Toc96079712</vt:lpwstr>
      </vt:variant>
      <vt:variant>
        <vt:i4>1048625</vt:i4>
      </vt:variant>
      <vt:variant>
        <vt:i4>26</vt:i4>
      </vt:variant>
      <vt:variant>
        <vt:i4>0</vt:i4>
      </vt:variant>
      <vt:variant>
        <vt:i4>5</vt:i4>
      </vt:variant>
      <vt:variant>
        <vt:lpwstr/>
      </vt:variant>
      <vt:variant>
        <vt:lpwstr>_Toc96079711</vt:lpwstr>
      </vt:variant>
      <vt:variant>
        <vt:i4>1114161</vt:i4>
      </vt:variant>
      <vt:variant>
        <vt:i4>20</vt:i4>
      </vt:variant>
      <vt:variant>
        <vt:i4>0</vt:i4>
      </vt:variant>
      <vt:variant>
        <vt:i4>5</vt:i4>
      </vt:variant>
      <vt:variant>
        <vt:lpwstr/>
      </vt:variant>
      <vt:variant>
        <vt:lpwstr>_Toc96079710</vt:lpwstr>
      </vt:variant>
      <vt:variant>
        <vt:i4>1572912</vt:i4>
      </vt:variant>
      <vt:variant>
        <vt:i4>14</vt:i4>
      </vt:variant>
      <vt:variant>
        <vt:i4>0</vt:i4>
      </vt:variant>
      <vt:variant>
        <vt:i4>5</vt:i4>
      </vt:variant>
      <vt:variant>
        <vt:lpwstr/>
      </vt:variant>
      <vt:variant>
        <vt:lpwstr>_Toc96079709</vt:lpwstr>
      </vt:variant>
      <vt:variant>
        <vt:i4>1638448</vt:i4>
      </vt:variant>
      <vt:variant>
        <vt:i4>8</vt:i4>
      </vt:variant>
      <vt:variant>
        <vt:i4>0</vt:i4>
      </vt:variant>
      <vt:variant>
        <vt:i4>5</vt:i4>
      </vt:variant>
      <vt:variant>
        <vt:lpwstr/>
      </vt:variant>
      <vt:variant>
        <vt:lpwstr>_Toc96079708</vt:lpwstr>
      </vt:variant>
      <vt:variant>
        <vt:i4>1441840</vt:i4>
      </vt:variant>
      <vt:variant>
        <vt:i4>2</vt:i4>
      </vt:variant>
      <vt:variant>
        <vt:i4>0</vt:i4>
      </vt:variant>
      <vt:variant>
        <vt:i4>5</vt:i4>
      </vt:variant>
      <vt:variant>
        <vt:lpwstr/>
      </vt:variant>
      <vt:variant>
        <vt:lpwstr>_Toc96079707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LISA</dc:creator>
  <cp:lastModifiedBy>Giada Lullini</cp:lastModifiedBy>
  <cp:revision>582</cp:revision>
  <cp:lastPrinted>2019-01-01T19:21:00Z</cp:lastPrinted>
  <dcterms:created xsi:type="dcterms:W3CDTF">2018-12-25T17:37:00Z</dcterms:created>
  <dcterms:modified xsi:type="dcterms:W3CDTF">2019-01-01T20:40:00Z</dcterms:modified>
</cp:coreProperties>
</file>